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4A" w:rsidRDefault="005C0F14" w:rsidP="006618D4">
      <w:pPr>
        <w:pStyle w:val="Geenafstand"/>
      </w:pPr>
      <w:r w:rsidRPr="005C0F14">
        <w:rPr>
          <w:noProof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14" w:rsidRDefault="005C0F14" w:rsidP="006618D4">
      <w:pPr>
        <w:pStyle w:val="Geenafstand"/>
      </w:pPr>
    </w:p>
    <w:p w:rsidR="005C0F14" w:rsidRDefault="005C0F14" w:rsidP="006618D4">
      <w:pPr>
        <w:pStyle w:val="Geenafstand"/>
      </w:pPr>
    </w:p>
    <w:p w:rsidR="005C0F14" w:rsidRDefault="005C0F14" w:rsidP="006618D4">
      <w:pPr>
        <w:pStyle w:val="Geenafstand"/>
      </w:pP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 xml:space="preserve">Volendam, </w:t>
      </w:r>
      <w:r w:rsidR="00BA76F4" w:rsidRPr="00BA76F4">
        <w:rPr>
          <w:sz w:val="24"/>
          <w:szCs w:val="24"/>
        </w:rPr>
        <w:t>3</w:t>
      </w:r>
      <w:r w:rsidRPr="00BA76F4">
        <w:rPr>
          <w:sz w:val="24"/>
          <w:szCs w:val="24"/>
        </w:rPr>
        <w:t xml:space="preserve"> augustus 2018</w:t>
      </w:r>
    </w:p>
    <w:p w:rsidR="005C0F14" w:rsidRPr="00BA76F4" w:rsidRDefault="005C0F14" w:rsidP="006618D4">
      <w:pPr>
        <w:pStyle w:val="Geenafstand"/>
        <w:rPr>
          <w:sz w:val="24"/>
          <w:szCs w:val="24"/>
        </w:rPr>
      </w:pPr>
    </w:p>
    <w:p w:rsidR="00BA76F4" w:rsidRDefault="00BA76F4" w:rsidP="006618D4">
      <w:pPr>
        <w:pStyle w:val="Geenafstand"/>
        <w:rPr>
          <w:sz w:val="24"/>
          <w:szCs w:val="24"/>
        </w:rPr>
      </w:pP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>College van Burgemeester en Wethouders van de gemeente Edam-Volendam</w:t>
      </w: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>Postbus 180</w:t>
      </w: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>1130 AD  Volendam</w:t>
      </w:r>
    </w:p>
    <w:p w:rsidR="005C0F14" w:rsidRPr="00BA76F4" w:rsidRDefault="005C0F14" w:rsidP="006618D4">
      <w:pPr>
        <w:pStyle w:val="Geenafstand"/>
        <w:rPr>
          <w:sz w:val="24"/>
          <w:szCs w:val="24"/>
        </w:rPr>
      </w:pP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>T.a.v. de heer J. Bonenkamp</w:t>
      </w:r>
      <w:r w:rsidR="006F0046" w:rsidRPr="00BA76F4">
        <w:rPr>
          <w:sz w:val="24"/>
          <w:szCs w:val="24"/>
        </w:rPr>
        <w:t>, co</w:t>
      </w:r>
      <w:r w:rsidR="006F0046" w:rsidRPr="00BA76F4">
        <w:rPr>
          <w:rFonts w:cstheme="minorHAnsi"/>
          <w:sz w:val="24"/>
          <w:szCs w:val="24"/>
        </w:rPr>
        <w:t>ö</w:t>
      </w:r>
      <w:r w:rsidR="006F0046" w:rsidRPr="00BA76F4">
        <w:rPr>
          <w:sz w:val="24"/>
          <w:szCs w:val="24"/>
        </w:rPr>
        <w:t>rdinator Ontwikkeling &amp; Projecten</w:t>
      </w:r>
    </w:p>
    <w:p w:rsidR="005C0F14" w:rsidRPr="00BA76F4" w:rsidRDefault="005C0F14" w:rsidP="006618D4">
      <w:pPr>
        <w:pStyle w:val="Geenafstand"/>
        <w:rPr>
          <w:sz w:val="24"/>
          <w:szCs w:val="24"/>
        </w:rPr>
      </w:pPr>
    </w:p>
    <w:p w:rsidR="00BA76F4" w:rsidRDefault="00BA76F4" w:rsidP="006618D4">
      <w:pPr>
        <w:pStyle w:val="Geenafstand"/>
        <w:rPr>
          <w:sz w:val="24"/>
          <w:szCs w:val="24"/>
        </w:rPr>
      </w:pP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 xml:space="preserve">Betreft: </w:t>
      </w:r>
      <w:bookmarkStart w:id="0" w:name="_GoBack"/>
      <w:r w:rsidRPr="00BA76F4">
        <w:rPr>
          <w:sz w:val="24"/>
          <w:szCs w:val="24"/>
        </w:rPr>
        <w:t>verzoek om informatie betreffende de afronding van de aanbestedingsprocedure</w:t>
      </w:r>
      <w:bookmarkEnd w:id="0"/>
      <w:r w:rsidRPr="00BA76F4">
        <w:rPr>
          <w:sz w:val="24"/>
          <w:szCs w:val="24"/>
        </w:rPr>
        <w:t>.</w:t>
      </w:r>
    </w:p>
    <w:p w:rsidR="005C0F14" w:rsidRPr="00BA76F4" w:rsidRDefault="005C0F14" w:rsidP="006618D4">
      <w:pPr>
        <w:pStyle w:val="Geenafstand"/>
        <w:rPr>
          <w:sz w:val="24"/>
          <w:szCs w:val="24"/>
        </w:rPr>
      </w:pP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>Geacht college,</w:t>
      </w:r>
    </w:p>
    <w:p w:rsidR="005C0F14" w:rsidRPr="00BA76F4" w:rsidRDefault="005C0F14" w:rsidP="006618D4">
      <w:pPr>
        <w:pStyle w:val="Geenafstand"/>
        <w:rPr>
          <w:sz w:val="24"/>
          <w:szCs w:val="24"/>
        </w:rPr>
      </w:pP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 xml:space="preserve">In de wandelgangen hebben we vernomen dat de SMD in de aanbestedingsprocedure de RSWP heeft “verslagen”. </w:t>
      </w:r>
    </w:p>
    <w:p w:rsidR="005C0F14" w:rsidRPr="00BA76F4" w:rsidRDefault="005C0F14" w:rsidP="006618D4">
      <w:pPr>
        <w:pStyle w:val="Geenafstand"/>
        <w:rPr>
          <w:sz w:val="24"/>
          <w:szCs w:val="24"/>
        </w:rPr>
      </w:pPr>
    </w:p>
    <w:p w:rsidR="005C0F14" w:rsidRPr="00BA76F4" w:rsidRDefault="005C0F1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 xml:space="preserve">De reden van ons verzoek is dat </w:t>
      </w:r>
      <w:r w:rsidR="00E44EB5" w:rsidRPr="00BA76F4">
        <w:rPr>
          <w:sz w:val="24"/>
          <w:szCs w:val="24"/>
        </w:rPr>
        <w:t xml:space="preserve">we willen weten welke consequenties de komst van de SMD heeft voor de vele vrijwilligers die via </w:t>
      </w:r>
      <w:r w:rsidR="006F0046" w:rsidRPr="00BA76F4">
        <w:rPr>
          <w:sz w:val="24"/>
          <w:szCs w:val="24"/>
        </w:rPr>
        <w:t xml:space="preserve">wijksteunpunt Meerwijk van </w:t>
      </w:r>
      <w:proofErr w:type="spellStart"/>
      <w:r w:rsidR="00E44EB5" w:rsidRPr="00BA76F4">
        <w:rPr>
          <w:sz w:val="24"/>
          <w:szCs w:val="24"/>
        </w:rPr>
        <w:t>WonenPlus</w:t>
      </w:r>
      <w:proofErr w:type="spellEnd"/>
      <w:r w:rsidR="00E44EB5" w:rsidRPr="00BA76F4">
        <w:rPr>
          <w:sz w:val="24"/>
          <w:szCs w:val="24"/>
        </w:rPr>
        <w:t xml:space="preserve"> het de mensen mogelijk maakt langer zelfstandig thuis te blijven wonen.</w:t>
      </w:r>
    </w:p>
    <w:p w:rsidR="00E44EB5" w:rsidRPr="00BA76F4" w:rsidRDefault="00E44EB5" w:rsidP="006618D4">
      <w:pPr>
        <w:pStyle w:val="Geenafstand"/>
        <w:rPr>
          <w:sz w:val="24"/>
          <w:szCs w:val="24"/>
        </w:rPr>
      </w:pPr>
    </w:p>
    <w:p w:rsidR="00E44EB5" w:rsidRPr="00BA76F4" w:rsidRDefault="00E44EB5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 xml:space="preserve">Kunt u ons meedelen </w:t>
      </w:r>
      <w:r w:rsidR="006F0046" w:rsidRPr="00BA76F4">
        <w:rPr>
          <w:sz w:val="24"/>
          <w:szCs w:val="24"/>
        </w:rPr>
        <w:t xml:space="preserve">op basis van welke criteria is gekozen voor de SMD en </w:t>
      </w:r>
      <w:r w:rsidRPr="00BA76F4">
        <w:rPr>
          <w:sz w:val="24"/>
          <w:szCs w:val="24"/>
        </w:rPr>
        <w:t>hoe een en ander betreffende die groep vrijwilligers nu verder gaat?</w:t>
      </w:r>
    </w:p>
    <w:p w:rsidR="00E44EB5" w:rsidRPr="00BA76F4" w:rsidRDefault="00E44EB5" w:rsidP="006618D4">
      <w:pPr>
        <w:pStyle w:val="Geenafstand"/>
        <w:rPr>
          <w:sz w:val="24"/>
          <w:szCs w:val="24"/>
        </w:rPr>
      </w:pPr>
    </w:p>
    <w:p w:rsidR="00E44EB5" w:rsidRPr="00BA76F4" w:rsidRDefault="00E44EB5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>Hoogachtend namens de KSD,</w:t>
      </w:r>
    </w:p>
    <w:p w:rsidR="00BA76F4" w:rsidRPr="00BA76F4" w:rsidRDefault="00BA76F4" w:rsidP="006618D4">
      <w:pPr>
        <w:pStyle w:val="Geenafstand"/>
        <w:rPr>
          <w:sz w:val="24"/>
          <w:szCs w:val="24"/>
        </w:rPr>
      </w:pPr>
    </w:p>
    <w:p w:rsidR="00BA76F4" w:rsidRPr="00BA76F4" w:rsidRDefault="00BA76F4" w:rsidP="006618D4">
      <w:pPr>
        <w:pStyle w:val="Geenafstand"/>
        <w:rPr>
          <w:sz w:val="24"/>
          <w:szCs w:val="24"/>
        </w:rPr>
      </w:pPr>
      <w:r w:rsidRPr="00BA76F4">
        <w:rPr>
          <w:sz w:val="24"/>
          <w:szCs w:val="24"/>
        </w:rPr>
        <w:t>Drs. J.H.C.M. Tol, voorzitter</w:t>
      </w:r>
      <w:r w:rsidRPr="00BA76F4">
        <w:rPr>
          <w:sz w:val="24"/>
          <w:szCs w:val="24"/>
        </w:rPr>
        <w:tab/>
      </w:r>
      <w:r w:rsidRPr="00BA76F4">
        <w:rPr>
          <w:sz w:val="24"/>
          <w:szCs w:val="24"/>
        </w:rPr>
        <w:tab/>
      </w:r>
      <w:r w:rsidRPr="00BA76F4">
        <w:rPr>
          <w:sz w:val="24"/>
          <w:szCs w:val="24"/>
        </w:rPr>
        <w:tab/>
      </w:r>
      <w:r w:rsidRPr="00BA76F4">
        <w:rPr>
          <w:sz w:val="24"/>
          <w:szCs w:val="24"/>
        </w:rPr>
        <w:tab/>
      </w:r>
      <w:r w:rsidRPr="00BA76F4">
        <w:rPr>
          <w:sz w:val="24"/>
          <w:szCs w:val="24"/>
        </w:rPr>
        <w:tab/>
      </w:r>
      <w:r w:rsidRPr="00BA76F4">
        <w:rPr>
          <w:sz w:val="24"/>
          <w:szCs w:val="24"/>
        </w:rPr>
        <w:tab/>
        <w:t>C.H.M. Schilder, secretaris</w:t>
      </w:r>
    </w:p>
    <w:p w:rsidR="005C0F14" w:rsidRDefault="005C0F14" w:rsidP="006618D4">
      <w:pPr>
        <w:pStyle w:val="Geenafstand"/>
      </w:pPr>
    </w:p>
    <w:sectPr w:rsidR="005C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D4"/>
    <w:rsid w:val="0054714A"/>
    <w:rsid w:val="005C0F14"/>
    <w:rsid w:val="006618D4"/>
    <w:rsid w:val="006F0046"/>
    <w:rsid w:val="007D067D"/>
    <w:rsid w:val="00BA76F4"/>
    <w:rsid w:val="00E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91B7-0FD7-4DF4-AC5E-B4AB2A5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Nico Schokker</cp:lastModifiedBy>
  <cp:revision>3</cp:revision>
  <dcterms:created xsi:type="dcterms:W3CDTF">2018-08-27T17:22:00Z</dcterms:created>
  <dcterms:modified xsi:type="dcterms:W3CDTF">2018-08-27T17:22:00Z</dcterms:modified>
</cp:coreProperties>
</file>