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A70A3" w:rsidRPr="00FB3781" w:rsidTr="00744678">
        <w:tc>
          <w:tcPr>
            <w:tcW w:w="9212" w:type="dxa"/>
            <w:shd w:val="clear" w:color="auto" w:fill="auto"/>
          </w:tcPr>
          <w:p w:rsidR="003A70A3" w:rsidRPr="00FB3781" w:rsidRDefault="003A70A3" w:rsidP="00744678">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Pr="00FB3781">
              <w:rPr>
                <w:rFonts w:ascii="Arial" w:eastAsia="Times New Roman" w:hAnsi="Arial" w:cs="Arial"/>
                <w:b/>
                <w:sz w:val="18"/>
                <w:szCs w:val="18"/>
              </w:rPr>
              <w:t xml:space="preserve">                                                                                                                                                                                                        </w:t>
            </w:r>
          </w:p>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                                  </w:t>
            </w:r>
            <w:r>
              <w:rPr>
                <w:rFonts w:ascii="Arial" w:eastAsia="Times New Roman" w:hAnsi="Arial" w:cs="Arial"/>
                <w:b/>
                <w:sz w:val="18"/>
                <w:szCs w:val="18"/>
              </w:rPr>
              <w:t xml:space="preserve">                   </w:t>
            </w:r>
            <w:r w:rsidRPr="00FB3781">
              <w:rPr>
                <w:rFonts w:ascii="Arial" w:eastAsia="Times New Roman" w:hAnsi="Arial" w:cs="Arial"/>
                <w:b/>
                <w:sz w:val="18"/>
                <w:szCs w:val="18"/>
              </w:rPr>
              <w:t>Notulen van de vergadering van de</w:t>
            </w:r>
          </w:p>
        </w:tc>
      </w:tr>
      <w:tr w:rsidR="003A70A3" w:rsidRPr="00FB3781" w:rsidTr="00744678">
        <w:trPr>
          <w:trHeight w:val="2286"/>
        </w:trPr>
        <w:tc>
          <w:tcPr>
            <w:tcW w:w="9212" w:type="dxa"/>
            <w:shd w:val="clear" w:color="auto" w:fill="auto"/>
          </w:tcPr>
          <w:p w:rsidR="003A70A3" w:rsidRPr="00FB3781" w:rsidRDefault="003A70A3" w:rsidP="00744678">
            <w:pPr>
              <w:keepNext/>
              <w:spacing w:before="240" w:after="60" w:line="240" w:lineRule="auto"/>
              <w:outlineLvl w:val="0"/>
              <w:rPr>
                <w:rFonts w:ascii="Calibri Light" w:eastAsia="Times New Roman" w:hAnsi="Calibri Light" w:cs="Times New Roman"/>
                <w:b/>
                <w:bCs/>
                <w:color w:val="BF8F00"/>
                <w:kern w:val="32"/>
                <w:sz w:val="18"/>
                <w:szCs w:val="18"/>
              </w:rPr>
            </w:pPr>
            <w:r w:rsidRPr="00FB3781">
              <w:rPr>
                <w:rFonts w:ascii="Calibri Light" w:eastAsia="Times New Roman" w:hAnsi="Calibri Light" w:cs="Times New Roman"/>
                <w:b/>
                <w:bCs/>
                <w:kern w:val="32"/>
                <w:sz w:val="18"/>
                <w:szCs w:val="18"/>
              </w:rPr>
              <w:t xml:space="preserve">                      </w:t>
            </w:r>
            <w:r w:rsidRPr="00FB3781">
              <w:rPr>
                <w:rFonts w:ascii="Calibri Light" w:eastAsia="Times New Roman" w:hAnsi="Calibri Light" w:cs="Times New Roman"/>
                <w:b/>
                <w:bCs/>
                <w:noProof/>
                <w:kern w:val="32"/>
                <w:sz w:val="18"/>
                <w:szCs w:val="18"/>
                <w:lang w:eastAsia="nl-NL"/>
              </w:rPr>
              <w:drawing>
                <wp:inline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A70A3" w:rsidRPr="00424271" w:rsidRDefault="003A70A3" w:rsidP="00744678">
            <w:pPr>
              <w:keepNext/>
              <w:spacing w:before="240" w:after="60" w:line="240" w:lineRule="auto"/>
              <w:outlineLvl w:val="0"/>
              <w:rPr>
                <w:rFonts w:ascii="Calibri Light" w:eastAsia="Times New Roman" w:hAnsi="Calibri Light" w:cs="Times New Roman"/>
                <w:b/>
                <w:bCs/>
                <w:color w:val="FF0000"/>
                <w:kern w:val="32"/>
                <w:sz w:val="18"/>
                <w:szCs w:val="18"/>
              </w:rPr>
            </w:pPr>
            <w:r w:rsidRPr="00FB3781">
              <w:rPr>
                <w:rFonts w:ascii="Arial" w:eastAsia="Times New Roman" w:hAnsi="Arial" w:cs="Arial"/>
                <w:b/>
                <w:bCs/>
                <w:kern w:val="32"/>
                <w:sz w:val="18"/>
                <w:szCs w:val="18"/>
              </w:rPr>
              <w:t xml:space="preserve">                               </w:t>
            </w:r>
            <w:r w:rsidR="00E63BEA">
              <w:rPr>
                <w:rFonts w:ascii="Arial" w:eastAsia="Times New Roman" w:hAnsi="Arial" w:cs="Arial"/>
                <w:b/>
                <w:bCs/>
                <w:kern w:val="32"/>
                <w:sz w:val="18"/>
                <w:szCs w:val="18"/>
              </w:rPr>
              <w:t xml:space="preserve">                      Op 24 novem</w:t>
            </w:r>
            <w:r w:rsidR="00A407CE">
              <w:rPr>
                <w:rFonts w:ascii="Arial" w:eastAsia="Times New Roman" w:hAnsi="Arial" w:cs="Arial"/>
                <w:b/>
                <w:bCs/>
                <w:kern w:val="32"/>
                <w:sz w:val="18"/>
                <w:szCs w:val="18"/>
              </w:rPr>
              <w:t>ber</w:t>
            </w:r>
            <w:r w:rsidRPr="00FB3781">
              <w:rPr>
                <w:rFonts w:ascii="Arial" w:eastAsia="Times New Roman" w:hAnsi="Arial" w:cs="Arial"/>
                <w:b/>
                <w:bCs/>
                <w:kern w:val="32"/>
                <w:sz w:val="18"/>
                <w:szCs w:val="18"/>
              </w:rPr>
              <w:t xml:space="preserve"> 2021           </w:t>
            </w:r>
            <w:bookmarkStart w:id="0" w:name="_GoBack"/>
            <w:bookmarkEnd w:id="0"/>
          </w:p>
        </w:tc>
      </w:tr>
      <w:tr w:rsidR="003A70A3" w:rsidRPr="00FB3781" w:rsidTr="00744678">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r w:rsidR="003A70A3" w:rsidRPr="00FB3781" w:rsidTr="00744678">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r w:rsidR="003A70A3" w:rsidRPr="00FB3781" w:rsidTr="00744678">
        <w:trPr>
          <w:trHeight w:val="80"/>
        </w:trPr>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bl>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Aanwezigen: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Participatieraad (PR):</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Jak Plat.</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Dick Veerman.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 xml:space="preserve">Namens de </w:t>
      </w:r>
      <w:proofErr w:type="spellStart"/>
      <w:r w:rsidR="00062955">
        <w:rPr>
          <w:rFonts w:ascii="Arial" w:eastAsia="Times New Roman" w:hAnsi="Arial" w:cs="Arial"/>
          <w:b/>
          <w:sz w:val="18"/>
          <w:szCs w:val="18"/>
        </w:rPr>
        <w:t>Wmo</w:t>
      </w:r>
      <w:proofErr w:type="spellEnd"/>
      <w:r w:rsidRPr="00FB3781">
        <w:rPr>
          <w:rFonts w:ascii="Arial" w:eastAsia="Times New Roman" w:hAnsi="Arial" w:cs="Arial"/>
          <w:b/>
          <w:sz w:val="18"/>
          <w:szCs w:val="18"/>
        </w:rPr>
        <w:t>-raad (</w:t>
      </w:r>
      <w:proofErr w:type="spellStart"/>
      <w:r w:rsidR="00062955">
        <w:rPr>
          <w:rFonts w:ascii="Arial" w:eastAsia="Times New Roman" w:hAnsi="Arial" w:cs="Arial"/>
          <w:b/>
          <w:sz w:val="18"/>
          <w:szCs w:val="18"/>
        </w:rPr>
        <w:t>Wmo</w:t>
      </w:r>
      <w:proofErr w:type="spellEnd"/>
      <w:r w:rsidRPr="00FB3781">
        <w:rPr>
          <w:rFonts w:ascii="Arial" w:eastAsia="Times New Roman" w:hAnsi="Arial" w:cs="Arial"/>
          <w:b/>
          <w:sz w:val="18"/>
          <w:szCs w:val="18"/>
        </w:rPr>
        <w:t>):</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Henk Bergman.</w:t>
      </w:r>
    </w:p>
    <w:p w:rsidR="003A70A3"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3A70A3" w:rsidRPr="00FB3781">
        <w:rPr>
          <w:rFonts w:ascii="Arial" w:eastAsia="Times New Roman" w:hAnsi="Arial" w:cs="Arial"/>
          <w:b/>
          <w:sz w:val="18"/>
          <w:szCs w:val="18"/>
        </w:rPr>
        <w:t>Namens de Seniorenraad (SR):</w:t>
      </w:r>
    </w:p>
    <w:p w:rsidR="00E63BEA" w:rsidRPr="00FB3781"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Jan Tol, voorzitter KSD.</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00A633B5">
        <w:rPr>
          <w:rFonts w:ascii="Arial" w:eastAsia="Times New Roman" w:hAnsi="Arial" w:cs="Arial"/>
          <w:b/>
          <w:sz w:val="18"/>
          <w:szCs w:val="18"/>
        </w:rPr>
        <w:tab/>
      </w:r>
      <w:r w:rsidR="00A633B5">
        <w:rPr>
          <w:rFonts w:ascii="Arial" w:eastAsia="Times New Roman" w:hAnsi="Arial" w:cs="Arial"/>
          <w:b/>
          <w:sz w:val="18"/>
          <w:szCs w:val="18"/>
        </w:rPr>
        <w:tab/>
      </w:r>
      <w:r w:rsidR="00A633B5">
        <w:rPr>
          <w:rFonts w:ascii="Arial" w:eastAsia="Times New Roman" w:hAnsi="Arial" w:cs="Arial"/>
          <w:b/>
          <w:sz w:val="18"/>
          <w:szCs w:val="18"/>
        </w:rPr>
        <w:tab/>
      </w:r>
      <w:r w:rsidRPr="00FB3781">
        <w:rPr>
          <w:rFonts w:ascii="Arial" w:eastAsia="Times New Roman" w:hAnsi="Arial" w:cs="Arial"/>
          <w:b/>
          <w:sz w:val="18"/>
          <w:szCs w:val="18"/>
        </w:rPr>
        <w:t>Dhr. Cas Schilder secretaris KSD.</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Default="003A70A3" w:rsidP="00992E17">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Gast</w:t>
      </w:r>
      <w:r>
        <w:rPr>
          <w:rFonts w:ascii="Arial" w:eastAsia="Times New Roman" w:hAnsi="Arial" w:cs="Arial"/>
          <w:b/>
          <w:sz w:val="18"/>
          <w:szCs w:val="18"/>
        </w:rPr>
        <w:t>en</w:t>
      </w:r>
      <w:r w:rsidR="00992E17">
        <w:rPr>
          <w:rFonts w:ascii="Arial" w:eastAsia="Times New Roman" w:hAnsi="Arial" w:cs="Arial"/>
          <w:b/>
          <w:sz w:val="18"/>
          <w:szCs w:val="18"/>
        </w:rPr>
        <w:t>:</w:t>
      </w:r>
    </w:p>
    <w:p w:rsidR="00A633B5" w:rsidRDefault="00371723" w:rsidP="00E63BEA">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E63BEA">
        <w:rPr>
          <w:rFonts w:ascii="Arial" w:eastAsia="Times New Roman" w:hAnsi="Arial" w:cs="Arial"/>
          <w:b/>
          <w:sz w:val="18"/>
          <w:szCs w:val="18"/>
        </w:rPr>
        <w:t>Mevr. Caroline de Graaf, project vrijwilligerswerk statushouders</w:t>
      </w:r>
    </w:p>
    <w:p w:rsidR="00E63BEA" w:rsidRDefault="00E63BEA" w:rsidP="00E63BEA">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 xml:space="preserve">Dhr. Paul Peter </w:t>
      </w:r>
      <w:proofErr w:type="spellStart"/>
      <w:r>
        <w:rPr>
          <w:rFonts w:ascii="Arial" w:eastAsia="Times New Roman" w:hAnsi="Arial" w:cs="Arial"/>
          <w:b/>
          <w:sz w:val="18"/>
          <w:szCs w:val="18"/>
        </w:rPr>
        <w:t>Lindner</w:t>
      </w:r>
      <w:proofErr w:type="spellEnd"/>
      <w:r>
        <w:rPr>
          <w:rFonts w:ascii="Arial" w:eastAsia="Times New Roman" w:hAnsi="Arial" w:cs="Arial"/>
          <w:b/>
          <w:sz w:val="18"/>
          <w:szCs w:val="18"/>
        </w:rPr>
        <w:t>, beleidsmedewerker Ontwikkeling &amp; Projecten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Agnes Kwakman-Bond, secretariaat.</w:t>
      </w:r>
    </w:p>
    <w:p w:rsidR="00992E17"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A633B5" w:rsidRPr="00FB3781" w:rsidRDefault="00992E17"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E63BEA">
        <w:rPr>
          <w:rFonts w:ascii="Arial" w:eastAsia="Times New Roman" w:hAnsi="Arial" w:cs="Arial"/>
          <w:b/>
          <w:sz w:val="18"/>
          <w:szCs w:val="18"/>
        </w:rPr>
        <w:t xml:space="preserve">Afwezig (met </w:t>
      </w:r>
      <w:proofErr w:type="spellStart"/>
      <w:r w:rsidR="00E63BEA">
        <w:rPr>
          <w:rFonts w:ascii="Arial" w:eastAsia="Times New Roman" w:hAnsi="Arial" w:cs="Arial"/>
          <w:b/>
          <w:sz w:val="18"/>
          <w:szCs w:val="18"/>
        </w:rPr>
        <w:t>afbericht</w:t>
      </w:r>
      <w:proofErr w:type="spellEnd"/>
      <w:r w:rsidR="00E63BEA">
        <w:rPr>
          <w:rFonts w:ascii="Arial" w:eastAsia="Times New Roman" w:hAnsi="Arial" w:cs="Arial"/>
          <w:b/>
          <w:sz w:val="18"/>
          <w:szCs w:val="18"/>
        </w:rPr>
        <w:t>):</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Marian Plat, namens de Jeugdraad.</w:t>
      </w:r>
    </w:p>
    <w:p w:rsidR="00E8196B" w:rsidRDefault="00E8196B"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 xml:space="preserve">Mevr. Manon </w:t>
      </w:r>
      <w:proofErr w:type="spellStart"/>
      <w:r>
        <w:rPr>
          <w:rFonts w:ascii="Arial" w:eastAsia="Times New Roman" w:hAnsi="Arial" w:cs="Arial"/>
          <w:b/>
          <w:sz w:val="18"/>
          <w:szCs w:val="18"/>
        </w:rPr>
        <w:t>Dijkshoorn</w:t>
      </w:r>
      <w:proofErr w:type="spellEnd"/>
      <w:r>
        <w:rPr>
          <w:rFonts w:ascii="Arial" w:eastAsia="Times New Roman" w:hAnsi="Arial" w:cs="Arial"/>
          <w:b/>
          <w:sz w:val="18"/>
          <w:szCs w:val="18"/>
        </w:rPr>
        <w:t>, namens de Jeugdraad.</w:t>
      </w:r>
    </w:p>
    <w:p w:rsidR="001A5DC1"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 xml:space="preserve">Dhr. Maarten de Vries, namens de </w:t>
      </w:r>
      <w:proofErr w:type="spellStart"/>
      <w:r w:rsidR="00062955">
        <w:rPr>
          <w:rFonts w:ascii="Arial" w:eastAsia="Times New Roman" w:hAnsi="Arial" w:cs="Arial"/>
          <w:b/>
          <w:sz w:val="18"/>
          <w:szCs w:val="18"/>
        </w:rPr>
        <w:t>Wmo</w:t>
      </w:r>
      <w:proofErr w:type="spellEnd"/>
      <w:r>
        <w:rPr>
          <w:rFonts w:ascii="Arial" w:eastAsia="Times New Roman" w:hAnsi="Arial" w:cs="Arial"/>
          <w:b/>
          <w:sz w:val="18"/>
          <w:szCs w:val="18"/>
        </w:rPr>
        <w:t>-raad.</w:t>
      </w:r>
    </w:p>
    <w:p w:rsidR="003A70A3" w:rsidRPr="00FB3781"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FB3781" w:rsidTr="00744678">
        <w:tc>
          <w:tcPr>
            <w:tcW w:w="1369"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Onderwerp</w:t>
            </w:r>
          </w:p>
        </w:tc>
        <w:tc>
          <w:tcPr>
            <w:tcW w:w="2631" w:type="pct"/>
            <w:shd w:val="clear" w:color="auto" w:fill="C0C0C0"/>
          </w:tcPr>
          <w:p w:rsidR="003A70A3" w:rsidRPr="00FB3781" w:rsidRDefault="003A70A3" w:rsidP="00744678">
            <w:pPr>
              <w:tabs>
                <w:tab w:val="left" w:pos="1125"/>
              </w:tabs>
              <w:spacing w:after="0" w:line="240" w:lineRule="auto"/>
              <w:rPr>
                <w:rFonts w:ascii="Arial" w:eastAsia="Times New Roman" w:hAnsi="Arial" w:cs="Arial"/>
                <w:b/>
                <w:sz w:val="18"/>
                <w:szCs w:val="18"/>
              </w:rPr>
            </w:pPr>
            <w:r w:rsidRPr="00FB3781">
              <w:rPr>
                <w:rFonts w:ascii="Arial" w:eastAsia="Times New Roman" w:hAnsi="Arial" w:cs="Arial"/>
                <w:b/>
                <w:sz w:val="18"/>
                <w:szCs w:val="18"/>
              </w:rPr>
              <w:t>Inhoud</w:t>
            </w:r>
            <w:r w:rsidRPr="00FB3781">
              <w:rPr>
                <w:rFonts w:ascii="Arial" w:eastAsia="Times New Roman" w:hAnsi="Arial" w:cs="Arial"/>
                <w:b/>
                <w:sz w:val="18"/>
                <w:szCs w:val="18"/>
              </w:rPr>
              <w:tab/>
            </w:r>
          </w:p>
        </w:tc>
        <w:tc>
          <w:tcPr>
            <w:tcW w:w="500"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p>
        </w:tc>
        <w:tc>
          <w:tcPr>
            <w:tcW w:w="500"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Actie</w:t>
            </w:r>
          </w:p>
        </w:tc>
      </w:tr>
      <w:tr w:rsidR="003A70A3" w:rsidRPr="00FB3781" w:rsidTr="00744678">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 Opening</w:t>
            </w:r>
          </w:p>
        </w:tc>
        <w:tc>
          <w:tcPr>
            <w:tcW w:w="2631" w:type="pct"/>
            <w:shd w:val="clear" w:color="auto" w:fill="auto"/>
          </w:tcPr>
          <w:p w:rsidR="003A70A3" w:rsidRPr="00464410" w:rsidRDefault="00133C86" w:rsidP="0023122B">
            <w:pPr>
              <w:spacing w:after="0" w:line="240" w:lineRule="auto"/>
              <w:rPr>
                <w:rFonts w:ascii="Arial" w:eastAsia="Times New Roman" w:hAnsi="Arial" w:cs="Arial"/>
                <w:sz w:val="18"/>
                <w:szCs w:val="18"/>
              </w:rPr>
            </w:pPr>
            <w:r>
              <w:rPr>
                <w:rFonts w:ascii="Arial" w:eastAsia="Times New Roman" w:hAnsi="Arial" w:cs="Arial"/>
                <w:sz w:val="18"/>
                <w:szCs w:val="18"/>
              </w:rPr>
              <w:t xml:space="preserve">De </w:t>
            </w:r>
            <w:r w:rsidR="003A70A3" w:rsidRPr="00464410">
              <w:rPr>
                <w:rFonts w:ascii="Arial" w:eastAsia="Times New Roman" w:hAnsi="Arial" w:cs="Arial"/>
                <w:sz w:val="18"/>
                <w:szCs w:val="18"/>
              </w:rPr>
              <w:t>voorzitter opent de verg</w:t>
            </w:r>
            <w:r w:rsidR="00992E17">
              <w:rPr>
                <w:rFonts w:ascii="Arial" w:eastAsia="Times New Roman" w:hAnsi="Arial" w:cs="Arial"/>
                <w:sz w:val="18"/>
                <w:szCs w:val="18"/>
              </w:rPr>
              <w:t>adering en heet iedereen welkom</w:t>
            </w:r>
            <w:r w:rsidR="00A633B5">
              <w:rPr>
                <w:rFonts w:ascii="Arial" w:eastAsia="Times New Roman" w:hAnsi="Arial" w:cs="Arial"/>
                <w:sz w:val="18"/>
                <w:szCs w:val="18"/>
              </w:rPr>
              <w:t xml:space="preserve">. </w:t>
            </w:r>
            <w:r w:rsidR="001A5DC1">
              <w:rPr>
                <w:rFonts w:ascii="Arial" w:eastAsia="Times New Roman" w:hAnsi="Arial" w:cs="Arial"/>
                <w:sz w:val="18"/>
                <w:szCs w:val="18"/>
              </w:rPr>
              <w:t>Mevr. Marian Plat kan voorlopig niet aanwezig zijn bij de KSD-vergaderingen want zij doet mee aan een pilot in Haarlem</w:t>
            </w:r>
            <w:r w:rsidR="00B63D48">
              <w:rPr>
                <w:rFonts w:ascii="Arial" w:eastAsia="Times New Roman" w:hAnsi="Arial" w:cs="Arial"/>
                <w:sz w:val="18"/>
                <w:szCs w:val="18"/>
              </w:rPr>
              <w:t xml:space="preserve"> die op woensdag plaatsvindt</w:t>
            </w:r>
            <w:r w:rsidR="001A5DC1">
              <w:rPr>
                <w:rFonts w:ascii="Arial" w:eastAsia="Times New Roman" w:hAnsi="Arial" w:cs="Arial"/>
                <w:sz w:val="18"/>
                <w:szCs w:val="18"/>
              </w:rPr>
              <w:t xml:space="preserve">. Het is jammer dat zij vandaag niet </w:t>
            </w:r>
            <w:r w:rsidR="001A5DC1" w:rsidRPr="00935FB4">
              <w:rPr>
                <w:rFonts w:ascii="Arial" w:eastAsia="Times New Roman" w:hAnsi="Arial" w:cs="Arial"/>
                <w:sz w:val="18"/>
                <w:szCs w:val="18"/>
              </w:rPr>
              <w:t xml:space="preserve">aanwezig is want wij zouden haar willen vragen een vervanger te zoeken om in de </w:t>
            </w:r>
            <w:r w:rsidR="0023122B" w:rsidRPr="00935FB4">
              <w:rPr>
                <w:rFonts w:ascii="Arial" w:eastAsia="Times New Roman" w:hAnsi="Arial" w:cs="Arial"/>
                <w:sz w:val="18"/>
                <w:szCs w:val="18"/>
              </w:rPr>
              <w:t xml:space="preserve">KSD </w:t>
            </w:r>
            <w:r w:rsidR="001A5DC1" w:rsidRPr="00935FB4">
              <w:rPr>
                <w:rFonts w:ascii="Arial" w:eastAsia="Times New Roman" w:hAnsi="Arial" w:cs="Arial"/>
                <w:sz w:val="18"/>
                <w:szCs w:val="18"/>
              </w:rPr>
              <w:t>zitting te nemen want er staan een aantal belang</w:t>
            </w:r>
            <w:r w:rsidR="00B63D48" w:rsidRPr="00935FB4">
              <w:rPr>
                <w:rFonts w:ascii="Arial" w:eastAsia="Times New Roman" w:hAnsi="Arial" w:cs="Arial"/>
                <w:sz w:val="18"/>
                <w:szCs w:val="18"/>
              </w:rPr>
              <w:t xml:space="preserve">rijke zaken op de rol: </w:t>
            </w:r>
            <w:r w:rsidR="0023122B" w:rsidRPr="00935FB4">
              <w:rPr>
                <w:rFonts w:ascii="Arial" w:eastAsia="Times New Roman" w:hAnsi="Arial" w:cs="Arial"/>
                <w:sz w:val="18"/>
                <w:szCs w:val="18"/>
              </w:rPr>
              <w:t xml:space="preserve">sommige </w:t>
            </w:r>
            <w:r w:rsidR="001A5DC1" w:rsidRPr="00935FB4">
              <w:rPr>
                <w:rFonts w:ascii="Arial" w:eastAsia="Times New Roman" w:hAnsi="Arial" w:cs="Arial"/>
                <w:sz w:val="18"/>
                <w:szCs w:val="18"/>
              </w:rPr>
              <w:t>politieke partijen</w:t>
            </w:r>
            <w:r w:rsidR="0023122B" w:rsidRPr="00935FB4">
              <w:rPr>
                <w:rFonts w:ascii="Arial" w:eastAsia="Times New Roman" w:hAnsi="Arial" w:cs="Arial"/>
                <w:sz w:val="18"/>
                <w:szCs w:val="18"/>
              </w:rPr>
              <w:t>, w.o. met name GroenLinks</w:t>
            </w:r>
            <w:r w:rsidR="001A5DC1" w:rsidRPr="00935FB4">
              <w:rPr>
                <w:rFonts w:ascii="Arial" w:eastAsia="Times New Roman" w:hAnsi="Arial" w:cs="Arial"/>
                <w:sz w:val="18"/>
                <w:szCs w:val="18"/>
              </w:rPr>
              <w:t xml:space="preserve"> hebben </w:t>
            </w:r>
            <w:r w:rsidR="00B63D48" w:rsidRPr="00935FB4">
              <w:rPr>
                <w:rFonts w:ascii="Arial" w:eastAsia="Times New Roman" w:hAnsi="Arial" w:cs="Arial"/>
                <w:sz w:val="18"/>
                <w:szCs w:val="18"/>
              </w:rPr>
              <w:t>aangegeven de nadruk te willen leggen op de Jeugdzorg. Besloten wordt het</w:t>
            </w:r>
            <w:r w:rsidR="00B63D48">
              <w:rPr>
                <w:rFonts w:ascii="Arial" w:eastAsia="Times New Roman" w:hAnsi="Arial" w:cs="Arial"/>
                <w:sz w:val="18"/>
                <w:szCs w:val="18"/>
              </w:rPr>
              <w:t xml:space="preserve"> bespreken van de structurering van de Jeugdraad voor de vergadering van 15 december te agenderen. Hopelijk kan mevr</w:t>
            </w:r>
            <w:r w:rsidR="00342CE7">
              <w:rPr>
                <w:rFonts w:ascii="Arial" w:eastAsia="Times New Roman" w:hAnsi="Arial" w:cs="Arial"/>
                <w:sz w:val="18"/>
                <w:szCs w:val="18"/>
              </w:rPr>
              <w:t xml:space="preserve">. Marian Plat dan aanwezig zijn en is mevr. Manon </w:t>
            </w:r>
            <w:proofErr w:type="spellStart"/>
            <w:r w:rsidR="00342CE7">
              <w:rPr>
                <w:rFonts w:ascii="Arial" w:eastAsia="Times New Roman" w:hAnsi="Arial" w:cs="Arial"/>
                <w:sz w:val="18"/>
                <w:szCs w:val="18"/>
              </w:rPr>
              <w:t>Dijkshoorn</w:t>
            </w:r>
            <w:proofErr w:type="spellEnd"/>
            <w:r w:rsidR="00342CE7">
              <w:rPr>
                <w:rFonts w:ascii="Arial" w:eastAsia="Times New Roman" w:hAnsi="Arial" w:cs="Arial"/>
                <w:sz w:val="18"/>
                <w:szCs w:val="18"/>
              </w:rPr>
              <w:t xml:space="preserve"> weer hersteld.</w:t>
            </w:r>
            <w:r w:rsidR="005B46CF">
              <w:rPr>
                <w:rFonts w:ascii="Arial" w:eastAsia="Times New Roman" w:hAnsi="Arial" w:cs="Arial"/>
                <w:sz w:val="18"/>
                <w:szCs w:val="18"/>
              </w:rPr>
              <w:t xml:space="preserve"> Vanaf deze plaats wensen wij Manon van harte beterschap!</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FB3781" w:rsidTr="00744678">
        <w:trPr>
          <w:trHeight w:val="322"/>
        </w:trPr>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2) Vaststelling agenda</w:t>
            </w:r>
          </w:p>
        </w:tc>
        <w:tc>
          <w:tcPr>
            <w:tcW w:w="2631" w:type="pct"/>
            <w:shd w:val="clear" w:color="auto" w:fill="auto"/>
          </w:tcPr>
          <w:p w:rsidR="003A70A3" w:rsidRPr="00464410" w:rsidRDefault="003A70A3" w:rsidP="00744678">
            <w:pPr>
              <w:spacing w:after="0" w:line="240" w:lineRule="auto"/>
              <w:rPr>
                <w:rFonts w:ascii="Arial" w:eastAsia="Times New Roman" w:hAnsi="Arial" w:cs="Arial"/>
                <w:sz w:val="18"/>
                <w:szCs w:val="18"/>
              </w:rPr>
            </w:pP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FB3781" w:rsidTr="00744678">
        <w:trPr>
          <w:trHeight w:val="322"/>
        </w:trPr>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3) Ontvangen en verzonden stukken</w:t>
            </w:r>
          </w:p>
        </w:tc>
        <w:tc>
          <w:tcPr>
            <w:tcW w:w="2631" w:type="pct"/>
            <w:shd w:val="clear" w:color="auto" w:fill="auto"/>
          </w:tcPr>
          <w:p w:rsidR="003A70A3" w:rsidRPr="00464410" w:rsidRDefault="003A70A3" w:rsidP="00744678">
            <w:pPr>
              <w:spacing w:after="0" w:line="240" w:lineRule="auto"/>
              <w:rPr>
                <w:rFonts w:ascii="Arial" w:eastAsia="Times New Roman" w:hAnsi="Arial" w:cs="Arial"/>
                <w:sz w:val="18"/>
                <w:szCs w:val="18"/>
              </w:rPr>
            </w:pPr>
            <w:r w:rsidRPr="00464410">
              <w:rPr>
                <w:rFonts w:ascii="Arial" w:eastAsia="Times New Roman" w:hAnsi="Arial" w:cs="Arial"/>
                <w:sz w:val="18"/>
                <w:szCs w:val="18"/>
              </w:rPr>
              <w:t>De secretaris heeft een lijst met ontvangen en verzonden stukken aan de leden gestuurd.</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3A70A3" w:rsidTr="00C706CA">
        <w:trPr>
          <w:trHeight w:val="785"/>
        </w:trPr>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4) Mededelingen</w:t>
            </w:r>
          </w:p>
        </w:tc>
        <w:tc>
          <w:tcPr>
            <w:tcW w:w="2631" w:type="pct"/>
            <w:shd w:val="clear" w:color="auto" w:fill="auto"/>
          </w:tcPr>
          <w:p w:rsidR="00705620" w:rsidRPr="00935FB4" w:rsidRDefault="00B63D48" w:rsidP="0061164B">
            <w:pPr>
              <w:rPr>
                <w:rFonts w:ascii="Arial" w:hAnsi="Arial" w:cs="Arial"/>
                <w:sz w:val="18"/>
                <w:szCs w:val="18"/>
              </w:rPr>
            </w:pPr>
            <w:r>
              <w:rPr>
                <w:rFonts w:ascii="Arial" w:hAnsi="Arial" w:cs="Arial"/>
                <w:sz w:val="18"/>
                <w:szCs w:val="18"/>
              </w:rPr>
              <w:t xml:space="preserve">- Dhr. Jak Plat zou voor 15 december willen agenderen hoe de adviesgroep van de SR eruit moet gaan zien, dit in verband met de ernstige ziekte van dhr. Cor Koning. Hij was zeer waardevol voor de adviesgroep, heeft een meesterstitel en was zeer goed bekend met alles </w:t>
            </w:r>
            <w:r w:rsidRPr="00935FB4">
              <w:rPr>
                <w:rFonts w:ascii="Arial" w:hAnsi="Arial" w:cs="Arial"/>
                <w:sz w:val="18"/>
                <w:szCs w:val="18"/>
              </w:rPr>
              <w:t xml:space="preserve">wat er in Zeevang gebeurde. Op dit moment bestaat de adviesclub uit 4 personen: </w:t>
            </w:r>
            <w:r w:rsidR="00342CE7" w:rsidRPr="00935FB4">
              <w:rPr>
                <w:rFonts w:ascii="Arial" w:hAnsi="Arial" w:cs="Arial"/>
                <w:sz w:val="18"/>
                <w:szCs w:val="18"/>
              </w:rPr>
              <w:t xml:space="preserve">dhr. </w:t>
            </w:r>
            <w:r w:rsidRPr="00935FB4">
              <w:rPr>
                <w:rFonts w:ascii="Arial" w:hAnsi="Arial" w:cs="Arial"/>
                <w:sz w:val="18"/>
                <w:szCs w:val="18"/>
              </w:rPr>
              <w:t xml:space="preserve">Jan Groot, 2 juristen </w:t>
            </w:r>
            <w:r w:rsidR="0023122B" w:rsidRPr="00935FB4">
              <w:rPr>
                <w:rFonts w:ascii="Arial" w:hAnsi="Arial" w:cs="Arial"/>
                <w:sz w:val="18"/>
                <w:szCs w:val="18"/>
              </w:rPr>
              <w:t xml:space="preserve">(Klaas Bond en Cor Koning) </w:t>
            </w:r>
            <w:r w:rsidRPr="00935FB4">
              <w:rPr>
                <w:rFonts w:ascii="Arial" w:hAnsi="Arial" w:cs="Arial"/>
                <w:sz w:val="18"/>
                <w:szCs w:val="18"/>
              </w:rPr>
              <w:t>en een rechter</w:t>
            </w:r>
            <w:r w:rsidR="0023122B" w:rsidRPr="00935FB4">
              <w:rPr>
                <w:rFonts w:ascii="Arial" w:hAnsi="Arial" w:cs="Arial"/>
                <w:sz w:val="18"/>
                <w:szCs w:val="18"/>
              </w:rPr>
              <w:t xml:space="preserve"> (Erik </w:t>
            </w:r>
            <w:proofErr w:type="spellStart"/>
            <w:r w:rsidR="0023122B" w:rsidRPr="00935FB4">
              <w:rPr>
                <w:rFonts w:ascii="Arial" w:hAnsi="Arial" w:cs="Arial"/>
                <w:sz w:val="18"/>
                <w:szCs w:val="18"/>
              </w:rPr>
              <w:t>Tuijp</w:t>
            </w:r>
            <w:proofErr w:type="spellEnd"/>
            <w:r w:rsidR="0023122B" w:rsidRPr="00935FB4">
              <w:rPr>
                <w:rFonts w:ascii="Arial" w:hAnsi="Arial" w:cs="Arial"/>
                <w:sz w:val="18"/>
                <w:szCs w:val="18"/>
              </w:rPr>
              <w:t>)</w:t>
            </w:r>
            <w:r w:rsidRPr="00935FB4">
              <w:rPr>
                <w:rFonts w:ascii="Arial" w:hAnsi="Arial" w:cs="Arial"/>
                <w:sz w:val="18"/>
                <w:szCs w:val="18"/>
              </w:rPr>
              <w:t>, maar</w:t>
            </w:r>
            <w:r>
              <w:rPr>
                <w:rFonts w:ascii="Arial" w:hAnsi="Arial" w:cs="Arial"/>
                <w:sz w:val="18"/>
                <w:szCs w:val="18"/>
              </w:rPr>
              <w:t xml:space="preserve"> uitbreiding naar 5 personen is ook mogelijk. De adviesgroep vergadert 2 keer per jaar; het zijn rondetafelgesprekken; op dit moment heeft men het bijv. over de positie van de SR. Dhr. Jak Plat heeft enkele opties</w:t>
            </w:r>
            <w:r w:rsidR="005B46CF">
              <w:rPr>
                <w:rFonts w:ascii="Arial" w:hAnsi="Arial" w:cs="Arial"/>
                <w:sz w:val="18"/>
                <w:szCs w:val="18"/>
              </w:rPr>
              <w:t xml:space="preserve"> voor nieuwe advis</w:t>
            </w:r>
            <w:r w:rsidR="00342CE7">
              <w:rPr>
                <w:rFonts w:ascii="Arial" w:hAnsi="Arial" w:cs="Arial"/>
                <w:sz w:val="18"/>
                <w:szCs w:val="18"/>
              </w:rPr>
              <w:t>eurs</w:t>
            </w:r>
            <w:r w:rsidR="005B46CF">
              <w:rPr>
                <w:rFonts w:ascii="Arial" w:hAnsi="Arial" w:cs="Arial"/>
                <w:sz w:val="18"/>
                <w:szCs w:val="18"/>
              </w:rPr>
              <w:t xml:space="preserve"> maar nog </w:t>
            </w:r>
            <w:r w:rsidR="005B46CF">
              <w:rPr>
                <w:rFonts w:ascii="Arial" w:hAnsi="Arial" w:cs="Arial"/>
                <w:sz w:val="18"/>
                <w:szCs w:val="18"/>
              </w:rPr>
              <w:lastRenderedPageBreak/>
              <w:t>niemand benaderd</w:t>
            </w:r>
            <w:r w:rsidR="002B72E7">
              <w:rPr>
                <w:rFonts w:ascii="Arial" w:hAnsi="Arial" w:cs="Arial"/>
                <w:sz w:val="18"/>
                <w:szCs w:val="18"/>
              </w:rPr>
              <w:t xml:space="preserve">. Wellicht is het goed om op 15 december eens te kijken naar hoe andere </w:t>
            </w:r>
            <w:r w:rsidR="002B72E7" w:rsidRPr="00935FB4">
              <w:rPr>
                <w:rFonts w:ascii="Arial" w:hAnsi="Arial" w:cs="Arial"/>
                <w:sz w:val="18"/>
                <w:szCs w:val="18"/>
              </w:rPr>
              <w:t>raden dit soort zaken organiseren.</w:t>
            </w:r>
          </w:p>
          <w:p w:rsidR="00511A1B" w:rsidRDefault="00511A1B" w:rsidP="002B72E7">
            <w:pPr>
              <w:rPr>
                <w:rFonts w:ascii="Arial" w:hAnsi="Arial" w:cs="Arial"/>
                <w:sz w:val="18"/>
                <w:szCs w:val="18"/>
              </w:rPr>
            </w:pPr>
            <w:r w:rsidRPr="00935FB4">
              <w:rPr>
                <w:rFonts w:ascii="Arial" w:hAnsi="Arial" w:cs="Arial"/>
                <w:sz w:val="18"/>
                <w:szCs w:val="18"/>
              </w:rPr>
              <w:t xml:space="preserve">- Bij de projectgroep </w:t>
            </w:r>
            <w:r w:rsidR="0023122B" w:rsidRPr="00935FB4">
              <w:rPr>
                <w:rFonts w:ascii="Arial" w:hAnsi="Arial" w:cs="Arial"/>
                <w:sz w:val="18"/>
                <w:szCs w:val="18"/>
              </w:rPr>
              <w:t>R</w:t>
            </w:r>
            <w:r w:rsidRPr="00935FB4">
              <w:rPr>
                <w:rFonts w:ascii="Arial" w:hAnsi="Arial" w:cs="Arial"/>
                <w:sz w:val="18"/>
                <w:szCs w:val="18"/>
              </w:rPr>
              <w:t xml:space="preserve">uimtelijke </w:t>
            </w:r>
            <w:r w:rsidR="0023122B" w:rsidRPr="00935FB4">
              <w:rPr>
                <w:rFonts w:ascii="Arial" w:hAnsi="Arial" w:cs="Arial"/>
                <w:sz w:val="18"/>
                <w:szCs w:val="18"/>
              </w:rPr>
              <w:t>O</w:t>
            </w:r>
            <w:r w:rsidRPr="00935FB4">
              <w:rPr>
                <w:rFonts w:ascii="Arial" w:hAnsi="Arial" w:cs="Arial"/>
                <w:sz w:val="18"/>
                <w:szCs w:val="18"/>
              </w:rPr>
              <w:t xml:space="preserve">rdening in oprichting zullen mevr. </w:t>
            </w:r>
            <w:r w:rsidR="00CB0919" w:rsidRPr="00935FB4">
              <w:rPr>
                <w:rFonts w:ascii="Arial" w:hAnsi="Arial" w:cs="Arial"/>
                <w:sz w:val="18"/>
                <w:szCs w:val="18"/>
              </w:rPr>
              <w:t xml:space="preserve">Hilde </w:t>
            </w:r>
            <w:r w:rsidRPr="00935FB4">
              <w:rPr>
                <w:rFonts w:ascii="Arial" w:hAnsi="Arial" w:cs="Arial"/>
                <w:sz w:val="18"/>
                <w:szCs w:val="18"/>
              </w:rPr>
              <w:t xml:space="preserve">Donker en dhr. </w:t>
            </w:r>
            <w:r w:rsidR="00CB0919" w:rsidRPr="00935FB4">
              <w:rPr>
                <w:rFonts w:ascii="Arial" w:hAnsi="Arial" w:cs="Arial"/>
                <w:sz w:val="18"/>
                <w:szCs w:val="18"/>
              </w:rPr>
              <w:t xml:space="preserve">Manu </w:t>
            </w:r>
            <w:r w:rsidRPr="00935FB4">
              <w:rPr>
                <w:rFonts w:ascii="Arial" w:hAnsi="Arial" w:cs="Arial"/>
                <w:sz w:val="18"/>
                <w:szCs w:val="18"/>
              </w:rPr>
              <w:t>Van Lin hun presentatie nogmaals geven, waarna wij in discussie zullen gaan over de Omgevingswet. De conclusies die hieruit voor</w:t>
            </w:r>
            <w:r w:rsidR="0023122B" w:rsidRPr="00935FB4">
              <w:rPr>
                <w:rFonts w:ascii="Arial" w:hAnsi="Arial" w:cs="Arial"/>
                <w:sz w:val="18"/>
                <w:szCs w:val="18"/>
              </w:rPr>
              <w:t>t</w:t>
            </w:r>
            <w:r w:rsidRPr="00935FB4">
              <w:rPr>
                <w:rFonts w:ascii="Arial" w:hAnsi="Arial" w:cs="Arial"/>
                <w:sz w:val="18"/>
                <w:szCs w:val="18"/>
              </w:rPr>
              <w:t xml:space="preserve">komen zullen wij laten meewegen </w:t>
            </w:r>
            <w:r w:rsidR="0023122B" w:rsidRPr="00935FB4">
              <w:rPr>
                <w:rFonts w:ascii="Arial" w:hAnsi="Arial" w:cs="Arial"/>
                <w:sz w:val="18"/>
                <w:szCs w:val="18"/>
              </w:rPr>
              <w:t>in</w:t>
            </w:r>
            <w:r w:rsidRPr="00935FB4">
              <w:rPr>
                <w:rFonts w:ascii="Arial" w:hAnsi="Arial" w:cs="Arial"/>
                <w:sz w:val="18"/>
                <w:szCs w:val="18"/>
              </w:rPr>
              <w:t xml:space="preserve"> de vraag of er wel of niet een projectgroep moet komen.</w:t>
            </w:r>
            <w:r>
              <w:rPr>
                <w:rFonts w:ascii="Arial" w:hAnsi="Arial" w:cs="Arial"/>
                <w:sz w:val="18"/>
                <w:szCs w:val="18"/>
              </w:rPr>
              <w:t xml:space="preserve"> </w:t>
            </w:r>
          </w:p>
          <w:p w:rsidR="00BD0491" w:rsidRDefault="00BD0491" w:rsidP="002B72E7">
            <w:pPr>
              <w:rPr>
                <w:rFonts w:ascii="Arial" w:hAnsi="Arial" w:cs="Arial"/>
                <w:sz w:val="18"/>
                <w:szCs w:val="18"/>
              </w:rPr>
            </w:pPr>
            <w:r>
              <w:rPr>
                <w:rFonts w:ascii="Arial" w:hAnsi="Arial" w:cs="Arial"/>
                <w:sz w:val="18"/>
                <w:szCs w:val="18"/>
              </w:rPr>
              <w:t xml:space="preserve">- N.a.v. ons ongevraagd advies heeft de secretaris </w:t>
            </w:r>
            <w:r w:rsidR="0023122B">
              <w:rPr>
                <w:rFonts w:ascii="Arial" w:hAnsi="Arial" w:cs="Arial"/>
                <w:sz w:val="18"/>
                <w:szCs w:val="18"/>
              </w:rPr>
              <w:t xml:space="preserve">met o.a. dhr. Piet Veerman </w:t>
            </w:r>
            <w:r>
              <w:rPr>
                <w:rFonts w:ascii="Arial" w:hAnsi="Arial" w:cs="Arial"/>
                <w:sz w:val="18"/>
                <w:szCs w:val="18"/>
              </w:rPr>
              <w:t xml:space="preserve">op 25 november a.s. om 15:00 u. op het gemeentehuis een gesprek over Maria </w:t>
            </w:r>
            <w:proofErr w:type="spellStart"/>
            <w:r>
              <w:rPr>
                <w:rFonts w:ascii="Arial" w:hAnsi="Arial" w:cs="Arial"/>
                <w:sz w:val="18"/>
                <w:szCs w:val="18"/>
              </w:rPr>
              <w:t>Goretti</w:t>
            </w:r>
            <w:proofErr w:type="spellEnd"/>
            <w:r>
              <w:rPr>
                <w:rFonts w:ascii="Arial" w:hAnsi="Arial" w:cs="Arial"/>
                <w:sz w:val="18"/>
                <w:szCs w:val="18"/>
              </w:rPr>
              <w:t>.</w:t>
            </w:r>
          </w:p>
          <w:p w:rsidR="00BD0491" w:rsidRDefault="00BD0491" w:rsidP="002B72E7">
            <w:pPr>
              <w:rPr>
                <w:rFonts w:ascii="Arial" w:hAnsi="Arial" w:cs="Arial"/>
                <w:sz w:val="18"/>
                <w:szCs w:val="18"/>
              </w:rPr>
            </w:pPr>
            <w:r>
              <w:rPr>
                <w:rFonts w:ascii="Arial" w:hAnsi="Arial" w:cs="Arial"/>
                <w:sz w:val="18"/>
                <w:szCs w:val="18"/>
              </w:rPr>
              <w:t xml:space="preserve">- M.b.t. ons ongevraagd </w:t>
            </w:r>
            <w:r w:rsidRPr="00935FB4">
              <w:rPr>
                <w:rFonts w:ascii="Arial" w:hAnsi="Arial" w:cs="Arial"/>
                <w:sz w:val="18"/>
                <w:szCs w:val="18"/>
              </w:rPr>
              <w:t xml:space="preserve">advies over de komst van “De Zwerver” naar Edam meldt de secretaris dat er </w:t>
            </w:r>
            <w:r w:rsidR="0023122B" w:rsidRPr="00935FB4">
              <w:rPr>
                <w:rFonts w:ascii="Arial" w:hAnsi="Arial" w:cs="Arial"/>
                <w:sz w:val="18"/>
                <w:szCs w:val="18"/>
              </w:rPr>
              <w:t xml:space="preserve">ook een </w:t>
            </w:r>
            <w:proofErr w:type="spellStart"/>
            <w:r w:rsidR="0023122B" w:rsidRPr="00935FB4">
              <w:rPr>
                <w:rFonts w:ascii="Arial" w:hAnsi="Arial" w:cs="Arial"/>
                <w:sz w:val="18"/>
                <w:szCs w:val="18"/>
              </w:rPr>
              <w:t>raadsbrede</w:t>
            </w:r>
            <w:proofErr w:type="spellEnd"/>
            <w:r w:rsidR="0023122B" w:rsidRPr="00935FB4">
              <w:rPr>
                <w:rFonts w:ascii="Arial" w:hAnsi="Arial" w:cs="Arial"/>
                <w:sz w:val="18"/>
                <w:szCs w:val="18"/>
              </w:rPr>
              <w:t xml:space="preserve"> motie was, maar </w:t>
            </w:r>
            <w:r w:rsidRPr="00935FB4">
              <w:rPr>
                <w:rFonts w:ascii="Arial" w:hAnsi="Arial" w:cs="Arial"/>
                <w:sz w:val="18"/>
                <w:szCs w:val="18"/>
              </w:rPr>
              <w:t xml:space="preserve">die schijnt te zijn ingetrokken. Besloten wordt dat wij dit straks met Paul Peter </w:t>
            </w:r>
            <w:proofErr w:type="spellStart"/>
            <w:r w:rsidRPr="00935FB4">
              <w:rPr>
                <w:rFonts w:ascii="Arial" w:hAnsi="Arial" w:cs="Arial"/>
                <w:sz w:val="18"/>
                <w:szCs w:val="18"/>
              </w:rPr>
              <w:t>Lindner</w:t>
            </w:r>
            <w:proofErr w:type="spellEnd"/>
            <w:r w:rsidRPr="00935FB4">
              <w:rPr>
                <w:rFonts w:ascii="Arial" w:hAnsi="Arial" w:cs="Arial"/>
                <w:sz w:val="18"/>
                <w:szCs w:val="18"/>
              </w:rPr>
              <w:t xml:space="preserve"> zullen bespreken.</w:t>
            </w:r>
          </w:p>
          <w:p w:rsidR="00BD0491" w:rsidRDefault="00BD0491" w:rsidP="002B72E7">
            <w:pPr>
              <w:rPr>
                <w:rFonts w:ascii="Arial" w:hAnsi="Arial" w:cs="Arial"/>
                <w:sz w:val="18"/>
                <w:szCs w:val="18"/>
              </w:rPr>
            </w:pPr>
            <w:r>
              <w:rPr>
                <w:rFonts w:ascii="Arial" w:hAnsi="Arial" w:cs="Arial"/>
                <w:sz w:val="18"/>
                <w:szCs w:val="18"/>
              </w:rPr>
              <w:t>- M.b</w:t>
            </w:r>
            <w:r w:rsidRPr="00935FB4">
              <w:rPr>
                <w:rFonts w:ascii="Arial" w:hAnsi="Arial" w:cs="Arial"/>
                <w:sz w:val="18"/>
                <w:szCs w:val="18"/>
              </w:rPr>
              <w:t xml:space="preserve">.t. zonnepanelen en de energietransitie ligt er een ongevraagd advies van </w:t>
            </w:r>
            <w:r w:rsidR="002F728D" w:rsidRPr="00935FB4">
              <w:rPr>
                <w:rFonts w:ascii="Arial" w:hAnsi="Arial" w:cs="Arial"/>
                <w:sz w:val="18"/>
                <w:szCs w:val="18"/>
              </w:rPr>
              <w:t>de KSD</w:t>
            </w:r>
            <w:r w:rsidRPr="00935FB4">
              <w:rPr>
                <w:rFonts w:ascii="Arial" w:hAnsi="Arial" w:cs="Arial"/>
                <w:sz w:val="18"/>
                <w:szCs w:val="18"/>
              </w:rPr>
              <w:t>. Wordt</w:t>
            </w:r>
            <w:r>
              <w:rPr>
                <w:rFonts w:ascii="Arial" w:hAnsi="Arial" w:cs="Arial"/>
                <w:sz w:val="18"/>
                <w:szCs w:val="18"/>
              </w:rPr>
              <w:t xml:space="preserve"> vervolgd.</w:t>
            </w:r>
          </w:p>
          <w:p w:rsidR="006A1755" w:rsidRPr="00935FB4" w:rsidRDefault="006A1755" w:rsidP="002B72E7">
            <w:pPr>
              <w:rPr>
                <w:rFonts w:ascii="Arial" w:hAnsi="Arial" w:cs="Arial"/>
                <w:sz w:val="18"/>
                <w:szCs w:val="18"/>
              </w:rPr>
            </w:pPr>
            <w:r w:rsidRPr="00935FB4">
              <w:rPr>
                <w:rFonts w:ascii="Arial" w:hAnsi="Arial" w:cs="Arial"/>
                <w:sz w:val="18"/>
                <w:szCs w:val="18"/>
              </w:rPr>
              <w:t>- Het DB van de SR gaat binnenkort het gesprek aan met dhr. Herman Klein</w:t>
            </w:r>
            <w:r w:rsidR="002F728D" w:rsidRPr="00935FB4">
              <w:rPr>
                <w:rFonts w:ascii="Arial" w:hAnsi="Arial" w:cs="Arial"/>
                <w:sz w:val="18"/>
                <w:szCs w:val="18"/>
              </w:rPr>
              <w:t xml:space="preserve"> </w:t>
            </w:r>
            <w:proofErr w:type="spellStart"/>
            <w:r w:rsidR="002F728D" w:rsidRPr="00935FB4">
              <w:rPr>
                <w:rFonts w:ascii="Arial" w:hAnsi="Arial" w:cs="Arial"/>
                <w:sz w:val="18"/>
                <w:szCs w:val="18"/>
              </w:rPr>
              <w:t>Tiessink</w:t>
            </w:r>
            <w:proofErr w:type="spellEnd"/>
            <w:r w:rsidRPr="00935FB4">
              <w:rPr>
                <w:rFonts w:ascii="Arial" w:hAnsi="Arial" w:cs="Arial"/>
                <w:sz w:val="18"/>
                <w:szCs w:val="18"/>
              </w:rPr>
              <w:t xml:space="preserve"> en </w:t>
            </w:r>
            <w:r w:rsidR="00CB0919" w:rsidRPr="00935FB4">
              <w:rPr>
                <w:rFonts w:ascii="Arial" w:hAnsi="Arial" w:cs="Arial"/>
                <w:sz w:val="18"/>
                <w:szCs w:val="18"/>
              </w:rPr>
              <w:t>d</w:t>
            </w:r>
            <w:r w:rsidRPr="00935FB4">
              <w:rPr>
                <w:rFonts w:ascii="Arial" w:hAnsi="Arial" w:cs="Arial"/>
                <w:sz w:val="18"/>
                <w:szCs w:val="18"/>
              </w:rPr>
              <w:t>hr. Ruud Fiere van Cliëntenbelang Amsterdam..</w:t>
            </w:r>
          </w:p>
          <w:p w:rsidR="000A55D8" w:rsidRDefault="000A55D8" w:rsidP="002B72E7">
            <w:pPr>
              <w:rPr>
                <w:rFonts w:ascii="Arial" w:hAnsi="Arial" w:cs="Arial"/>
                <w:sz w:val="18"/>
                <w:szCs w:val="18"/>
              </w:rPr>
            </w:pPr>
            <w:r w:rsidRPr="00935FB4">
              <w:rPr>
                <w:rFonts w:ascii="Arial" w:hAnsi="Arial" w:cs="Arial"/>
                <w:sz w:val="18"/>
                <w:szCs w:val="18"/>
              </w:rPr>
              <w:t>- Er hebben</w:t>
            </w:r>
            <w:r w:rsidR="002F728D" w:rsidRPr="00935FB4">
              <w:rPr>
                <w:rFonts w:ascii="Arial" w:hAnsi="Arial" w:cs="Arial"/>
                <w:sz w:val="18"/>
                <w:szCs w:val="18"/>
              </w:rPr>
              <w:t xml:space="preserve"> op 28 september</w:t>
            </w:r>
            <w:r w:rsidRPr="00935FB4">
              <w:rPr>
                <w:rFonts w:ascii="Arial" w:hAnsi="Arial" w:cs="Arial"/>
                <w:sz w:val="18"/>
                <w:szCs w:val="18"/>
              </w:rPr>
              <w:t xml:space="preserve"> nuttige gesprekken plaatsgevonden met Groen Links en Lijst Kras; Er is nu met alle</w:t>
            </w:r>
            <w:r>
              <w:rPr>
                <w:rFonts w:ascii="Arial" w:hAnsi="Arial" w:cs="Arial"/>
                <w:sz w:val="18"/>
                <w:szCs w:val="18"/>
              </w:rPr>
              <w:t xml:space="preserve"> politieke partijen gesproken. Groen Links legt de nadruk op Jeugdzorg. Bij Lijst Kras speelt de woningbouw een belangrijke rol. De secretaris legt uit dat wij met z’n allen bezig zijn een stukje toekomst in te vullen en proberen een manier te vinden om met de ondernemers in onze gemeente mee te denken.</w:t>
            </w:r>
            <w:r w:rsidR="00E36678">
              <w:rPr>
                <w:rFonts w:ascii="Arial" w:hAnsi="Arial" w:cs="Arial"/>
                <w:sz w:val="18"/>
                <w:szCs w:val="18"/>
              </w:rPr>
              <w:t xml:space="preserve"> Er zijn gesprekken geweest met ondernemers die lieten weten </w:t>
            </w:r>
            <w:r w:rsidR="00CB0919">
              <w:rPr>
                <w:rFonts w:ascii="Arial" w:hAnsi="Arial" w:cs="Arial"/>
                <w:sz w:val="18"/>
                <w:szCs w:val="18"/>
              </w:rPr>
              <w:t xml:space="preserve">zelf </w:t>
            </w:r>
            <w:r w:rsidR="00E36678">
              <w:rPr>
                <w:rFonts w:ascii="Arial" w:hAnsi="Arial" w:cs="Arial"/>
                <w:sz w:val="18"/>
                <w:szCs w:val="18"/>
              </w:rPr>
              <w:t>ook intern te bespreken hoe de toekomst van hun bedrijf eruit zou moeten zien.</w:t>
            </w:r>
            <w:r>
              <w:rPr>
                <w:rFonts w:ascii="Arial" w:hAnsi="Arial" w:cs="Arial"/>
                <w:sz w:val="18"/>
                <w:szCs w:val="18"/>
              </w:rPr>
              <w:t xml:space="preserve"> Lijst Kras heeft ook geprobeerd </w:t>
            </w:r>
            <w:r w:rsidR="00CB0919">
              <w:rPr>
                <w:rFonts w:ascii="Arial" w:hAnsi="Arial" w:cs="Arial"/>
                <w:sz w:val="18"/>
                <w:szCs w:val="18"/>
              </w:rPr>
              <w:t xml:space="preserve">hierover </w:t>
            </w:r>
            <w:r>
              <w:rPr>
                <w:rFonts w:ascii="Arial" w:hAnsi="Arial" w:cs="Arial"/>
                <w:sz w:val="18"/>
                <w:szCs w:val="18"/>
              </w:rPr>
              <w:t xml:space="preserve">met mensen van </w:t>
            </w:r>
            <w:r w:rsidR="00CB0919">
              <w:rPr>
                <w:rFonts w:ascii="Arial" w:hAnsi="Arial" w:cs="Arial"/>
                <w:sz w:val="18"/>
                <w:szCs w:val="18"/>
              </w:rPr>
              <w:t>bedrijven in gesprek te gaan</w:t>
            </w:r>
            <w:r>
              <w:rPr>
                <w:rFonts w:ascii="Arial" w:hAnsi="Arial" w:cs="Arial"/>
                <w:sz w:val="18"/>
                <w:szCs w:val="18"/>
              </w:rPr>
              <w:t>, maar dat viel niet altijd in goede aarde o</w:t>
            </w:r>
            <w:r w:rsidR="00E36678">
              <w:rPr>
                <w:rFonts w:ascii="Arial" w:hAnsi="Arial" w:cs="Arial"/>
                <w:sz w:val="18"/>
                <w:szCs w:val="18"/>
              </w:rPr>
              <w:t>mdat da</w:t>
            </w:r>
            <w:r>
              <w:rPr>
                <w:rFonts w:ascii="Arial" w:hAnsi="Arial" w:cs="Arial"/>
                <w:sz w:val="18"/>
                <w:szCs w:val="18"/>
              </w:rPr>
              <w:t xml:space="preserve">t zonder afspraak ging. </w:t>
            </w:r>
            <w:r w:rsidR="00E36678">
              <w:rPr>
                <w:rFonts w:ascii="Arial" w:hAnsi="Arial" w:cs="Arial"/>
                <w:sz w:val="18"/>
                <w:szCs w:val="18"/>
              </w:rPr>
              <w:t>Bij het CDA en VD80 speelde de zorg in de toekomst ook een belangrijke rol. De fusie tussen V80 en Lijst Kras is stukgelopen omdat Lijst Kras de oudgedienden lijsttrekker wilde laten worden en VD80 juist jongere mensen naar voren wilde halen. Mevr. Mariska Schilder, die bij VD80 een belangrijke inbreng had, is daardoor helaas gestopt bij VD80. VD80 blijft bestaan en Lijst Kras ook. Zeevangs’</w:t>
            </w:r>
            <w:r w:rsidR="008A5319">
              <w:rPr>
                <w:rFonts w:ascii="Arial" w:hAnsi="Arial" w:cs="Arial"/>
                <w:sz w:val="18"/>
                <w:szCs w:val="18"/>
              </w:rPr>
              <w:t xml:space="preserve"> </w:t>
            </w:r>
            <w:r w:rsidR="00E36678">
              <w:rPr>
                <w:rFonts w:ascii="Arial" w:hAnsi="Arial" w:cs="Arial"/>
                <w:sz w:val="18"/>
                <w:szCs w:val="18"/>
              </w:rPr>
              <w:t>Belang gaat ook aan tafel met VD80 waar ook de Lange Weeren een belangrijke rol speelt. Wat ons opviel</w:t>
            </w:r>
            <w:r w:rsidR="00CB0919">
              <w:rPr>
                <w:rFonts w:ascii="Arial" w:hAnsi="Arial" w:cs="Arial"/>
                <w:sz w:val="18"/>
                <w:szCs w:val="18"/>
              </w:rPr>
              <w:t xml:space="preserve"> was dat de politieke partijen </w:t>
            </w:r>
            <w:r w:rsidR="00E36678">
              <w:rPr>
                <w:rFonts w:ascii="Arial" w:hAnsi="Arial" w:cs="Arial"/>
                <w:sz w:val="18"/>
                <w:szCs w:val="18"/>
              </w:rPr>
              <w:t>op veel van onze vragen geen antwoord konden geven.</w:t>
            </w:r>
          </w:p>
          <w:p w:rsidR="00420E12" w:rsidRDefault="00420E12" w:rsidP="002B72E7">
            <w:pPr>
              <w:rPr>
                <w:rFonts w:ascii="Arial" w:hAnsi="Arial" w:cs="Arial"/>
                <w:sz w:val="18"/>
                <w:szCs w:val="18"/>
              </w:rPr>
            </w:pPr>
            <w:r>
              <w:rPr>
                <w:rFonts w:ascii="Arial" w:hAnsi="Arial" w:cs="Arial"/>
                <w:sz w:val="18"/>
                <w:szCs w:val="18"/>
              </w:rPr>
              <w:t xml:space="preserve">- Uit het gesprek met de vertegenwoordigers van het Breed Sociaal Loket (BSL) bleek dat zij graag opnieuw willen kijken naar een mogelijkheid om huisartsen direct in contact te brengen met geriatrisch artsen. In ons advies wordt steeds benadrukt dat er structureel een </w:t>
            </w:r>
            <w:r w:rsidRPr="00935FB4">
              <w:rPr>
                <w:rFonts w:ascii="Arial" w:hAnsi="Arial" w:cs="Arial"/>
                <w:sz w:val="18"/>
                <w:szCs w:val="18"/>
              </w:rPr>
              <w:t xml:space="preserve">onafhankelijk </w:t>
            </w:r>
            <w:r w:rsidR="002F728D" w:rsidRPr="00935FB4">
              <w:rPr>
                <w:rFonts w:ascii="Arial" w:hAnsi="Arial" w:cs="Arial"/>
                <w:sz w:val="18"/>
                <w:szCs w:val="18"/>
              </w:rPr>
              <w:t>c</w:t>
            </w:r>
            <w:r w:rsidRPr="00935FB4">
              <w:rPr>
                <w:rFonts w:ascii="Arial" w:hAnsi="Arial" w:cs="Arial"/>
                <w:sz w:val="18"/>
                <w:szCs w:val="18"/>
              </w:rPr>
              <w:t>liëntondersteuner bij het Keukentafelgesprek (KTG) aanwezig zou moeten zijn. Dit</w:t>
            </w:r>
            <w:r>
              <w:rPr>
                <w:rFonts w:ascii="Arial" w:hAnsi="Arial" w:cs="Arial"/>
                <w:sz w:val="18"/>
                <w:szCs w:val="18"/>
              </w:rPr>
              <w:t xml:space="preserve"> w</w:t>
            </w:r>
            <w:r w:rsidR="00CB0919">
              <w:rPr>
                <w:rFonts w:ascii="Arial" w:hAnsi="Arial" w:cs="Arial"/>
                <w:sz w:val="18"/>
                <w:szCs w:val="18"/>
              </w:rPr>
              <w:t xml:space="preserve">ordt ook door het BSL </w:t>
            </w:r>
            <w:r>
              <w:rPr>
                <w:rFonts w:ascii="Arial" w:hAnsi="Arial" w:cs="Arial"/>
                <w:sz w:val="18"/>
                <w:szCs w:val="18"/>
              </w:rPr>
              <w:t>steeds benadrukt. De cliëntondersteuner stuurt he</w:t>
            </w:r>
            <w:r w:rsidR="00CB0919">
              <w:rPr>
                <w:rFonts w:ascii="Arial" w:hAnsi="Arial" w:cs="Arial"/>
                <w:sz w:val="18"/>
                <w:szCs w:val="18"/>
              </w:rPr>
              <w:t>t KTG aan en probeert te checken</w:t>
            </w:r>
            <w:r>
              <w:rPr>
                <w:rFonts w:ascii="Arial" w:hAnsi="Arial" w:cs="Arial"/>
                <w:sz w:val="18"/>
                <w:szCs w:val="18"/>
              </w:rPr>
              <w:t xml:space="preserve"> of de cliënt krijgt wat er gevraagd wordt. Er zijn momenteel 2 mensen ingehuurd door de gemeente die onafhankelijk cliëntondersteuning verlenen; opgemerkt wordt dat deze mensen eigenlijk niet door de gemeente moeten worden betaald. </w:t>
            </w:r>
            <w:r w:rsidR="008C6C42">
              <w:rPr>
                <w:rFonts w:ascii="Arial" w:hAnsi="Arial" w:cs="Arial"/>
                <w:sz w:val="18"/>
                <w:szCs w:val="18"/>
              </w:rPr>
              <w:t xml:space="preserve">Als nu wordt geconstateerd dat iemand thuis niet meer functioneert, ligt het initiatief vaak bij een mantelzorger, die een gesprek aanvraagt waar de huisarts aanwezig is; wij zouden graag willen </w:t>
            </w:r>
            <w:r w:rsidR="00CB0919">
              <w:rPr>
                <w:rFonts w:ascii="Arial" w:hAnsi="Arial" w:cs="Arial"/>
                <w:sz w:val="18"/>
                <w:szCs w:val="18"/>
              </w:rPr>
              <w:t>d</w:t>
            </w:r>
            <w:r w:rsidR="008C6C42">
              <w:rPr>
                <w:rFonts w:ascii="Arial" w:hAnsi="Arial" w:cs="Arial"/>
                <w:sz w:val="18"/>
                <w:szCs w:val="18"/>
              </w:rPr>
              <w:t xml:space="preserve">at er een geriatrisch arts bij aanwezig is, die gespecialiseerd is in de </w:t>
            </w:r>
            <w:proofErr w:type="spellStart"/>
            <w:r w:rsidR="008C6C42">
              <w:rPr>
                <w:rFonts w:ascii="Arial" w:hAnsi="Arial" w:cs="Arial"/>
                <w:sz w:val="18"/>
                <w:szCs w:val="18"/>
              </w:rPr>
              <w:t>psyche</w:t>
            </w:r>
            <w:proofErr w:type="spellEnd"/>
            <w:r w:rsidR="008C6C42">
              <w:rPr>
                <w:rFonts w:ascii="Arial" w:hAnsi="Arial" w:cs="Arial"/>
                <w:sz w:val="18"/>
                <w:szCs w:val="18"/>
              </w:rPr>
              <w:t xml:space="preserve"> van de mens. Nu is het zo dat zo</w:t>
            </w:r>
            <w:r w:rsidR="00CB0919">
              <w:rPr>
                <w:rFonts w:ascii="Arial" w:hAnsi="Arial" w:cs="Arial"/>
                <w:sz w:val="18"/>
                <w:szCs w:val="18"/>
              </w:rPr>
              <w:t>’</w:t>
            </w:r>
            <w:r w:rsidR="008C6C42">
              <w:rPr>
                <w:rFonts w:ascii="Arial" w:hAnsi="Arial" w:cs="Arial"/>
                <w:sz w:val="18"/>
                <w:szCs w:val="18"/>
              </w:rPr>
              <w:t>n gesprek</w:t>
            </w:r>
            <w:r w:rsidR="00CB0919">
              <w:rPr>
                <w:rFonts w:ascii="Arial" w:hAnsi="Arial" w:cs="Arial"/>
                <w:sz w:val="18"/>
                <w:szCs w:val="18"/>
              </w:rPr>
              <w:t xml:space="preserve"> veelal</w:t>
            </w:r>
            <w:r w:rsidR="008C6C42">
              <w:rPr>
                <w:rFonts w:ascii="Arial" w:hAnsi="Arial" w:cs="Arial"/>
                <w:sz w:val="18"/>
                <w:szCs w:val="18"/>
              </w:rPr>
              <w:t xml:space="preserve"> resulteert </w:t>
            </w:r>
            <w:r w:rsidR="00CB0919">
              <w:rPr>
                <w:rFonts w:ascii="Arial" w:hAnsi="Arial" w:cs="Arial"/>
                <w:sz w:val="18"/>
                <w:szCs w:val="18"/>
              </w:rPr>
              <w:t>i</w:t>
            </w:r>
            <w:r w:rsidR="008C6C42">
              <w:rPr>
                <w:rFonts w:ascii="Arial" w:hAnsi="Arial" w:cs="Arial"/>
                <w:sz w:val="18"/>
                <w:szCs w:val="18"/>
              </w:rPr>
              <w:t>n een b</w:t>
            </w:r>
            <w:r w:rsidR="00CB0919">
              <w:rPr>
                <w:rFonts w:ascii="Arial" w:hAnsi="Arial" w:cs="Arial"/>
                <w:sz w:val="18"/>
                <w:szCs w:val="18"/>
              </w:rPr>
              <w:t>e</w:t>
            </w:r>
            <w:r w:rsidR="008C6C42">
              <w:rPr>
                <w:rFonts w:ascii="Arial" w:hAnsi="Arial" w:cs="Arial"/>
                <w:sz w:val="18"/>
                <w:szCs w:val="18"/>
              </w:rPr>
              <w:t xml:space="preserve">zoek aan de dagopvang in het St. </w:t>
            </w:r>
            <w:proofErr w:type="spellStart"/>
            <w:r w:rsidR="008C6C42">
              <w:rPr>
                <w:rFonts w:ascii="Arial" w:hAnsi="Arial" w:cs="Arial"/>
                <w:sz w:val="18"/>
                <w:szCs w:val="18"/>
              </w:rPr>
              <w:t>Nicolaashof</w:t>
            </w:r>
            <w:proofErr w:type="spellEnd"/>
            <w:r w:rsidR="008C6C42">
              <w:rPr>
                <w:rFonts w:ascii="Arial" w:hAnsi="Arial" w:cs="Arial"/>
                <w:sz w:val="18"/>
                <w:szCs w:val="18"/>
              </w:rPr>
              <w:t>, wat vaa</w:t>
            </w:r>
            <w:r w:rsidR="00CB0919">
              <w:rPr>
                <w:rFonts w:ascii="Arial" w:hAnsi="Arial" w:cs="Arial"/>
                <w:sz w:val="18"/>
                <w:szCs w:val="18"/>
              </w:rPr>
              <w:t xml:space="preserve">k uitloopt op </w:t>
            </w:r>
            <w:r w:rsidR="008C6C42">
              <w:rPr>
                <w:rFonts w:ascii="Arial" w:hAnsi="Arial" w:cs="Arial"/>
                <w:sz w:val="18"/>
                <w:szCs w:val="18"/>
              </w:rPr>
              <w:t xml:space="preserve">meerdere dagen dagopvang en daarna in volledige opname in het verzorgingstehuis. </w:t>
            </w:r>
          </w:p>
          <w:p w:rsidR="008C6C42" w:rsidRDefault="008C6C42" w:rsidP="002B72E7">
            <w:pPr>
              <w:rPr>
                <w:rFonts w:ascii="Arial" w:hAnsi="Arial" w:cs="Arial"/>
                <w:sz w:val="18"/>
                <w:szCs w:val="18"/>
              </w:rPr>
            </w:pPr>
            <w:r>
              <w:rPr>
                <w:rFonts w:ascii="Arial" w:hAnsi="Arial" w:cs="Arial"/>
                <w:sz w:val="18"/>
                <w:szCs w:val="18"/>
              </w:rPr>
              <w:t>- Op ver</w:t>
            </w:r>
            <w:r w:rsidR="003520B6">
              <w:rPr>
                <w:rFonts w:ascii="Arial" w:hAnsi="Arial" w:cs="Arial"/>
                <w:sz w:val="18"/>
                <w:szCs w:val="18"/>
              </w:rPr>
              <w:t>z</w:t>
            </w:r>
            <w:r>
              <w:rPr>
                <w:rFonts w:ascii="Arial" w:hAnsi="Arial" w:cs="Arial"/>
                <w:sz w:val="18"/>
                <w:szCs w:val="18"/>
              </w:rPr>
              <w:t xml:space="preserve">oek van de secretaris heeft dhr. Henk Bergman de KSD digitaal geabonneerd op het tijdschrift Zorg en Welzijn van uitgeverij </w:t>
            </w:r>
            <w:proofErr w:type="spellStart"/>
            <w:r>
              <w:rPr>
                <w:rFonts w:ascii="Arial" w:hAnsi="Arial" w:cs="Arial"/>
                <w:sz w:val="18"/>
                <w:szCs w:val="18"/>
              </w:rPr>
              <w:t>Stafleu</w:t>
            </w:r>
            <w:proofErr w:type="spellEnd"/>
            <w:r>
              <w:rPr>
                <w:rFonts w:ascii="Arial" w:hAnsi="Arial" w:cs="Arial"/>
                <w:sz w:val="18"/>
                <w:szCs w:val="18"/>
              </w:rPr>
              <w:t xml:space="preserve">, waar zeer interessante artikelen in verschijnen. De inschrijving is goed verlopen, de </w:t>
            </w:r>
            <w:r>
              <w:rPr>
                <w:rFonts w:ascii="Arial" w:hAnsi="Arial" w:cs="Arial"/>
                <w:sz w:val="18"/>
                <w:szCs w:val="18"/>
              </w:rPr>
              <w:lastRenderedPageBreak/>
              <w:t>bevestiging is ontvangen, maar inloggen lukt niet. Dhr. Bergman zal contact opnemen met dhr. Fred Haarman, die reeds een lidmaatschap heeft.</w:t>
            </w:r>
          </w:p>
          <w:p w:rsidR="003559E6" w:rsidRDefault="003559E6" w:rsidP="002B72E7">
            <w:pPr>
              <w:rPr>
                <w:rFonts w:ascii="Arial" w:hAnsi="Arial" w:cs="Arial"/>
                <w:sz w:val="18"/>
                <w:szCs w:val="18"/>
              </w:rPr>
            </w:pPr>
            <w:r>
              <w:rPr>
                <w:rFonts w:ascii="Arial" w:hAnsi="Arial" w:cs="Arial"/>
                <w:sz w:val="18"/>
                <w:szCs w:val="18"/>
              </w:rPr>
              <w:t xml:space="preserve">- Dhr. Bergman meldt dat mevr. Maartje Bakker van </w:t>
            </w:r>
            <w:proofErr w:type="spellStart"/>
            <w:r>
              <w:rPr>
                <w:rFonts w:ascii="Arial" w:hAnsi="Arial" w:cs="Arial"/>
                <w:sz w:val="18"/>
                <w:szCs w:val="18"/>
              </w:rPr>
              <w:t>Prevafit</w:t>
            </w:r>
            <w:proofErr w:type="spellEnd"/>
            <w:r>
              <w:rPr>
                <w:rFonts w:ascii="Arial" w:hAnsi="Arial" w:cs="Arial"/>
                <w:sz w:val="18"/>
                <w:szCs w:val="18"/>
              </w:rPr>
              <w:t xml:space="preserve"> Beweeg- en Vitaliteitscentrum Volendam een voorlichting heeft gegeven tijdens de </w:t>
            </w:r>
            <w:proofErr w:type="spellStart"/>
            <w:r w:rsidR="00062955">
              <w:rPr>
                <w:rFonts w:ascii="Arial" w:hAnsi="Arial" w:cs="Arial"/>
                <w:sz w:val="18"/>
                <w:szCs w:val="18"/>
              </w:rPr>
              <w:t>Wmo</w:t>
            </w:r>
            <w:proofErr w:type="spellEnd"/>
            <w:r>
              <w:rPr>
                <w:rFonts w:ascii="Arial" w:hAnsi="Arial" w:cs="Arial"/>
                <w:sz w:val="18"/>
                <w:szCs w:val="18"/>
              </w:rPr>
              <w:t>-vergadering van 10 november jl. Er zitten commerciële aspecten aan maar is ook met name bedoeld voor senioren</w:t>
            </w:r>
            <w:r w:rsidR="002F728D" w:rsidRPr="00935FB4">
              <w:rPr>
                <w:rFonts w:ascii="Arial" w:hAnsi="Arial" w:cs="Arial"/>
                <w:sz w:val="18"/>
                <w:szCs w:val="18"/>
              </w:rPr>
              <w:t>.</w:t>
            </w:r>
            <w:r w:rsidRPr="00935FB4">
              <w:rPr>
                <w:rFonts w:ascii="Arial" w:hAnsi="Arial" w:cs="Arial"/>
                <w:sz w:val="18"/>
                <w:szCs w:val="18"/>
              </w:rPr>
              <w:t xml:space="preserve"> Wij kunnen dit op de website plaatsen omdat het over mobiliteit gaat.</w:t>
            </w:r>
          </w:p>
          <w:p w:rsidR="00E36678" w:rsidRPr="00F01710" w:rsidRDefault="00E36678" w:rsidP="005E06AD">
            <w:pPr>
              <w:rPr>
                <w:rFonts w:ascii="Arial" w:hAnsi="Arial" w:cs="Arial"/>
                <w:sz w:val="18"/>
                <w:szCs w:val="18"/>
              </w:rPr>
            </w:pPr>
            <w:r>
              <w:rPr>
                <w:rFonts w:ascii="Arial" w:hAnsi="Arial" w:cs="Arial"/>
                <w:sz w:val="18"/>
                <w:szCs w:val="18"/>
              </w:rPr>
              <w:t>- De notulen van de SR zullen volgende week naar de</w:t>
            </w:r>
            <w:r w:rsidR="008A5319">
              <w:rPr>
                <w:rFonts w:ascii="Arial" w:hAnsi="Arial" w:cs="Arial"/>
                <w:sz w:val="18"/>
                <w:szCs w:val="18"/>
              </w:rPr>
              <w:t xml:space="preserve"> </w:t>
            </w:r>
            <w:r>
              <w:rPr>
                <w:rFonts w:ascii="Arial" w:hAnsi="Arial" w:cs="Arial"/>
                <w:sz w:val="18"/>
                <w:szCs w:val="18"/>
              </w:rPr>
              <w:t>leden word</w:t>
            </w:r>
            <w:r w:rsidR="005E06AD">
              <w:rPr>
                <w:rFonts w:ascii="Arial" w:hAnsi="Arial" w:cs="Arial"/>
                <w:sz w:val="18"/>
                <w:szCs w:val="18"/>
              </w:rPr>
              <w:t>en gestuurd.</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lastRenderedPageBreak/>
              <w:t>5) Behandeling conce</w:t>
            </w:r>
            <w:r w:rsidR="00A407CE">
              <w:rPr>
                <w:rFonts w:ascii="Arial" w:eastAsia="Times New Roman" w:hAnsi="Arial" w:cs="Arial"/>
                <w:b/>
                <w:sz w:val="18"/>
                <w:szCs w:val="18"/>
              </w:rPr>
              <w:t xml:space="preserve">ptnotulen </w:t>
            </w:r>
            <w:r w:rsidR="00F60C3C">
              <w:rPr>
                <w:rFonts w:ascii="Arial" w:eastAsia="Times New Roman" w:hAnsi="Arial" w:cs="Arial"/>
                <w:b/>
                <w:sz w:val="18"/>
                <w:szCs w:val="18"/>
              </w:rPr>
              <w:t>KSD-vergadering van 27 okto</w:t>
            </w:r>
            <w:r w:rsidR="00705620">
              <w:rPr>
                <w:rFonts w:ascii="Arial" w:eastAsia="Times New Roman" w:hAnsi="Arial" w:cs="Arial"/>
                <w:b/>
                <w:sz w:val="18"/>
                <w:szCs w:val="18"/>
              </w:rPr>
              <w:t xml:space="preserve">ber </w:t>
            </w:r>
            <w:r w:rsidR="00992E17">
              <w:rPr>
                <w:rFonts w:ascii="Arial" w:eastAsia="Times New Roman" w:hAnsi="Arial" w:cs="Arial"/>
                <w:b/>
                <w:sz w:val="18"/>
                <w:szCs w:val="18"/>
              </w:rPr>
              <w:t>2021</w:t>
            </w:r>
          </w:p>
        </w:tc>
        <w:tc>
          <w:tcPr>
            <w:tcW w:w="2631" w:type="pct"/>
            <w:shd w:val="clear" w:color="auto" w:fill="auto"/>
          </w:tcPr>
          <w:p w:rsidR="00705620" w:rsidRPr="00F01710" w:rsidRDefault="003A70A3" w:rsidP="00744678">
            <w:pPr>
              <w:spacing w:after="0" w:line="240" w:lineRule="auto"/>
              <w:rPr>
                <w:rFonts w:ascii="Arial" w:eastAsia="Times New Roman" w:hAnsi="Arial" w:cs="Arial"/>
                <w:sz w:val="18"/>
                <w:szCs w:val="18"/>
              </w:rPr>
            </w:pPr>
            <w:r w:rsidRPr="00F01710">
              <w:rPr>
                <w:rFonts w:ascii="Arial" w:eastAsia="Times New Roman" w:hAnsi="Arial" w:cs="Arial"/>
                <w:sz w:val="18"/>
                <w:szCs w:val="18"/>
              </w:rPr>
              <w:t>De not</w:t>
            </w:r>
            <w:r w:rsidR="00024700" w:rsidRPr="00F01710">
              <w:rPr>
                <w:rFonts w:ascii="Arial" w:eastAsia="Times New Roman" w:hAnsi="Arial" w:cs="Arial"/>
                <w:sz w:val="18"/>
                <w:szCs w:val="18"/>
              </w:rPr>
              <w:t xml:space="preserve">ulen worden </w:t>
            </w:r>
            <w:r w:rsidR="0062394F">
              <w:rPr>
                <w:rFonts w:ascii="Arial" w:eastAsia="Times New Roman" w:hAnsi="Arial" w:cs="Arial"/>
                <w:sz w:val="18"/>
                <w:szCs w:val="18"/>
              </w:rPr>
              <w:t>met</w:t>
            </w:r>
            <w:r w:rsidR="00B05B1A" w:rsidRPr="00F01710">
              <w:rPr>
                <w:rFonts w:ascii="Arial" w:eastAsia="Times New Roman" w:hAnsi="Arial" w:cs="Arial"/>
                <w:sz w:val="18"/>
                <w:szCs w:val="18"/>
              </w:rPr>
              <w:t xml:space="preserve"> enkele aanpassing</w:t>
            </w:r>
            <w:r w:rsidR="0062394F">
              <w:rPr>
                <w:rFonts w:ascii="Arial" w:eastAsia="Times New Roman" w:hAnsi="Arial" w:cs="Arial"/>
                <w:sz w:val="18"/>
                <w:szCs w:val="18"/>
              </w:rPr>
              <w:t>en</w:t>
            </w:r>
            <w:r w:rsidR="00B05B1A" w:rsidRPr="00F01710">
              <w:rPr>
                <w:rFonts w:ascii="Arial" w:eastAsia="Times New Roman" w:hAnsi="Arial" w:cs="Arial"/>
                <w:sz w:val="18"/>
                <w:szCs w:val="18"/>
              </w:rPr>
              <w:t xml:space="preserve"> </w:t>
            </w:r>
            <w:r w:rsidRPr="00F01710">
              <w:rPr>
                <w:rFonts w:ascii="Arial" w:eastAsia="Times New Roman" w:hAnsi="Arial" w:cs="Arial"/>
                <w:sz w:val="18"/>
                <w:szCs w:val="18"/>
              </w:rPr>
              <w:t xml:space="preserve">vastgesteld.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25"/>
        </w:trPr>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6) Behandeling ac</w:t>
            </w:r>
            <w:r w:rsidR="00F60C3C">
              <w:rPr>
                <w:rFonts w:ascii="Arial" w:eastAsia="Times New Roman" w:hAnsi="Arial" w:cs="Arial"/>
                <w:b/>
                <w:sz w:val="18"/>
                <w:szCs w:val="18"/>
              </w:rPr>
              <w:t>tiepunten KSD-vergadering van 27 okto</w:t>
            </w:r>
            <w:r w:rsidR="00DF5D50">
              <w:rPr>
                <w:rFonts w:ascii="Arial" w:eastAsia="Times New Roman" w:hAnsi="Arial" w:cs="Arial"/>
                <w:b/>
                <w:sz w:val="18"/>
                <w:szCs w:val="18"/>
              </w:rPr>
              <w:t>ber</w:t>
            </w:r>
            <w:r w:rsidR="00992E17">
              <w:rPr>
                <w:rFonts w:ascii="Arial" w:eastAsia="Times New Roman" w:hAnsi="Arial" w:cs="Arial"/>
                <w:b/>
                <w:sz w:val="18"/>
                <w:szCs w:val="18"/>
              </w:rPr>
              <w:t xml:space="preserve"> 2021</w:t>
            </w:r>
          </w:p>
        </w:tc>
        <w:tc>
          <w:tcPr>
            <w:tcW w:w="2631" w:type="pct"/>
            <w:shd w:val="clear" w:color="auto" w:fill="auto"/>
          </w:tcPr>
          <w:p w:rsidR="00314627" w:rsidRDefault="003A70A3" w:rsidP="00744678">
            <w:pPr>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De actiepuntenlijst wordt besproken en geactualiseerd. </w:t>
            </w:r>
          </w:p>
          <w:p w:rsidR="00314627" w:rsidRPr="00F01710" w:rsidRDefault="00314627" w:rsidP="002F728D">
            <w:pPr>
              <w:spacing w:after="0" w:line="240" w:lineRule="auto"/>
              <w:rPr>
                <w:rFonts w:ascii="Arial" w:eastAsia="Times New Roman" w:hAnsi="Arial" w:cs="Arial"/>
                <w:sz w:val="18"/>
                <w:szCs w:val="18"/>
              </w:rPr>
            </w:pPr>
            <w:r>
              <w:rPr>
                <w:rFonts w:ascii="Arial" w:eastAsia="Times New Roman" w:hAnsi="Arial" w:cs="Arial"/>
                <w:sz w:val="18"/>
                <w:szCs w:val="18"/>
              </w:rPr>
              <w:t xml:space="preserve">- Bij punt 8: de secretaris zal contact opnemen met mevr. </w:t>
            </w:r>
            <w:proofErr w:type="spellStart"/>
            <w:r>
              <w:rPr>
                <w:rFonts w:ascii="Arial" w:eastAsia="Times New Roman" w:hAnsi="Arial" w:cs="Arial"/>
                <w:sz w:val="18"/>
                <w:szCs w:val="18"/>
              </w:rPr>
              <w:t>Channa</w:t>
            </w:r>
            <w:proofErr w:type="spellEnd"/>
            <w:r>
              <w:rPr>
                <w:rFonts w:ascii="Arial" w:eastAsia="Times New Roman" w:hAnsi="Arial" w:cs="Arial"/>
                <w:sz w:val="18"/>
                <w:szCs w:val="18"/>
              </w:rPr>
              <w:t xml:space="preserve"> de Vries van </w:t>
            </w:r>
            <w:proofErr w:type="spellStart"/>
            <w:r>
              <w:rPr>
                <w:rFonts w:ascii="Arial" w:eastAsia="Times New Roman" w:hAnsi="Arial" w:cs="Arial"/>
                <w:sz w:val="18"/>
                <w:szCs w:val="18"/>
              </w:rPr>
              <w:t>WelzijnWonenPlus</w:t>
            </w:r>
            <w:proofErr w:type="spellEnd"/>
            <w:r>
              <w:rPr>
                <w:rFonts w:ascii="Arial" w:eastAsia="Times New Roman" w:hAnsi="Arial" w:cs="Arial"/>
                <w:sz w:val="18"/>
                <w:szCs w:val="18"/>
              </w:rPr>
              <w:t xml:space="preserve"> om haar uit te nodigen voor een gesprek. De voorzitter stelt voor even te </w:t>
            </w:r>
            <w:r w:rsidRPr="00935FB4">
              <w:rPr>
                <w:rFonts w:ascii="Arial" w:eastAsia="Times New Roman" w:hAnsi="Arial" w:cs="Arial"/>
                <w:sz w:val="18"/>
                <w:szCs w:val="18"/>
              </w:rPr>
              <w:t>wachten tot 14 december a.s. wanneer er meer bekend wordt over de prestatieafspraken</w:t>
            </w:r>
            <w:r>
              <w:rPr>
                <w:rFonts w:ascii="Arial" w:eastAsia="Times New Roman" w:hAnsi="Arial" w:cs="Arial"/>
                <w:sz w:val="18"/>
                <w:szCs w:val="18"/>
              </w:rPr>
              <w:t xml:space="preserve"> die gemaakt zijn m.b.t. SMD en </w:t>
            </w:r>
            <w:proofErr w:type="spellStart"/>
            <w:r>
              <w:rPr>
                <w:rFonts w:ascii="Arial" w:eastAsia="Times New Roman" w:hAnsi="Arial" w:cs="Arial"/>
                <w:sz w:val="18"/>
                <w:szCs w:val="18"/>
              </w:rPr>
              <w:t>WelzijnWonenPlus</w:t>
            </w:r>
            <w:proofErr w:type="spellEnd"/>
            <w:r>
              <w:rPr>
                <w:rFonts w:ascii="Arial" w:eastAsia="Times New Roman" w:hAnsi="Arial" w:cs="Arial"/>
                <w:sz w:val="18"/>
                <w:szCs w:val="18"/>
              </w:rPr>
              <w:t>.</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25"/>
        </w:trPr>
        <w:tc>
          <w:tcPr>
            <w:tcW w:w="1369" w:type="pct"/>
            <w:shd w:val="clear" w:color="auto" w:fill="auto"/>
          </w:tcPr>
          <w:p w:rsidR="00F60C3C" w:rsidRDefault="003A70A3" w:rsidP="00DF5D50">
            <w:pPr>
              <w:spacing w:after="0" w:line="240" w:lineRule="auto"/>
              <w:rPr>
                <w:rFonts w:ascii="Arial" w:eastAsia="Times New Roman" w:hAnsi="Arial" w:cs="Arial"/>
                <w:b/>
                <w:sz w:val="18"/>
                <w:szCs w:val="18"/>
              </w:rPr>
            </w:pPr>
            <w:r w:rsidRPr="003A70A3">
              <w:rPr>
                <w:rFonts w:ascii="Arial" w:eastAsia="Times New Roman" w:hAnsi="Arial" w:cs="Arial"/>
                <w:b/>
                <w:sz w:val="18"/>
                <w:szCs w:val="18"/>
              </w:rPr>
              <w:t xml:space="preserve">7) </w:t>
            </w:r>
            <w:r w:rsidR="00F60C3C">
              <w:rPr>
                <w:rFonts w:ascii="Arial" w:eastAsia="Times New Roman" w:hAnsi="Arial" w:cs="Arial"/>
                <w:b/>
                <w:sz w:val="18"/>
                <w:szCs w:val="18"/>
              </w:rPr>
              <w:t xml:space="preserve">Vergaderdatums KSD, </w:t>
            </w:r>
            <w:proofErr w:type="spellStart"/>
            <w:r w:rsidR="00062955">
              <w:rPr>
                <w:rFonts w:ascii="Arial" w:eastAsia="Times New Roman" w:hAnsi="Arial" w:cs="Arial"/>
                <w:b/>
                <w:sz w:val="18"/>
                <w:szCs w:val="18"/>
              </w:rPr>
              <w:t>Wmo</w:t>
            </w:r>
            <w:proofErr w:type="spellEnd"/>
            <w:r w:rsidR="00F60C3C">
              <w:rPr>
                <w:rFonts w:ascii="Arial" w:eastAsia="Times New Roman" w:hAnsi="Arial" w:cs="Arial"/>
                <w:b/>
                <w:sz w:val="18"/>
                <w:szCs w:val="18"/>
              </w:rPr>
              <w:t>-raad, Jeugdraad, Participatieraad en Seniorenraad 2022.</w:t>
            </w:r>
          </w:p>
          <w:p w:rsidR="003A70A3" w:rsidRPr="00F60C3C" w:rsidRDefault="003A70A3" w:rsidP="00F60C3C">
            <w:pPr>
              <w:jc w:val="center"/>
              <w:rPr>
                <w:rFonts w:ascii="Arial" w:eastAsia="Times New Roman" w:hAnsi="Arial" w:cs="Arial"/>
                <w:sz w:val="18"/>
                <w:szCs w:val="18"/>
              </w:rPr>
            </w:pPr>
          </w:p>
        </w:tc>
        <w:tc>
          <w:tcPr>
            <w:tcW w:w="2631" w:type="pct"/>
            <w:shd w:val="clear" w:color="auto" w:fill="auto"/>
          </w:tcPr>
          <w:p w:rsidR="00D07EA8" w:rsidRPr="00F01710" w:rsidRDefault="00476CB0"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Het </w:t>
            </w:r>
            <w:r w:rsidR="005159AD">
              <w:rPr>
                <w:rFonts w:ascii="Arial" w:eastAsia="Times New Roman" w:hAnsi="Arial" w:cs="Arial"/>
                <w:sz w:val="18"/>
                <w:szCs w:val="18"/>
              </w:rPr>
              <w:t>c</w:t>
            </w:r>
            <w:r>
              <w:rPr>
                <w:rFonts w:ascii="Arial" w:eastAsia="Times New Roman" w:hAnsi="Arial" w:cs="Arial"/>
                <w:sz w:val="18"/>
                <w:szCs w:val="18"/>
              </w:rPr>
              <w:t>onceptvergaderschema voor 2022 is door de voorzitter op 22 november jl. doorgestuurd aan de leden en wordt hierbij goedgekeurd.</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1A639F">
        <w:trPr>
          <w:trHeight w:val="1521"/>
        </w:trPr>
        <w:tc>
          <w:tcPr>
            <w:tcW w:w="1369" w:type="pct"/>
            <w:shd w:val="clear" w:color="auto" w:fill="auto"/>
          </w:tcPr>
          <w:p w:rsidR="003A70A3" w:rsidRPr="003A70A3" w:rsidRDefault="003A70A3" w:rsidP="00F60C3C">
            <w:pPr>
              <w:spacing w:after="0" w:line="240" w:lineRule="auto"/>
              <w:rPr>
                <w:rFonts w:ascii="Arial" w:eastAsia="Times New Roman" w:hAnsi="Arial" w:cs="Arial"/>
                <w:b/>
                <w:sz w:val="18"/>
                <w:szCs w:val="18"/>
              </w:rPr>
            </w:pPr>
            <w:r w:rsidRPr="003A70A3">
              <w:rPr>
                <w:rFonts w:ascii="Arial" w:eastAsia="Times New Roman" w:hAnsi="Arial" w:cs="Arial"/>
                <w:b/>
                <w:sz w:val="18"/>
                <w:szCs w:val="18"/>
              </w:rPr>
              <w:t>8</w:t>
            </w:r>
            <w:r w:rsidR="0043715B">
              <w:rPr>
                <w:rFonts w:ascii="Arial" w:eastAsia="Times New Roman" w:hAnsi="Arial" w:cs="Arial"/>
                <w:b/>
                <w:sz w:val="18"/>
                <w:szCs w:val="18"/>
              </w:rPr>
              <w:t xml:space="preserve">) </w:t>
            </w:r>
            <w:r w:rsidR="00F60C3C">
              <w:rPr>
                <w:rFonts w:ascii="Arial" w:eastAsia="Times New Roman" w:hAnsi="Arial" w:cs="Arial"/>
                <w:b/>
                <w:sz w:val="18"/>
                <w:szCs w:val="18"/>
              </w:rPr>
              <w:t>Stand van zaken m.b.t. de locatie De Meermin in Edam.</w:t>
            </w:r>
          </w:p>
        </w:tc>
        <w:tc>
          <w:tcPr>
            <w:tcW w:w="2631" w:type="pct"/>
            <w:shd w:val="clear" w:color="auto" w:fill="auto"/>
          </w:tcPr>
          <w:p w:rsidR="003A70A3" w:rsidRPr="00F01710" w:rsidRDefault="001A639F" w:rsidP="001A639F">
            <w:pPr>
              <w:rPr>
                <w:rFonts w:ascii="Arial" w:hAnsi="Arial" w:cs="Arial"/>
                <w:sz w:val="18"/>
                <w:szCs w:val="18"/>
              </w:rPr>
            </w:pPr>
            <w:r>
              <w:rPr>
                <w:rFonts w:ascii="Arial" w:hAnsi="Arial" w:cs="Arial"/>
                <w:sz w:val="18"/>
                <w:szCs w:val="18"/>
              </w:rPr>
              <w:t>Met de voormalige projectgroep Zorg in de toekomst hebben wij op 9 december a.s. (locatie woningbeheercorporatie De Vooruitgang) een gesprek op stapel staan met woningbeheercorporaties De Wooncompagnie en De Vooruitgang alwaar wij zullen praten over de zorg in de toekomst m.b.t. beide woningbeheercorporaties en m.n. over de Meermin. Bij die gelegenheid zullen wij aan Stefan van Schaik vragen hoeveel woningen hij beschikbaar heeft voor de statushouders.</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F60C3C" w:rsidRPr="003A70A3" w:rsidTr="00744678">
        <w:trPr>
          <w:trHeight w:val="474"/>
        </w:trPr>
        <w:tc>
          <w:tcPr>
            <w:tcW w:w="1369" w:type="pct"/>
            <w:shd w:val="clear" w:color="auto" w:fill="auto"/>
          </w:tcPr>
          <w:p w:rsidR="00F60C3C" w:rsidRPr="003A70A3" w:rsidRDefault="00F60C3C" w:rsidP="00F60C3C">
            <w:pPr>
              <w:spacing w:after="0" w:line="240" w:lineRule="auto"/>
              <w:rPr>
                <w:rFonts w:ascii="Arial" w:eastAsia="Times New Roman" w:hAnsi="Arial" w:cs="Arial"/>
                <w:b/>
                <w:sz w:val="18"/>
                <w:szCs w:val="18"/>
              </w:rPr>
            </w:pPr>
            <w:r>
              <w:rPr>
                <w:rFonts w:ascii="Arial" w:eastAsia="Times New Roman" w:hAnsi="Arial" w:cs="Arial"/>
                <w:b/>
                <w:sz w:val="18"/>
                <w:szCs w:val="18"/>
              </w:rPr>
              <w:t>9) Gevraagd advies inzake beleidsregels giften Participatiewet Gemeente Edam-Volendam 2021.</w:t>
            </w:r>
          </w:p>
        </w:tc>
        <w:tc>
          <w:tcPr>
            <w:tcW w:w="2631" w:type="pct"/>
            <w:shd w:val="clear" w:color="auto" w:fill="auto"/>
          </w:tcPr>
          <w:p w:rsidR="00F60C3C" w:rsidRPr="00F01710" w:rsidRDefault="00053BE1" w:rsidP="00C44E6B">
            <w:pPr>
              <w:jc w:val="both"/>
              <w:rPr>
                <w:rFonts w:ascii="Arial" w:hAnsi="Arial" w:cs="Arial"/>
                <w:sz w:val="18"/>
                <w:szCs w:val="18"/>
              </w:rPr>
            </w:pPr>
            <w:r>
              <w:rPr>
                <w:rFonts w:ascii="Arial" w:eastAsia="Times New Roman" w:hAnsi="Arial" w:cs="Arial"/>
                <w:sz w:val="18"/>
                <w:szCs w:val="18"/>
              </w:rPr>
              <w:t xml:space="preserve">M.b.t. het </w:t>
            </w:r>
            <w:r w:rsidRPr="00935FB4">
              <w:rPr>
                <w:rFonts w:ascii="Arial" w:eastAsia="Times New Roman" w:hAnsi="Arial" w:cs="Arial"/>
                <w:sz w:val="18"/>
                <w:szCs w:val="18"/>
              </w:rPr>
              <w:t xml:space="preserve">meehelpen door de KSD aan het opstellen van beleidsregels giften Participatiewet Gemeente Edam-Volendam 2021 meldt </w:t>
            </w:r>
            <w:r w:rsidR="00876025" w:rsidRPr="00935FB4">
              <w:rPr>
                <w:rFonts w:ascii="Arial" w:eastAsia="Times New Roman" w:hAnsi="Arial" w:cs="Arial"/>
                <w:sz w:val="18"/>
                <w:szCs w:val="18"/>
              </w:rPr>
              <w:t xml:space="preserve">Paul Peter </w:t>
            </w:r>
            <w:proofErr w:type="spellStart"/>
            <w:r w:rsidR="00876025" w:rsidRPr="00935FB4">
              <w:rPr>
                <w:rFonts w:ascii="Arial" w:eastAsia="Times New Roman" w:hAnsi="Arial" w:cs="Arial"/>
                <w:sz w:val="18"/>
                <w:szCs w:val="18"/>
              </w:rPr>
              <w:t>Lindner</w:t>
            </w:r>
            <w:proofErr w:type="spellEnd"/>
            <w:r w:rsidR="00876025" w:rsidRPr="00935FB4">
              <w:rPr>
                <w:rFonts w:ascii="Arial" w:eastAsia="Times New Roman" w:hAnsi="Arial" w:cs="Arial"/>
                <w:sz w:val="18"/>
                <w:szCs w:val="18"/>
              </w:rPr>
              <w:t xml:space="preserve"> (</w:t>
            </w:r>
            <w:r w:rsidRPr="00935FB4">
              <w:rPr>
                <w:rFonts w:ascii="Arial" w:eastAsia="Times New Roman" w:hAnsi="Arial" w:cs="Arial"/>
                <w:sz w:val="18"/>
                <w:szCs w:val="18"/>
              </w:rPr>
              <w:t>PPL</w:t>
            </w:r>
            <w:r w:rsidR="00876025" w:rsidRPr="00935FB4">
              <w:rPr>
                <w:rFonts w:ascii="Arial" w:eastAsia="Times New Roman" w:hAnsi="Arial" w:cs="Arial"/>
                <w:sz w:val="18"/>
                <w:szCs w:val="18"/>
              </w:rPr>
              <w:t>)</w:t>
            </w:r>
            <w:r w:rsidRPr="00935FB4">
              <w:rPr>
                <w:rFonts w:ascii="Arial" w:eastAsia="Times New Roman" w:hAnsi="Arial" w:cs="Arial"/>
                <w:sz w:val="18"/>
                <w:szCs w:val="18"/>
              </w:rPr>
              <w:t xml:space="preserve"> dat er een adviesaanvraag in het traject zit. Dhr. Jak Plat is verheugd </w:t>
            </w:r>
            <w:r w:rsidR="00031596" w:rsidRPr="00935FB4">
              <w:rPr>
                <w:rFonts w:ascii="Arial" w:eastAsia="Times New Roman" w:hAnsi="Arial" w:cs="Arial"/>
                <w:sz w:val="18"/>
                <w:szCs w:val="18"/>
              </w:rPr>
              <w:t xml:space="preserve">dat </w:t>
            </w:r>
            <w:r w:rsidRPr="00935FB4">
              <w:rPr>
                <w:rFonts w:ascii="Arial" w:eastAsia="Times New Roman" w:hAnsi="Arial" w:cs="Arial"/>
                <w:sz w:val="18"/>
                <w:szCs w:val="18"/>
              </w:rPr>
              <w:t xml:space="preserve">er nu </w:t>
            </w:r>
            <w:r w:rsidR="00876025" w:rsidRPr="00935FB4">
              <w:rPr>
                <w:rFonts w:ascii="Arial" w:eastAsia="Times New Roman" w:hAnsi="Arial" w:cs="Arial"/>
                <w:sz w:val="18"/>
                <w:szCs w:val="18"/>
              </w:rPr>
              <w:t xml:space="preserve">een </w:t>
            </w:r>
            <w:r w:rsidRPr="00935FB4">
              <w:rPr>
                <w:rFonts w:ascii="Arial" w:eastAsia="Times New Roman" w:hAnsi="Arial" w:cs="Arial"/>
                <w:sz w:val="18"/>
                <w:szCs w:val="18"/>
              </w:rPr>
              <w:t>heli</w:t>
            </w:r>
            <w:r w:rsidR="00C44E6B" w:rsidRPr="00935FB4">
              <w:rPr>
                <w:rFonts w:ascii="Arial" w:eastAsia="Times New Roman" w:hAnsi="Arial" w:cs="Arial"/>
                <w:sz w:val="18"/>
                <w:szCs w:val="18"/>
              </w:rPr>
              <w:t>k</w:t>
            </w:r>
            <w:r w:rsidRPr="00935FB4">
              <w:rPr>
                <w:rFonts w:ascii="Arial" w:eastAsia="Times New Roman" w:hAnsi="Arial" w:cs="Arial"/>
                <w:sz w:val="18"/>
                <w:szCs w:val="18"/>
              </w:rPr>
              <w:t>optervisie is en dat de gemeente bezig is met het integraal beleid, waarbij wij zo spoedig</w:t>
            </w:r>
            <w:r>
              <w:rPr>
                <w:rFonts w:ascii="Arial" w:eastAsia="Times New Roman" w:hAnsi="Arial" w:cs="Arial"/>
                <w:sz w:val="18"/>
                <w:szCs w:val="18"/>
              </w:rPr>
              <w:t xml:space="preserve"> mogelijk bij de beleidsontwikkeling worden betrokken. Dhr. Jak Plat heeft met Jurgen Woudwijk en Trijntje Veerman-Schouten gesproken; zij konden geen antwoord geven op de vraag of er een officiële adviesaanvraag zou komen. Afgesproken wordt het advies van de KSD rechtstreeks naar Jurgen Woudwijk te sturen zodra hij ons de laatste versie van de officiële adviesaanvraag heeft toegestuurd.</w:t>
            </w:r>
          </w:p>
        </w:tc>
        <w:tc>
          <w:tcPr>
            <w:tcW w:w="500" w:type="pct"/>
          </w:tcPr>
          <w:p w:rsidR="00F60C3C" w:rsidRPr="003A70A3" w:rsidRDefault="00F60C3C" w:rsidP="00744678">
            <w:pPr>
              <w:spacing w:after="0" w:line="240" w:lineRule="auto"/>
              <w:rPr>
                <w:rFonts w:ascii="Arial" w:eastAsia="Times New Roman" w:hAnsi="Arial" w:cs="Arial"/>
                <w:sz w:val="18"/>
                <w:szCs w:val="18"/>
              </w:rPr>
            </w:pPr>
          </w:p>
        </w:tc>
        <w:tc>
          <w:tcPr>
            <w:tcW w:w="500" w:type="pct"/>
            <w:shd w:val="clear" w:color="auto" w:fill="auto"/>
          </w:tcPr>
          <w:p w:rsidR="00F60C3C" w:rsidRPr="003A70A3" w:rsidRDefault="00F60C3C" w:rsidP="00744678">
            <w:pPr>
              <w:spacing w:after="0" w:line="240" w:lineRule="auto"/>
              <w:rPr>
                <w:rFonts w:ascii="Arial" w:eastAsia="Times New Roman" w:hAnsi="Arial" w:cs="Arial"/>
                <w:sz w:val="18"/>
                <w:szCs w:val="18"/>
              </w:rPr>
            </w:pPr>
          </w:p>
        </w:tc>
      </w:tr>
      <w:tr w:rsidR="00F60C3C" w:rsidRPr="003A70A3" w:rsidTr="00744678">
        <w:trPr>
          <w:trHeight w:val="474"/>
        </w:trPr>
        <w:tc>
          <w:tcPr>
            <w:tcW w:w="1369" w:type="pct"/>
            <w:shd w:val="clear" w:color="auto" w:fill="auto"/>
          </w:tcPr>
          <w:p w:rsidR="00F60C3C" w:rsidRPr="003A70A3" w:rsidRDefault="00F60C3C" w:rsidP="00F60C3C">
            <w:pPr>
              <w:spacing w:after="0" w:line="240" w:lineRule="auto"/>
              <w:rPr>
                <w:rFonts w:ascii="Arial" w:eastAsia="Times New Roman" w:hAnsi="Arial" w:cs="Arial"/>
                <w:b/>
                <w:sz w:val="18"/>
                <w:szCs w:val="18"/>
              </w:rPr>
            </w:pPr>
            <w:r>
              <w:rPr>
                <w:rFonts w:ascii="Arial" w:eastAsia="Times New Roman" w:hAnsi="Arial" w:cs="Arial"/>
                <w:b/>
                <w:sz w:val="18"/>
                <w:szCs w:val="18"/>
              </w:rPr>
              <w:t>10) In de publiciteit brengen van de KSD en onderliggende adviesraden: aanlevering van content (informatie-inhoud) aan de L.O.V.E.</w:t>
            </w:r>
          </w:p>
        </w:tc>
        <w:tc>
          <w:tcPr>
            <w:tcW w:w="2631" w:type="pct"/>
            <w:shd w:val="clear" w:color="auto" w:fill="auto"/>
          </w:tcPr>
          <w:p w:rsidR="00BD2DCE" w:rsidRPr="00F01710" w:rsidRDefault="00A12BF1" w:rsidP="00062955">
            <w:pPr>
              <w:rPr>
                <w:rFonts w:ascii="Arial" w:hAnsi="Arial" w:cs="Arial"/>
                <w:sz w:val="18"/>
                <w:szCs w:val="18"/>
              </w:rPr>
            </w:pPr>
            <w:r>
              <w:rPr>
                <w:rFonts w:ascii="Arial" w:hAnsi="Arial" w:cs="Arial"/>
                <w:sz w:val="18"/>
                <w:szCs w:val="18"/>
              </w:rPr>
              <w:t>Wordt verschoven naar de vergadering van 26 januari 2022.</w:t>
            </w:r>
            <w:r w:rsidR="00B63A17">
              <w:rPr>
                <w:rFonts w:ascii="Arial" w:hAnsi="Arial" w:cs="Arial"/>
                <w:sz w:val="18"/>
                <w:szCs w:val="18"/>
              </w:rPr>
              <w:t xml:space="preserve"> De secretaris stelt voor zo spoedig mogelijk met het DB van de KSD te bespreken hoe de KSD onder de aandacht te brengen d.m.v. het plaatsen van een artik</w:t>
            </w:r>
            <w:r w:rsidR="00BD2DCE">
              <w:rPr>
                <w:rFonts w:ascii="Arial" w:hAnsi="Arial" w:cs="Arial"/>
                <w:sz w:val="18"/>
                <w:szCs w:val="18"/>
              </w:rPr>
              <w:t xml:space="preserve">el in de plaatselijke krantjes </w:t>
            </w:r>
            <w:r w:rsidR="00B63A17">
              <w:rPr>
                <w:rFonts w:ascii="Arial" w:hAnsi="Arial" w:cs="Arial"/>
                <w:sz w:val="18"/>
                <w:szCs w:val="18"/>
              </w:rPr>
              <w:t xml:space="preserve">die </w:t>
            </w:r>
            <w:r w:rsidR="00B63A17" w:rsidRPr="00935FB4">
              <w:rPr>
                <w:rFonts w:ascii="Arial" w:hAnsi="Arial" w:cs="Arial"/>
                <w:sz w:val="18"/>
                <w:szCs w:val="18"/>
              </w:rPr>
              <w:t>graag willen meewerken.</w:t>
            </w:r>
            <w:r w:rsidR="00BD2DCE" w:rsidRPr="00935FB4">
              <w:rPr>
                <w:rFonts w:ascii="Arial" w:hAnsi="Arial" w:cs="Arial"/>
                <w:sz w:val="18"/>
                <w:szCs w:val="18"/>
              </w:rPr>
              <w:t xml:space="preserve"> De uitwerking van de uitzending over</w:t>
            </w:r>
            <w:r w:rsidR="00062955" w:rsidRPr="00935FB4">
              <w:rPr>
                <w:rFonts w:ascii="Arial" w:hAnsi="Arial" w:cs="Arial"/>
                <w:sz w:val="18"/>
                <w:szCs w:val="18"/>
              </w:rPr>
              <w:t xml:space="preserve"> “Artist kom </w:t>
            </w:r>
            <w:proofErr w:type="spellStart"/>
            <w:r w:rsidR="00062955" w:rsidRPr="00935FB4">
              <w:rPr>
                <w:rFonts w:ascii="Arial" w:hAnsi="Arial" w:cs="Arial"/>
                <w:sz w:val="18"/>
                <w:szCs w:val="18"/>
              </w:rPr>
              <w:t>binne</w:t>
            </w:r>
            <w:proofErr w:type="spellEnd"/>
            <w:r w:rsidR="00062955" w:rsidRPr="00935FB4">
              <w:rPr>
                <w:rFonts w:ascii="Arial" w:hAnsi="Arial" w:cs="Arial"/>
                <w:sz w:val="18"/>
                <w:szCs w:val="18"/>
              </w:rPr>
              <w:t xml:space="preserve">” </w:t>
            </w:r>
            <w:r w:rsidR="00BD2DCE" w:rsidRPr="00935FB4">
              <w:rPr>
                <w:rFonts w:ascii="Arial" w:hAnsi="Arial" w:cs="Arial"/>
                <w:sz w:val="18"/>
                <w:szCs w:val="18"/>
              </w:rPr>
              <w:t xml:space="preserve">van </w:t>
            </w:r>
            <w:r w:rsidR="00C44E6B" w:rsidRPr="00935FB4">
              <w:rPr>
                <w:rFonts w:ascii="Arial" w:hAnsi="Arial" w:cs="Arial"/>
                <w:sz w:val="18"/>
                <w:szCs w:val="18"/>
              </w:rPr>
              <w:t>“</w:t>
            </w:r>
            <w:r w:rsidR="00BD2DCE" w:rsidRPr="00935FB4">
              <w:rPr>
                <w:rFonts w:ascii="Arial" w:hAnsi="Arial" w:cs="Arial"/>
                <w:sz w:val="18"/>
                <w:szCs w:val="18"/>
              </w:rPr>
              <w:t>100-min en ouder</w:t>
            </w:r>
            <w:r w:rsidR="00C44E6B" w:rsidRPr="00935FB4">
              <w:rPr>
                <w:rFonts w:ascii="Arial" w:hAnsi="Arial" w:cs="Arial"/>
                <w:sz w:val="18"/>
                <w:szCs w:val="18"/>
              </w:rPr>
              <w:t>”</w:t>
            </w:r>
            <w:r w:rsidR="00BD2DCE" w:rsidRPr="00935FB4">
              <w:rPr>
                <w:rFonts w:ascii="Arial" w:hAnsi="Arial" w:cs="Arial"/>
                <w:sz w:val="18"/>
                <w:szCs w:val="18"/>
              </w:rPr>
              <w:t xml:space="preserve"> staat nu even op een laag pitje vanwege ziekte bij onze eindredactrice en bij dhr. Peter </w:t>
            </w:r>
            <w:r w:rsidR="00C44E6B" w:rsidRPr="00935FB4">
              <w:rPr>
                <w:rFonts w:ascii="Arial" w:hAnsi="Arial" w:cs="Arial"/>
                <w:sz w:val="18"/>
                <w:szCs w:val="18"/>
              </w:rPr>
              <w:t>Veerman (</w:t>
            </w:r>
            <w:r w:rsidR="00BD2DCE" w:rsidRPr="00935FB4">
              <w:rPr>
                <w:rFonts w:ascii="Arial" w:hAnsi="Arial" w:cs="Arial"/>
                <w:sz w:val="18"/>
                <w:szCs w:val="18"/>
              </w:rPr>
              <w:t>Lut</w:t>
            </w:r>
            <w:r w:rsidR="00C44E6B" w:rsidRPr="00935FB4">
              <w:rPr>
                <w:rFonts w:ascii="Arial" w:hAnsi="Arial" w:cs="Arial"/>
                <w:sz w:val="18"/>
                <w:szCs w:val="18"/>
              </w:rPr>
              <w:t>)</w:t>
            </w:r>
            <w:r w:rsidR="00BD2DCE" w:rsidRPr="00935FB4">
              <w:rPr>
                <w:rFonts w:ascii="Arial" w:hAnsi="Arial" w:cs="Arial"/>
                <w:sz w:val="18"/>
                <w:szCs w:val="18"/>
              </w:rPr>
              <w:t xml:space="preserve"> en het feit dat Marcel van Meel veel energie heeft moeten steken in het project “Artiest kom binnen”. We hebben nog gesprekken op stapel staan met 2 </w:t>
            </w:r>
            <w:r w:rsidR="00C44E6B" w:rsidRPr="00935FB4">
              <w:rPr>
                <w:rFonts w:ascii="Arial" w:hAnsi="Arial" w:cs="Arial"/>
                <w:sz w:val="18"/>
                <w:szCs w:val="18"/>
              </w:rPr>
              <w:t xml:space="preserve">specialisten </w:t>
            </w:r>
            <w:r w:rsidR="00BD2DCE" w:rsidRPr="00935FB4">
              <w:rPr>
                <w:rFonts w:ascii="Arial" w:hAnsi="Arial" w:cs="Arial"/>
                <w:sz w:val="18"/>
                <w:szCs w:val="18"/>
              </w:rPr>
              <w:t>ouderengeneesk</w:t>
            </w:r>
            <w:r w:rsidR="00C44E6B" w:rsidRPr="00935FB4">
              <w:rPr>
                <w:rFonts w:ascii="Arial" w:hAnsi="Arial" w:cs="Arial"/>
                <w:sz w:val="18"/>
                <w:szCs w:val="18"/>
              </w:rPr>
              <w:t>unde</w:t>
            </w:r>
            <w:r w:rsidR="00BD2DCE" w:rsidRPr="00935FB4">
              <w:rPr>
                <w:rFonts w:ascii="Arial" w:hAnsi="Arial" w:cs="Arial"/>
                <w:sz w:val="18"/>
                <w:szCs w:val="18"/>
              </w:rPr>
              <w:t xml:space="preserve">. De voorzitter loopt mevr. Annemarie Glas </w:t>
            </w:r>
            <w:r w:rsidR="00C44E6B" w:rsidRPr="00935FB4">
              <w:rPr>
                <w:rFonts w:ascii="Arial" w:hAnsi="Arial" w:cs="Arial"/>
                <w:sz w:val="18"/>
                <w:szCs w:val="18"/>
              </w:rPr>
              <w:t xml:space="preserve">wel eens </w:t>
            </w:r>
            <w:r w:rsidR="00BD2DCE" w:rsidRPr="00935FB4">
              <w:rPr>
                <w:rFonts w:ascii="Arial" w:hAnsi="Arial" w:cs="Arial"/>
                <w:sz w:val="18"/>
                <w:szCs w:val="18"/>
              </w:rPr>
              <w:t>tegen het lijf en zal het bij</w:t>
            </w:r>
            <w:r w:rsidR="00BD2DCE">
              <w:rPr>
                <w:rFonts w:ascii="Arial" w:hAnsi="Arial" w:cs="Arial"/>
                <w:sz w:val="18"/>
                <w:szCs w:val="18"/>
              </w:rPr>
              <w:t xml:space="preserve"> zo’n gelegenheid ter sprake brengen.</w:t>
            </w:r>
          </w:p>
        </w:tc>
        <w:tc>
          <w:tcPr>
            <w:tcW w:w="500" w:type="pct"/>
          </w:tcPr>
          <w:p w:rsidR="00F60C3C" w:rsidRPr="003A70A3" w:rsidRDefault="00F60C3C" w:rsidP="00744678">
            <w:pPr>
              <w:spacing w:after="0" w:line="240" w:lineRule="auto"/>
              <w:rPr>
                <w:rFonts w:ascii="Arial" w:eastAsia="Times New Roman" w:hAnsi="Arial" w:cs="Arial"/>
                <w:sz w:val="18"/>
                <w:szCs w:val="18"/>
              </w:rPr>
            </w:pPr>
          </w:p>
        </w:tc>
        <w:tc>
          <w:tcPr>
            <w:tcW w:w="500" w:type="pct"/>
            <w:shd w:val="clear" w:color="auto" w:fill="auto"/>
          </w:tcPr>
          <w:p w:rsidR="00F60C3C" w:rsidRPr="003A70A3" w:rsidRDefault="00F60C3C" w:rsidP="00744678">
            <w:pPr>
              <w:spacing w:after="0" w:line="240" w:lineRule="auto"/>
              <w:rPr>
                <w:rFonts w:ascii="Arial" w:eastAsia="Times New Roman" w:hAnsi="Arial" w:cs="Arial"/>
                <w:sz w:val="18"/>
                <w:szCs w:val="18"/>
              </w:rPr>
            </w:pPr>
          </w:p>
        </w:tc>
      </w:tr>
      <w:tr w:rsidR="003A70A3" w:rsidRPr="003A70A3" w:rsidTr="00744678">
        <w:trPr>
          <w:trHeight w:val="508"/>
        </w:trPr>
        <w:tc>
          <w:tcPr>
            <w:tcW w:w="1369" w:type="pct"/>
            <w:shd w:val="clear" w:color="auto" w:fill="auto"/>
          </w:tcPr>
          <w:p w:rsidR="003A70A3" w:rsidRPr="003A70A3" w:rsidRDefault="00F60C3C" w:rsidP="00DF5D50">
            <w:pPr>
              <w:spacing w:after="0" w:line="240" w:lineRule="auto"/>
              <w:rPr>
                <w:rFonts w:ascii="Arial" w:eastAsia="Times New Roman" w:hAnsi="Arial" w:cs="Arial"/>
                <w:b/>
                <w:sz w:val="18"/>
                <w:szCs w:val="18"/>
              </w:rPr>
            </w:pPr>
            <w:r>
              <w:rPr>
                <w:rFonts w:ascii="Arial" w:eastAsia="Times New Roman" w:hAnsi="Arial" w:cs="Arial"/>
                <w:b/>
                <w:sz w:val="18"/>
                <w:szCs w:val="18"/>
              </w:rPr>
              <w:t>11</w:t>
            </w:r>
            <w:r w:rsidR="003A70A3" w:rsidRPr="003A70A3">
              <w:rPr>
                <w:rFonts w:ascii="Arial" w:eastAsia="Times New Roman" w:hAnsi="Arial" w:cs="Arial"/>
                <w:b/>
                <w:sz w:val="18"/>
                <w:szCs w:val="18"/>
              </w:rPr>
              <w:t xml:space="preserve">) </w:t>
            </w:r>
            <w:r>
              <w:rPr>
                <w:rFonts w:ascii="Arial" w:eastAsia="Times New Roman" w:hAnsi="Arial" w:cs="Arial"/>
                <w:b/>
                <w:sz w:val="18"/>
                <w:szCs w:val="18"/>
              </w:rPr>
              <w:t>S</w:t>
            </w:r>
            <w:r w:rsidR="00DF5D50">
              <w:rPr>
                <w:rFonts w:ascii="Arial" w:eastAsia="Times New Roman" w:hAnsi="Arial" w:cs="Arial"/>
                <w:b/>
                <w:sz w:val="18"/>
                <w:szCs w:val="18"/>
              </w:rPr>
              <w:t>peerpunten KSD voor bespreking met het nieuwe college van B en W na de gemeenteraadsverkiezingen van 22 maart 2022, resulterend in gevraagde adviezen voor de jaren 2022 en 2023 (Zie bijlage van Koepel Adviesraden Sociaal Domein van 21 juni 2021: discussiestuk: welke prioriteiten stellen de adviesraden sociaal domein voor 2022?)</w:t>
            </w:r>
            <w:r>
              <w:rPr>
                <w:rFonts w:ascii="Arial" w:eastAsia="Times New Roman" w:hAnsi="Arial" w:cs="Arial"/>
                <w:b/>
                <w:sz w:val="18"/>
                <w:szCs w:val="18"/>
              </w:rPr>
              <w:t>. Gemaild op 18 oktober jl.</w:t>
            </w:r>
          </w:p>
        </w:tc>
        <w:tc>
          <w:tcPr>
            <w:tcW w:w="2631" w:type="pct"/>
            <w:shd w:val="clear" w:color="auto" w:fill="auto"/>
          </w:tcPr>
          <w:p w:rsidR="006E141E" w:rsidRPr="00F01710" w:rsidRDefault="00A12BF1" w:rsidP="005F1287">
            <w:pPr>
              <w:spacing w:after="0" w:line="240" w:lineRule="auto"/>
              <w:rPr>
                <w:rFonts w:ascii="Arial" w:eastAsia="Times New Roman" w:hAnsi="Arial" w:cs="Arial"/>
                <w:sz w:val="18"/>
                <w:szCs w:val="18"/>
              </w:rPr>
            </w:pPr>
            <w:r>
              <w:rPr>
                <w:rFonts w:ascii="Arial" w:hAnsi="Arial" w:cs="Arial"/>
                <w:sz w:val="18"/>
                <w:szCs w:val="18"/>
              </w:rPr>
              <w:t>Wordt verschoven naar de vergadering van 26 januari 2022.</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508"/>
        </w:trPr>
        <w:tc>
          <w:tcPr>
            <w:tcW w:w="1369" w:type="pct"/>
            <w:shd w:val="clear" w:color="auto" w:fill="auto"/>
          </w:tcPr>
          <w:p w:rsidR="003A70A3" w:rsidRPr="003A70A3" w:rsidRDefault="00F60C3C" w:rsidP="00A407CE">
            <w:pPr>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12</w:t>
            </w:r>
            <w:r w:rsidR="003A70A3" w:rsidRPr="003A70A3">
              <w:rPr>
                <w:rFonts w:ascii="Arial" w:eastAsia="Times New Roman" w:hAnsi="Arial" w:cs="Arial"/>
                <w:b/>
                <w:sz w:val="18"/>
                <w:szCs w:val="18"/>
              </w:rPr>
              <w:t xml:space="preserve">) </w:t>
            </w:r>
            <w:r>
              <w:rPr>
                <w:rFonts w:ascii="Arial" w:eastAsia="Times New Roman" w:hAnsi="Arial" w:cs="Arial"/>
                <w:b/>
                <w:sz w:val="18"/>
                <w:szCs w:val="18"/>
              </w:rPr>
              <w:t>S</w:t>
            </w:r>
            <w:r w:rsidR="00A407CE">
              <w:rPr>
                <w:rFonts w:ascii="Arial" w:eastAsia="Times New Roman" w:hAnsi="Arial" w:cs="Arial"/>
                <w:b/>
                <w:sz w:val="18"/>
                <w:szCs w:val="18"/>
              </w:rPr>
              <w:t xml:space="preserve">peerpunten KSD die kunnen leiden tot ongevraagde adviezen aan het nieuwe college van B en W na de gemeenteraadsverkiezingen van 22 maart 2022 voor de jaren 2022 en 2023 (Zie bijlage van Koepel Adviesraden Sociaal </w:t>
            </w:r>
            <w:r>
              <w:rPr>
                <w:rFonts w:ascii="Arial" w:eastAsia="Times New Roman" w:hAnsi="Arial" w:cs="Arial"/>
                <w:b/>
                <w:sz w:val="18"/>
                <w:szCs w:val="18"/>
              </w:rPr>
              <w:t>Domein, gemaild op 18 oktober jl.)</w:t>
            </w:r>
          </w:p>
        </w:tc>
        <w:tc>
          <w:tcPr>
            <w:tcW w:w="2631" w:type="pct"/>
            <w:shd w:val="clear" w:color="auto" w:fill="auto"/>
          </w:tcPr>
          <w:p w:rsidR="003A70A3" w:rsidRPr="00F60C3C" w:rsidRDefault="00A12BF1" w:rsidP="00F60C3C">
            <w:pPr>
              <w:spacing w:after="0" w:line="240" w:lineRule="auto"/>
              <w:rPr>
                <w:rFonts w:ascii="Arial" w:eastAsia="Times New Roman" w:hAnsi="Arial" w:cs="Arial"/>
                <w:sz w:val="18"/>
                <w:szCs w:val="18"/>
              </w:rPr>
            </w:pPr>
            <w:r>
              <w:rPr>
                <w:rFonts w:ascii="Arial" w:hAnsi="Arial" w:cs="Arial"/>
                <w:sz w:val="18"/>
                <w:szCs w:val="18"/>
              </w:rPr>
              <w:t>Wordt verschoven naar de vergadering van 26 januari 2022.</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F60C3C" w:rsidP="00A407CE">
            <w:pPr>
              <w:spacing w:after="0" w:line="240" w:lineRule="auto"/>
              <w:rPr>
                <w:rFonts w:ascii="Arial" w:eastAsia="Times New Roman" w:hAnsi="Arial" w:cs="Arial"/>
                <w:b/>
                <w:sz w:val="18"/>
                <w:szCs w:val="18"/>
              </w:rPr>
            </w:pPr>
            <w:r>
              <w:rPr>
                <w:rFonts w:ascii="Arial" w:eastAsia="Times New Roman" w:hAnsi="Arial" w:cs="Arial"/>
                <w:b/>
                <w:sz w:val="18"/>
                <w:szCs w:val="18"/>
              </w:rPr>
              <w:t>13</w:t>
            </w:r>
            <w:r w:rsidR="00A407CE">
              <w:rPr>
                <w:rFonts w:ascii="Arial" w:eastAsia="Times New Roman" w:hAnsi="Arial" w:cs="Arial"/>
                <w:b/>
                <w:sz w:val="18"/>
                <w:szCs w:val="18"/>
              </w:rPr>
              <w:t>) Nadenken over de structuur van de KSD na de komst van wijkraden, naast dorpsraden en de in 2022 te verwachten Omgevingswet (Zie bijlage van Koepel Adviesraden Sociaal Domein: werken met werkgroepen d.d. 1 september 2021).</w:t>
            </w:r>
            <w:r>
              <w:rPr>
                <w:rFonts w:ascii="Arial" w:eastAsia="Times New Roman" w:hAnsi="Arial" w:cs="Arial"/>
                <w:b/>
                <w:sz w:val="18"/>
                <w:szCs w:val="18"/>
              </w:rPr>
              <w:t xml:space="preserve"> Gemaild op 18 oktober jl.</w:t>
            </w:r>
          </w:p>
        </w:tc>
        <w:tc>
          <w:tcPr>
            <w:tcW w:w="2631" w:type="pct"/>
            <w:shd w:val="clear" w:color="auto" w:fill="auto"/>
          </w:tcPr>
          <w:p w:rsidR="00A407CE" w:rsidRPr="00F01710" w:rsidRDefault="00A12BF1" w:rsidP="00744678">
            <w:pPr>
              <w:spacing w:after="0" w:line="240" w:lineRule="auto"/>
              <w:rPr>
                <w:rFonts w:ascii="Arial" w:eastAsia="Times New Roman" w:hAnsi="Arial" w:cs="Arial"/>
                <w:sz w:val="18"/>
                <w:szCs w:val="18"/>
              </w:rPr>
            </w:pPr>
            <w:r>
              <w:rPr>
                <w:rFonts w:ascii="Arial" w:hAnsi="Arial" w:cs="Arial"/>
                <w:sz w:val="18"/>
                <w:szCs w:val="18"/>
              </w:rPr>
              <w:t>Wordt verschoven naar de vergadering van 26 januari 2022.</w:t>
            </w: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A6497B" w:rsidP="00A407CE">
            <w:pPr>
              <w:spacing w:after="0" w:line="240" w:lineRule="auto"/>
              <w:rPr>
                <w:rFonts w:ascii="Arial" w:eastAsia="Times New Roman" w:hAnsi="Arial" w:cs="Arial"/>
                <w:b/>
                <w:sz w:val="18"/>
                <w:szCs w:val="18"/>
              </w:rPr>
            </w:pPr>
            <w:r>
              <w:rPr>
                <w:rFonts w:ascii="Arial" w:eastAsia="Times New Roman" w:hAnsi="Arial" w:cs="Arial"/>
                <w:b/>
                <w:sz w:val="18"/>
                <w:szCs w:val="18"/>
              </w:rPr>
              <w:t>14</w:t>
            </w:r>
            <w:r w:rsidR="008A3FE1">
              <w:rPr>
                <w:rFonts w:ascii="Arial" w:eastAsia="Times New Roman" w:hAnsi="Arial" w:cs="Arial"/>
                <w:b/>
                <w:sz w:val="18"/>
                <w:szCs w:val="18"/>
              </w:rPr>
              <w:t>) Kennismaking met Caroline de Graaf</w:t>
            </w:r>
            <w:r>
              <w:rPr>
                <w:rFonts w:ascii="Arial" w:eastAsia="Times New Roman" w:hAnsi="Arial" w:cs="Arial"/>
                <w:b/>
                <w:sz w:val="18"/>
                <w:szCs w:val="18"/>
              </w:rPr>
              <w:t xml:space="preserve">, die samen met Demi </w:t>
            </w:r>
            <w:proofErr w:type="spellStart"/>
            <w:r>
              <w:rPr>
                <w:rFonts w:ascii="Arial" w:eastAsia="Times New Roman" w:hAnsi="Arial" w:cs="Arial"/>
                <w:b/>
                <w:sz w:val="18"/>
                <w:szCs w:val="18"/>
              </w:rPr>
              <w:t>Nurmala</w:t>
            </w:r>
            <w:proofErr w:type="spellEnd"/>
            <w:r>
              <w:rPr>
                <w:rFonts w:ascii="Arial" w:eastAsia="Times New Roman" w:hAnsi="Arial" w:cs="Arial"/>
                <w:b/>
                <w:sz w:val="18"/>
                <w:szCs w:val="18"/>
              </w:rPr>
              <w:t xml:space="preserve"> </w:t>
            </w:r>
            <w:r w:rsidR="008A3FE1">
              <w:rPr>
                <w:rFonts w:ascii="Arial" w:eastAsia="Times New Roman" w:hAnsi="Arial" w:cs="Arial"/>
                <w:b/>
                <w:sz w:val="18"/>
                <w:szCs w:val="18"/>
              </w:rPr>
              <w:t xml:space="preserve"> het gezamenlijke project vrijwilligerswerk voor statushouders als onderdee</w:t>
            </w:r>
            <w:r>
              <w:rPr>
                <w:rFonts w:ascii="Arial" w:eastAsia="Times New Roman" w:hAnsi="Arial" w:cs="Arial"/>
                <w:b/>
                <w:sz w:val="18"/>
                <w:szCs w:val="18"/>
              </w:rPr>
              <w:t>l van het inburgeringsproces</w:t>
            </w:r>
            <w:r w:rsidR="008A3FE1">
              <w:rPr>
                <w:rFonts w:ascii="Arial" w:eastAsia="Times New Roman" w:hAnsi="Arial" w:cs="Arial"/>
                <w:b/>
                <w:sz w:val="18"/>
                <w:szCs w:val="18"/>
              </w:rPr>
              <w:t xml:space="preserve"> in het naj</w:t>
            </w:r>
            <w:r>
              <w:rPr>
                <w:rFonts w:ascii="Arial" w:eastAsia="Times New Roman" w:hAnsi="Arial" w:cs="Arial"/>
                <w:b/>
                <w:sz w:val="18"/>
                <w:szCs w:val="18"/>
              </w:rPr>
              <w:t>aar start (vanaf 10:45</w:t>
            </w:r>
            <w:r w:rsidR="008A3FE1">
              <w:rPr>
                <w:rFonts w:ascii="Arial" w:eastAsia="Times New Roman" w:hAnsi="Arial" w:cs="Arial"/>
                <w:b/>
                <w:sz w:val="18"/>
                <w:szCs w:val="18"/>
              </w:rPr>
              <w:t xml:space="preserve"> uur).</w:t>
            </w:r>
          </w:p>
        </w:tc>
        <w:tc>
          <w:tcPr>
            <w:tcW w:w="2631" w:type="pct"/>
            <w:shd w:val="clear" w:color="auto" w:fill="auto"/>
          </w:tcPr>
          <w:p w:rsidR="00A407CE" w:rsidRPr="00935FB4" w:rsidRDefault="007D341A" w:rsidP="00C44E6B">
            <w:pPr>
              <w:spacing w:after="0" w:line="240" w:lineRule="auto"/>
              <w:rPr>
                <w:rFonts w:ascii="Arial" w:eastAsia="Times New Roman" w:hAnsi="Arial" w:cs="Arial"/>
                <w:sz w:val="18"/>
                <w:szCs w:val="18"/>
              </w:rPr>
            </w:pPr>
            <w:r w:rsidRPr="00935FB4">
              <w:rPr>
                <w:rFonts w:ascii="Arial" w:eastAsia="Times New Roman" w:hAnsi="Arial" w:cs="Arial"/>
                <w:sz w:val="18"/>
                <w:szCs w:val="18"/>
              </w:rPr>
              <w:t xml:space="preserve">Mevr. Caroline de Graaf </w:t>
            </w:r>
            <w:r w:rsidR="00072BFB" w:rsidRPr="00935FB4">
              <w:rPr>
                <w:rFonts w:ascii="Arial" w:eastAsia="Times New Roman" w:hAnsi="Arial" w:cs="Arial"/>
                <w:sz w:val="18"/>
                <w:szCs w:val="18"/>
              </w:rPr>
              <w:t>(</w:t>
            </w:r>
            <w:proofErr w:type="spellStart"/>
            <w:r w:rsidR="00072BFB" w:rsidRPr="00935FB4">
              <w:rPr>
                <w:rFonts w:ascii="Arial" w:eastAsia="Times New Roman" w:hAnsi="Arial" w:cs="Arial"/>
                <w:sz w:val="18"/>
                <w:szCs w:val="18"/>
              </w:rPr>
              <w:t>CdG</w:t>
            </w:r>
            <w:proofErr w:type="spellEnd"/>
            <w:r w:rsidR="00072BFB" w:rsidRPr="00935FB4">
              <w:rPr>
                <w:rFonts w:ascii="Arial" w:eastAsia="Times New Roman" w:hAnsi="Arial" w:cs="Arial"/>
                <w:sz w:val="18"/>
                <w:szCs w:val="18"/>
              </w:rPr>
              <w:t xml:space="preserve">) </w:t>
            </w:r>
            <w:r w:rsidR="005B46CF" w:rsidRPr="00935FB4">
              <w:rPr>
                <w:rFonts w:ascii="Arial" w:eastAsia="Times New Roman" w:hAnsi="Arial" w:cs="Arial"/>
                <w:sz w:val="18"/>
                <w:szCs w:val="18"/>
              </w:rPr>
              <w:t>heeft vooraf</w:t>
            </w:r>
            <w:r w:rsidRPr="00935FB4">
              <w:rPr>
                <w:rFonts w:ascii="Arial" w:eastAsia="Times New Roman" w:hAnsi="Arial" w:cs="Arial"/>
                <w:sz w:val="18"/>
                <w:szCs w:val="18"/>
              </w:rPr>
              <w:t xml:space="preserve"> gevraagd of zij samen met Paul Peter </w:t>
            </w:r>
            <w:proofErr w:type="spellStart"/>
            <w:r w:rsidRPr="00935FB4">
              <w:rPr>
                <w:rFonts w:ascii="Arial" w:eastAsia="Times New Roman" w:hAnsi="Arial" w:cs="Arial"/>
                <w:sz w:val="18"/>
                <w:szCs w:val="18"/>
              </w:rPr>
              <w:t>Lind</w:t>
            </w:r>
            <w:r w:rsidR="00C44E6B" w:rsidRPr="00935FB4">
              <w:rPr>
                <w:rFonts w:ascii="Arial" w:eastAsia="Times New Roman" w:hAnsi="Arial" w:cs="Arial"/>
                <w:sz w:val="18"/>
                <w:szCs w:val="18"/>
              </w:rPr>
              <w:t>ner</w:t>
            </w:r>
            <w:proofErr w:type="spellEnd"/>
            <w:r w:rsidRPr="00935FB4">
              <w:rPr>
                <w:rFonts w:ascii="Arial" w:eastAsia="Times New Roman" w:hAnsi="Arial" w:cs="Arial"/>
                <w:sz w:val="18"/>
                <w:szCs w:val="18"/>
              </w:rPr>
              <w:t xml:space="preserve"> kon aanschuiven.</w:t>
            </w: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E7208E" w:rsidP="0003402D">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15) </w:t>
            </w:r>
            <w:r w:rsidR="00A6497B">
              <w:rPr>
                <w:rFonts w:ascii="Arial" w:eastAsia="Times New Roman" w:hAnsi="Arial" w:cs="Arial"/>
                <w:b/>
                <w:sz w:val="18"/>
                <w:szCs w:val="18"/>
              </w:rPr>
              <w:t xml:space="preserve">Kennismaking met </w:t>
            </w:r>
            <w:r w:rsidR="0003402D">
              <w:rPr>
                <w:rFonts w:ascii="Arial" w:eastAsia="Times New Roman" w:hAnsi="Arial" w:cs="Arial"/>
                <w:b/>
                <w:sz w:val="18"/>
                <w:szCs w:val="18"/>
              </w:rPr>
              <w:t xml:space="preserve">de nieuwe contactpersoon van de KSD bij de gemeente, Paul Peter </w:t>
            </w:r>
            <w:proofErr w:type="spellStart"/>
            <w:r w:rsidR="0003402D">
              <w:rPr>
                <w:rFonts w:ascii="Arial" w:eastAsia="Times New Roman" w:hAnsi="Arial" w:cs="Arial"/>
                <w:b/>
                <w:sz w:val="18"/>
                <w:szCs w:val="18"/>
              </w:rPr>
              <w:t>Lindner</w:t>
            </w:r>
            <w:proofErr w:type="spellEnd"/>
            <w:r w:rsidR="0003402D">
              <w:rPr>
                <w:rFonts w:ascii="Arial" w:eastAsia="Times New Roman" w:hAnsi="Arial" w:cs="Arial"/>
                <w:b/>
                <w:sz w:val="18"/>
                <w:szCs w:val="18"/>
              </w:rPr>
              <w:t>, beleidsmedewerker Ontwikkeling &amp; Projecten (vanaf 11:15 uur).</w:t>
            </w:r>
          </w:p>
        </w:tc>
        <w:tc>
          <w:tcPr>
            <w:tcW w:w="2631" w:type="pct"/>
            <w:shd w:val="clear" w:color="auto" w:fill="auto"/>
          </w:tcPr>
          <w:p w:rsidR="0003402D" w:rsidRPr="00935FB4" w:rsidRDefault="00213528" w:rsidP="0003402D">
            <w:pPr>
              <w:spacing w:after="0" w:line="240" w:lineRule="auto"/>
              <w:rPr>
                <w:rFonts w:ascii="Arial" w:eastAsia="Times New Roman" w:hAnsi="Arial" w:cs="Arial"/>
                <w:sz w:val="18"/>
                <w:szCs w:val="18"/>
              </w:rPr>
            </w:pPr>
            <w:r w:rsidRPr="00935FB4">
              <w:rPr>
                <w:rFonts w:ascii="Arial" w:eastAsia="Times New Roman" w:hAnsi="Arial" w:cs="Arial"/>
                <w:sz w:val="18"/>
                <w:szCs w:val="18"/>
              </w:rPr>
              <w:t xml:space="preserve"> </w:t>
            </w:r>
            <w:r w:rsidR="00A92DE2" w:rsidRPr="00935FB4">
              <w:rPr>
                <w:rFonts w:ascii="Arial" w:eastAsia="Times New Roman" w:hAnsi="Arial" w:cs="Arial"/>
                <w:sz w:val="18"/>
                <w:szCs w:val="18"/>
              </w:rPr>
              <w:t>De voorzitter heet Caroline de Graaf</w:t>
            </w:r>
            <w:r w:rsidR="00072BFB" w:rsidRPr="00935FB4">
              <w:rPr>
                <w:rFonts w:ascii="Arial" w:eastAsia="Times New Roman" w:hAnsi="Arial" w:cs="Arial"/>
                <w:sz w:val="18"/>
                <w:szCs w:val="18"/>
              </w:rPr>
              <w:t xml:space="preserve"> (</w:t>
            </w:r>
            <w:proofErr w:type="spellStart"/>
            <w:r w:rsidR="00072BFB" w:rsidRPr="00935FB4">
              <w:rPr>
                <w:rFonts w:ascii="Arial" w:eastAsia="Times New Roman" w:hAnsi="Arial" w:cs="Arial"/>
                <w:sz w:val="18"/>
                <w:szCs w:val="18"/>
              </w:rPr>
              <w:t>CdG</w:t>
            </w:r>
            <w:proofErr w:type="spellEnd"/>
            <w:r w:rsidR="00072BFB" w:rsidRPr="00935FB4">
              <w:rPr>
                <w:rFonts w:ascii="Arial" w:eastAsia="Times New Roman" w:hAnsi="Arial" w:cs="Arial"/>
                <w:sz w:val="18"/>
                <w:szCs w:val="18"/>
              </w:rPr>
              <w:t>)</w:t>
            </w:r>
            <w:r w:rsidR="00A92DE2" w:rsidRPr="00935FB4">
              <w:rPr>
                <w:rFonts w:ascii="Arial" w:eastAsia="Times New Roman" w:hAnsi="Arial" w:cs="Arial"/>
                <w:sz w:val="18"/>
                <w:szCs w:val="18"/>
              </w:rPr>
              <w:t xml:space="preserve"> en Paul Peter </w:t>
            </w:r>
            <w:proofErr w:type="spellStart"/>
            <w:r w:rsidR="00A92DE2" w:rsidRPr="00935FB4">
              <w:rPr>
                <w:rFonts w:ascii="Arial" w:eastAsia="Times New Roman" w:hAnsi="Arial" w:cs="Arial"/>
                <w:sz w:val="18"/>
                <w:szCs w:val="18"/>
              </w:rPr>
              <w:t>Lind</w:t>
            </w:r>
            <w:r w:rsidR="00C44E6B" w:rsidRPr="00935FB4">
              <w:rPr>
                <w:rFonts w:ascii="Arial" w:eastAsia="Times New Roman" w:hAnsi="Arial" w:cs="Arial"/>
                <w:sz w:val="18"/>
                <w:szCs w:val="18"/>
              </w:rPr>
              <w:t>ner</w:t>
            </w:r>
            <w:proofErr w:type="spellEnd"/>
            <w:r w:rsidR="00A92DE2" w:rsidRPr="00935FB4">
              <w:rPr>
                <w:rFonts w:ascii="Arial" w:eastAsia="Times New Roman" w:hAnsi="Arial" w:cs="Arial"/>
                <w:sz w:val="18"/>
                <w:szCs w:val="18"/>
              </w:rPr>
              <w:t xml:space="preserve"> </w:t>
            </w:r>
            <w:r w:rsidR="00072BFB" w:rsidRPr="00935FB4">
              <w:rPr>
                <w:rFonts w:ascii="Arial" w:eastAsia="Times New Roman" w:hAnsi="Arial" w:cs="Arial"/>
                <w:sz w:val="18"/>
                <w:szCs w:val="18"/>
              </w:rPr>
              <w:t xml:space="preserve">(PPL) </w:t>
            </w:r>
            <w:r w:rsidR="00A92DE2" w:rsidRPr="00935FB4">
              <w:rPr>
                <w:rFonts w:ascii="Arial" w:eastAsia="Times New Roman" w:hAnsi="Arial" w:cs="Arial"/>
                <w:sz w:val="18"/>
                <w:szCs w:val="18"/>
              </w:rPr>
              <w:t xml:space="preserve">hartelijk welkom. </w:t>
            </w:r>
            <w:r w:rsidR="0004281E" w:rsidRPr="00935FB4">
              <w:rPr>
                <w:rFonts w:ascii="Arial" w:eastAsia="Times New Roman" w:hAnsi="Arial" w:cs="Arial"/>
                <w:sz w:val="18"/>
                <w:szCs w:val="18"/>
              </w:rPr>
              <w:t xml:space="preserve"> Iedere</w:t>
            </w:r>
            <w:r w:rsidR="00072BFB" w:rsidRPr="00935FB4">
              <w:rPr>
                <w:rFonts w:ascii="Arial" w:eastAsia="Times New Roman" w:hAnsi="Arial" w:cs="Arial"/>
                <w:sz w:val="18"/>
                <w:szCs w:val="18"/>
              </w:rPr>
              <w:t xml:space="preserve">en stelt zich voor. </w:t>
            </w:r>
            <w:proofErr w:type="spellStart"/>
            <w:r w:rsidR="00072BFB" w:rsidRPr="00935FB4">
              <w:rPr>
                <w:rFonts w:ascii="Arial" w:eastAsia="Times New Roman" w:hAnsi="Arial" w:cs="Arial"/>
                <w:sz w:val="18"/>
                <w:szCs w:val="18"/>
              </w:rPr>
              <w:t>CdG</w:t>
            </w:r>
            <w:proofErr w:type="spellEnd"/>
            <w:r w:rsidR="0004281E" w:rsidRPr="00935FB4">
              <w:rPr>
                <w:rFonts w:ascii="Arial" w:eastAsia="Times New Roman" w:hAnsi="Arial" w:cs="Arial"/>
                <w:sz w:val="18"/>
                <w:szCs w:val="18"/>
              </w:rPr>
              <w:t xml:space="preserve"> is sinds 1 augustus 2021 de nieuwe beleidsmedewerker Ontwikkeling en Projecten. Zij houdt zich o.a. bezig met alles wat te maken heeft met voorliggend veld. Zij houdt zich niet specifiek bezig met statushouders, dat is de taak van mevr. Demi </w:t>
            </w:r>
            <w:proofErr w:type="spellStart"/>
            <w:r w:rsidR="0004281E" w:rsidRPr="00935FB4">
              <w:rPr>
                <w:rFonts w:ascii="Arial" w:eastAsia="Times New Roman" w:hAnsi="Arial" w:cs="Arial"/>
                <w:sz w:val="18"/>
                <w:szCs w:val="18"/>
              </w:rPr>
              <w:t>Nurmala</w:t>
            </w:r>
            <w:proofErr w:type="spellEnd"/>
            <w:r w:rsidR="0004281E" w:rsidRPr="00935FB4">
              <w:rPr>
                <w:rFonts w:ascii="Arial" w:eastAsia="Times New Roman" w:hAnsi="Arial" w:cs="Arial"/>
                <w:sz w:val="18"/>
                <w:szCs w:val="18"/>
              </w:rPr>
              <w:t xml:space="preserve">. Paul Peter </w:t>
            </w:r>
            <w:proofErr w:type="spellStart"/>
            <w:r w:rsidR="0004281E" w:rsidRPr="00935FB4">
              <w:rPr>
                <w:rFonts w:ascii="Arial" w:eastAsia="Times New Roman" w:hAnsi="Arial" w:cs="Arial"/>
                <w:sz w:val="18"/>
                <w:szCs w:val="18"/>
              </w:rPr>
              <w:t>Lingren</w:t>
            </w:r>
            <w:proofErr w:type="spellEnd"/>
            <w:r w:rsidR="0004281E" w:rsidRPr="00935FB4">
              <w:rPr>
                <w:rFonts w:ascii="Arial" w:eastAsia="Times New Roman" w:hAnsi="Arial" w:cs="Arial"/>
                <w:sz w:val="18"/>
                <w:szCs w:val="18"/>
              </w:rPr>
              <w:t xml:space="preserve"> is senior beleidsmedewerker strategisch belei</w:t>
            </w:r>
            <w:r w:rsidR="002771F3" w:rsidRPr="00935FB4">
              <w:rPr>
                <w:rFonts w:ascii="Arial" w:eastAsia="Times New Roman" w:hAnsi="Arial" w:cs="Arial"/>
                <w:sz w:val="18"/>
                <w:szCs w:val="18"/>
              </w:rPr>
              <w:t xml:space="preserve">d en </w:t>
            </w:r>
            <w:proofErr w:type="spellStart"/>
            <w:r w:rsidR="00062955" w:rsidRPr="00935FB4">
              <w:rPr>
                <w:rFonts w:ascii="Arial" w:eastAsia="Times New Roman" w:hAnsi="Arial" w:cs="Arial"/>
                <w:sz w:val="18"/>
                <w:szCs w:val="18"/>
              </w:rPr>
              <w:t>Wmo</w:t>
            </w:r>
            <w:proofErr w:type="spellEnd"/>
            <w:r w:rsidR="002771F3" w:rsidRPr="00935FB4">
              <w:rPr>
                <w:rFonts w:ascii="Arial" w:eastAsia="Times New Roman" w:hAnsi="Arial" w:cs="Arial"/>
                <w:sz w:val="18"/>
                <w:szCs w:val="18"/>
              </w:rPr>
              <w:t xml:space="preserve"> </w:t>
            </w:r>
            <w:r w:rsidR="00BD2DCE" w:rsidRPr="00935FB4">
              <w:rPr>
                <w:rFonts w:ascii="Arial" w:eastAsia="Times New Roman" w:hAnsi="Arial" w:cs="Arial"/>
                <w:sz w:val="18"/>
                <w:szCs w:val="18"/>
              </w:rPr>
              <w:t>en is ook goed op de hoogte van</w:t>
            </w:r>
            <w:r w:rsidR="002771F3" w:rsidRPr="00935FB4">
              <w:rPr>
                <w:rFonts w:ascii="Arial" w:eastAsia="Times New Roman" w:hAnsi="Arial" w:cs="Arial"/>
                <w:sz w:val="18"/>
                <w:szCs w:val="18"/>
              </w:rPr>
              <w:t xml:space="preserve"> de </w:t>
            </w:r>
            <w:r w:rsidR="00C44E6B" w:rsidRPr="00935FB4">
              <w:rPr>
                <w:rFonts w:ascii="Arial" w:eastAsia="Times New Roman" w:hAnsi="Arial" w:cs="Arial"/>
                <w:sz w:val="18"/>
                <w:szCs w:val="18"/>
              </w:rPr>
              <w:t>P</w:t>
            </w:r>
            <w:r w:rsidR="002771F3" w:rsidRPr="00935FB4">
              <w:rPr>
                <w:rFonts w:ascii="Arial" w:eastAsia="Times New Roman" w:hAnsi="Arial" w:cs="Arial"/>
                <w:sz w:val="18"/>
                <w:szCs w:val="18"/>
              </w:rPr>
              <w:t xml:space="preserve">articipatie- en </w:t>
            </w:r>
            <w:r w:rsidR="00C44E6B" w:rsidRPr="00935FB4">
              <w:rPr>
                <w:rFonts w:ascii="Arial" w:eastAsia="Times New Roman" w:hAnsi="Arial" w:cs="Arial"/>
                <w:sz w:val="18"/>
                <w:szCs w:val="18"/>
              </w:rPr>
              <w:t>J</w:t>
            </w:r>
            <w:r w:rsidR="002771F3" w:rsidRPr="00935FB4">
              <w:rPr>
                <w:rFonts w:ascii="Arial" w:eastAsia="Times New Roman" w:hAnsi="Arial" w:cs="Arial"/>
                <w:sz w:val="18"/>
                <w:szCs w:val="18"/>
              </w:rPr>
              <w:t xml:space="preserve">eugdwet. </w:t>
            </w:r>
            <w:r w:rsidR="004D3841" w:rsidRPr="00935FB4">
              <w:rPr>
                <w:rFonts w:ascii="Arial" w:eastAsia="Times New Roman" w:hAnsi="Arial" w:cs="Arial"/>
                <w:sz w:val="18"/>
                <w:szCs w:val="18"/>
              </w:rPr>
              <w:t xml:space="preserve">Hij heeft ook in Landsmeer gewerkt maar komt oorspronkelijk uit Eindhoven. </w:t>
            </w:r>
            <w:r w:rsidR="002771F3" w:rsidRPr="00935FB4">
              <w:rPr>
                <w:rFonts w:ascii="Arial" w:eastAsia="Times New Roman" w:hAnsi="Arial" w:cs="Arial"/>
                <w:sz w:val="18"/>
                <w:szCs w:val="18"/>
              </w:rPr>
              <w:t>Zijn tijdelijk dienstverband loopt in ieder geval tot 1 december 2022. Als het hem goed bevalt, stelt hij zijn pensioen nog even uit. De secretaris legt uit dat het voor ons belangrijk is een soepele overgang t</w:t>
            </w:r>
            <w:r w:rsidR="00072BFB" w:rsidRPr="00935FB4">
              <w:rPr>
                <w:rFonts w:ascii="Arial" w:eastAsia="Times New Roman" w:hAnsi="Arial" w:cs="Arial"/>
                <w:sz w:val="18"/>
                <w:szCs w:val="18"/>
              </w:rPr>
              <w:t>e bewerkstelligen als PPL</w:t>
            </w:r>
            <w:r w:rsidR="002771F3" w:rsidRPr="00935FB4">
              <w:rPr>
                <w:rFonts w:ascii="Arial" w:eastAsia="Times New Roman" w:hAnsi="Arial" w:cs="Arial"/>
                <w:sz w:val="18"/>
                <w:szCs w:val="18"/>
              </w:rPr>
              <w:t xml:space="preserve"> met pensioen gaat want door al het verloop bij de gemeente zien wij soms door de bomen het bos niet meer. </w:t>
            </w:r>
            <w:r w:rsidR="00072BFB" w:rsidRPr="00935FB4">
              <w:rPr>
                <w:rFonts w:ascii="Arial" w:eastAsia="Times New Roman" w:hAnsi="Arial" w:cs="Arial"/>
                <w:sz w:val="18"/>
                <w:szCs w:val="18"/>
              </w:rPr>
              <w:t>PPL</w:t>
            </w:r>
            <w:r w:rsidR="004D3841" w:rsidRPr="00935FB4">
              <w:rPr>
                <w:rFonts w:ascii="Arial" w:eastAsia="Times New Roman" w:hAnsi="Arial" w:cs="Arial"/>
                <w:sz w:val="18"/>
                <w:szCs w:val="18"/>
              </w:rPr>
              <w:t xml:space="preserve"> legt uit dat onze vorige 2 contactpersonen extern waren ingehuurd waardoor er een heel andere dynamiek was. </w:t>
            </w:r>
            <w:r w:rsidR="00E7017A" w:rsidRPr="00935FB4">
              <w:rPr>
                <w:rFonts w:ascii="Arial" w:eastAsia="Times New Roman" w:hAnsi="Arial" w:cs="Arial"/>
                <w:sz w:val="18"/>
                <w:szCs w:val="18"/>
              </w:rPr>
              <w:t>Dhr. Dani</w:t>
            </w:r>
            <w:r w:rsidR="00C44E6B" w:rsidRPr="00935FB4">
              <w:rPr>
                <w:rFonts w:ascii="Arial" w:eastAsia="Times New Roman" w:hAnsi="Arial" w:cs="Arial"/>
                <w:sz w:val="18"/>
                <w:szCs w:val="18"/>
              </w:rPr>
              <w:t>ë</w:t>
            </w:r>
            <w:r w:rsidR="00E7017A" w:rsidRPr="00935FB4">
              <w:rPr>
                <w:rFonts w:ascii="Arial" w:eastAsia="Times New Roman" w:hAnsi="Arial" w:cs="Arial"/>
                <w:sz w:val="18"/>
                <w:szCs w:val="18"/>
              </w:rPr>
              <w:t xml:space="preserve">l </w:t>
            </w:r>
            <w:proofErr w:type="spellStart"/>
            <w:r w:rsidR="00E7017A" w:rsidRPr="00935FB4">
              <w:rPr>
                <w:rFonts w:ascii="Arial" w:eastAsia="Times New Roman" w:hAnsi="Arial" w:cs="Arial"/>
                <w:sz w:val="18"/>
                <w:szCs w:val="18"/>
              </w:rPr>
              <w:t>Specker</w:t>
            </w:r>
            <w:proofErr w:type="spellEnd"/>
            <w:r w:rsidR="00E7017A" w:rsidRPr="00935FB4">
              <w:rPr>
                <w:rFonts w:ascii="Arial" w:eastAsia="Times New Roman" w:hAnsi="Arial" w:cs="Arial"/>
                <w:sz w:val="18"/>
                <w:szCs w:val="18"/>
              </w:rPr>
              <w:t xml:space="preserve"> is de nieuwe coördinator en hun directe leidinggevende. </w:t>
            </w:r>
            <w:r w:rsidR="004D3841" w:rsidRPr="00935FB4">
              <w:rPr>
                <w:rFonts w:ascii="Arial" w:eastAsia="Times New Roman" w:hAnsi="Arial" w:cs="Arial"/>
                <w:sz w:val="18"/>
                <w:szCs w:val="18"/>
              </w:rPr>
              <w:t xml:space="preserve">Met hem is erover gesproken met een jongere collega aan te haken om de aanwezige kennis te behouden. </w:t>
            </w:r>
            <w:r w:rsidR="00E7017A" w:rsidRPr="00935FB4">
              <w:rPr>
                <w:rFonts w:ascii="Arial" w:eastAsia="Times New Roman" w:hAnsi="Arial" w:cs="Arial"/>
                <w:sz w:val="18"/>
                <w:szCs w:val="18"/>
              </w:rPr>
              <w:t>Afdelingshoofd is nog steeds mevr. Simone Veenema.</w:t>
            </w:r>
            <w:r w:rsidR="004D3841" w:rsidRPr="00935FB4">
              <w:rPr>
                <w:rFonts w:ascii="Arial" w:eastAsia="Times New Roman" w:hAnsi="Arial" w:cs="Arial"/>
                <w:sz w:val="18"/>
                <w:szCs w:val="18"/>
              </w:rPr>
              <w:t xml:space="preserve"> Sinds kort is dhr. Melvin Zwarthoed aan de staf toegevoegd als medewerker maatwerkvoorzieningen </w:t>
            </w:r>
            <w:r w:rsidR="00C44E6B" w:rsidRPr="00935FB4">
              <w:rPr>
                <w:rFonts w:ascii="Arial" w:eastAsia="Times New Roman" w:hAnsi="Arial" w:cs="Arial"/>
                <w:sz w:val="18"/>
                <w:szCs w:val="18"/>
              </w:rPr>
              <w:t>Breed Sociaal Loket (</w:t>
            </w:r>
            <w:r w:rsidR="004D3841" w:rsidRPr="00935FB4">
              <w:rPr>
                <w:rFonts w:ascii="Arial" w:eastAsia="Times New Roman" w:hAnsi="Arial" w:cs="Arial"/>
                <w:sz w:val="18"/>
                <w:szCs w:val="18"/>
              </w:rPr>
              <w:t>BSL</w:t>
            </w:r>
            <w:r w:rsidR="00C44E6B" w:rsidRPr="00935FB4">
              <w:rPr>
                <w:rFonts w:ascii="Arial" w:eastAsia="Times New Roman" w:hAnsi="Arial" w:cs="Arial"/>
                <w:sz w:val="18"/>
                <w:szCs w:val="18"/>
              </w:rPr>
              <w:t>)</w:t>
            </w:r>
            <w:r w:rsidR="004D3841" w:rsidRPr="00935FB4">
              <w:rPr>
                <w:rFonts w:ascii="Arial" w:eastAsia="Times New Roman" w:hAnsi="Arial" w:cs="Arial"/>
                <w:sz w:val="18"/>
                <w:szCs w:val="18"/>
              </w:rPr>
              <w:t>, dhr. Martijn Specht als medewerker maatschappelijke opvang en mevr. Melanie Karsten als medewerker volksgezondheid en leefstijl.</w:t>
            </w:r>
            <w:r w:rsidR="00072BFB" w:rsidRPr="00935FB4">
              <w:rPr>
                <w:rFonts w:ascii="Arial" w:eastAsia="Times New Roman" w:hAnsi="Arial" w:cs="Arial"/>
                <w:sz w:val="18"/>
                <w:szCs w:val="18"/>
              </w:rPr>
              <w:t xml:space="preserve"> PPL</w:t>
            </w:r>
            <w:r w:rsidR="00E7017A" w:rsidRPr="00935FB4">
              <w:rPr>
                <w:rFonts w:ascii="Arial" w:eastAsia="Times New Roman" w:hAnsi="Arial" w:cs="Arial"/>
                <w:sz w:val="18"/>
                <w:szCs w:val="18"/>
              </w:rPr>
              <w:t xml:space="preserve"> is de nieuwe contactpersoon van de KSD</w:t>
            </w:r>
            <w:r w:rsidR="009015EB" w:rsidRPr="00935FB4">
              <w:rPr>
                <w:rFonts w:ascii="Arial" w:eastAsia="Times New Roman" w:hAnsi="Arial" w:cs="Arial"/>
                <w:sz w:val="18"/>
                <w:szCs w:val="18"/>
              </w:rPr>
              <w:t xml:space="preserve"> en de </w:t>
            </w:r>
            <w:proofErr w:type="spellStart"/>
            <w:r w:rsidR="00062955" w:rsidRPr="00935FB4">
              <w:rPr>
                <w:rFonts w:ascii="Arial" w:eastAsia="Times New Roman" w:hAnsi="Arial" w:cs="Arial"/>
                <w:sz w:val="18"/>
                <w:szCs w:val="18"/>
              </w:rPr>
              <w:t>Wmo</w:t>
            </w:r>
            <w:proofErr w:type="spellEnd"/>
            <w:r w:rsidR="009015EB" w:rsidRPr="00935FB4">
              <w:rPr>
                <w:rFonts w:ascii="Arial" w:eastAsia="Times New Roman" w:hAnsi="Arial" w:cs="Arial"/>
                <w:sz w:val="18"/>
                <w:szCs w:val="18"/>
              </w:rPr>
              <w:t>-raad</w:t>
            </w:r>
            <w:r w:rsidR="00E7017A" w:rsidRPr="00935FB4">
              <w:rPr>
                <w:rFonts w:ascii="Arial" w:eastAsia="Times New Roman" w:hAnsi="Arial" w:cs="Arial"/>
                <w:sz w:val="18"/>
                <w:szCs w:val="18"/>
              </w:rPr>
              <w:t xml:space="preserve">. Onze voormalig contactpersoon Tineke </w:t>
            </w:r>
            <w:proofErr w:type="spellStart"/>
            <w:r w:rsidR="00E7017A" w:rsidRPr="00935FB4">
              <w:rPr>
                <w:rFonts w:ascii="Arial" w:eastAsia="Times New Roman" w:hAnsi="Arial" w:cs="Arial"/>
                <w:sz w:val="18"/>
                <w:szCs w:val="18"/>
              </w:rPr>
              <w:t>Bouchier</w:t>
            </w:r>
            <w:proofErr w:type="spellEnd"/>
            <w:r w:rsidR="00E7017A" w:rsidRPr="00935FB4">
              <w:rPr>
                <w:rFonts w:ascii="Arial" w:eastAsia="Times New Roman" w:hAnsi="Arial" w:cs="Arial"/>
                <w:sz w:val="18"/>
                <w:szCs w:val="18"/>
              </w:rPr>
              <w:t xml:space="preserve"> kreeg altijd een kopie van de ongevraagde en gevraagde adviezen die de KSD naar</w:t>
            </w:r>
            <w:r w:rsidR="00072BFB" w:rsidRPr="00935FB4">
              <w:rPr>
                <w:rFonts w:ascii="Arial" w:eastAsia="Times New Roman" w:hAnsi="Arial" w:cs="Arial"/>
                <w:sz w:val="18"/>
                <w:szCs w:val="18"/>
              </w:rPr>
              <w:t xml:space="preserve"> de gemeente stuurde</w:t>
            </w:r>
            <w:r w:rsidR="00BD2DCE" w:rsidRPr="00935FB4">
              <w:rPr>
                <w:rFonts w:ascii="Arial" w:eastAsia="Times New Roman" w:hAnsi="Arial" w:cs="Arial"/>
                <w:sz w:val="18"/>
                <w:szCs w:val="18"/>
              </w:rPr>
              <w:t>, die krijgt PPL nu ook</w:t>
            </w:r>
            <w:r w:rsidR="00072BFB" w:rsidRPr="00935FB4">
              <w:rPr>
                <w:rFonts w:ascii="Arial" w:eastAsia="Times New Roman" w:hAnsi="Arial" w:cs="Arial"/>
                <w:sz w:val="18"/>
                <w:szCs w:val="18"/>
              </w:rPr>
              <w:t>. PPL</w:t>
            </w:r>
            <w:r w:rsidR="00E7017A" w:rsidRPr="00935FB4">
              <w:rPr>
                <w:rFonts w:ascii="Arial" w:eastAsia="Times New Roman" w:hAnsi="Arial" w:cs="Arial"/>
                <w:sz w:val="18"/>
                <w:szCs w:val="18"/>
              </w:rPr>
              <w:t xml:space="preserve"> meldt dat het advies van de KSD over de ligplaats van “De Zwerver” nu rechtstreeks naar mevr. Ariane </w:t>
            </w:r>
            <w:proofErr w:type="spellStart"/>
            <w:r w:rsidR="00E7017A" w:rsidRPr="00935FB4">
              <w:rPr>
                <w:rFonts w:ascii="Arial" w:eastAsia="Times New Roman" w:hAnsi="Arial" w:cs="Arial"/>
                <w:sz w:val="18"/>
                <w:szCs w:val="18"/>
              </w:rPr>
              <w:t>Vervoorn</w:t>
            </w:r>
            <w:proofErr w:type="spellEnd"/>
            <w:r w:rsidR="00E7017A" w:rsidRPr="00935FB4">
              <w:rPr>
                <w:rFonts w:ascii="Arial" w:eastAsia="Times New Roman" w:hAnsi="Arial" w:cs="Arial"/>
                <w:sz w:val="18"/>
                <w:szCs w:val="18"/>
              </w:rPr>
              <w:t xml:space="preserve"> van de Afd. Kunst en Cultuur gaat.</w:t>
            </w:r>
            <w:r w:rsidR="00372456" w:rsidRPr="00935FB4">
              <w:rPr>
                <w:rFonts w:ascii="Arial" w:eastAsia="Times New Roman" w:hAnsi="Arial" w:cs="Arial"/>
                <w:sz w:val="18"/>
                <w:szCs w:val="18"/>
              </w:rPr>
              <w:t xml:space="preserve"> </w:t>
            </w:r>
          </w:p>
          <w:p w:rsidR="00372456" w:rsidRPr="00935FB4" w:rsidRDefault="00072BFB" w:rsidP="0003402D">
            <w:pPr>
              <w:spacing w:after="0" w:line="240" w:lineRule="auto"/>
              <w:rPr>
                <w:rFonts w:ascii="Arial" w:eastAsia="Times New Roman" w:hAnsi="Arial" w:cs="Arial"/>
                <w:sz w:val="18"/>
                <w:szCs w:val="18"/>
              </w:rPr>
            </w:pPr>
            <w:proofErr w:type="spellStart"/>
            <w:r w:rsidRPr="00935FB4">
              <w:rPr>
                <w:rFonts w:ascii="Arial" w:eastAsia="Times New Roman" w:hAnsi="Arial" w:cs="Arial"/>
                <w:sz w:val="18"/>
                <w:szCs w:val="18"/>
              </w:rPr>
              <w:t>CdG</w:t>
            </w:r>
            <w:proofErr w:type="spellEnd"/>
            <w:r w:rsidRPr="00935FB4">
              <w:rPr>
                <w:rFonts w:ascii="Arial" w:eastAsia="Times New Roman" w:hAnsi="Arial" w:cs="Arial"/>
                <w:sz w:val="18"/>
                <w:szCs w:val="18"/>
              </w:rPr>
              <w:t xml:space="preserve"> </w:t>
            </w:r>
            <w:r w:rsidR="009015EB" w:rsidRPr="00935FB4">
              <w:rPr>
                <w:rFonts w:ascii="Arial" w:eastAsia="Times New Roman" w:hAnsi="Arial" w:cs="Arial"/>
                <w:sz w:val="18"/>
                <w:szCs w:val="18"/>
              </w:rPr>
              <w:t xml:space="preserve">neemt de taken over van mevr. Rennie Groot en mevr. Léonie Boor als contactpersoon. Dhr. Joeri Kempen wordt de nieuwe contactpersoon voor de SR. Mevr. Trijntje Veerman-Schouten blijft contactpersoon voor de PR en mevr. Tamara Tesselaar voor de JR. </w:t>
            </w:r>
            <w:r w:rsidR="004D3841" w:rsidRPr="00935FB4">
              <w:rPr>
                <w:rFonts w:ascii="Arial" w:eastAsia="Times New Roman" w:hAnsi="Arial" w:cs="Arial"/>
                <w:sz w:val="18"/>
                <w:szCs w:val="18"/>
              </w:rPr>
              <w:t>De KSD-leden stellen zich voor.</w:t>
            </w:r>
          </w:p>
          <w:p w:rsidR="00D00CA1" w:rsidRPr="00935FB4" w:rsidRDefault="00D00CA1" w:rsidP="00D00CA1">
            <w:pPr>
              <w:spacing w:after="0" w:line="240" w:lineRule="auto"/>
              <w:rPr>
                <w:rFonts w:ascii="Arial" w:eastAsia="Times New Roman" w:hAnsi="Arial" w:cs="Arial"/>
                <w:sz w:val="18"/>
                <w:szCs w:val="18"/>
              </w:rPr>
            </w:pPr>
            <w:r w:rsidRPr="00935FB4">
              <w:rPr>
                <w:rFonts w:ascii="Arial" w:eastAsia="Times New Roman" w:hAnsi="Arial" w:cs="Arial"/>
                <w:sz w:val="18"/>
                <w:szCs w:val="18"/>
              </w:rPr>
              <w:t xml:space="preserve">- De secretaris </w:t>
            </w:r>
            <w:r w:rsidR="00BD2DCE" w:rsidRPr="00935FB4">
              <w:rPr>
                <w:rFonts w:ascii="Arial" w:eastAsia="Times New Roman" w:hAnsi="Arial" w:cs="Arial"/>
                <w:sz w:val="18"/>
                <w:szCs w:val="18"/>
              </w:rPr>
              <w:t xml:space="preserve">meldt </w:t>
            </w:r>
            <w:r w:rsidRPr="00935FB4">
              <w:rPr>
                <w:rFonts w:ascii="Arial" w:eastAsia="Times New Roman" w:hAnsi="Arial" w:cs="Arial"/>
                <w:sz w:val="18"/>
                <w:szCs w:val="18"/>
              </w:rPr>
              <w:t xml:space="preserve">dat er vanuit de KSD een advies is gestuurd m.b.t. de versnippering van het aantal wethouders en ambtenaren die verantwoordelijk zijn voor de blinden en slechtzienden in onze gemeente, waardoor er geen regie is; wij hebben gevraagd of daarvoor één ambtenaar kan komen, die eindverantwoordelijk is. Er zijn manieren </w:t>
            </w:r>
            <w:r w:rsidR="00D250DD" w:rsidRPr="00935FB4">
              <w:rPr>
                <w:rFonts w:ascii="Arial" w:eastAsia="Times New Roman" w:hAnsi="Arial" w:cs="Arial"/>
                <w:sz w:val="18"/>
                <w:szCs w:val="18"/>
              </w:rPr>
              <w:t xml:space="preserve">d.m.v. gesproken tekst </w:t>
            </w:r>
            <w:r w:rsidRPr="00935FB4">
              <w:rPr>
                <w:rFonts w:ascii="Arial" w:eastAsia="Times New Roman" w:hAnsi="Arial" w:cs="Arial"/>
                <w:sz w:val="18"/>
                <w:szCs w:val="18"/>
              </w:rPr>
              <w:t>om blinden en slechtzienden van informatie te voorzien vanuit de gemeente; omdat er geen braille-site is, hebben de ambtenaren toegezegd apps te zullen maken voor deze mensen, maar dat is ondertussen 2 jaar gele</w:t>
            </w:r>
            <w:r w:rsidR="00BD2DCE" w:rsidRPr="00935FB4">
              <w:rPr>
                <w:rFonts w:ascii="Arial" w:eastAsia="Times New Roman" w:hAnsi="Arial" w:cs="Arial"/>
                <w:sz w:val="18"/>
                <w:szCs w:val="18"/>
              </w:rPr>
              <w:t>den. Dit is een aandachtspunt</w:t>
            </w:r>
            <w:r w:rsidRPr="00935FB4">
              <w:rPr>
                <w:rFonts w:ascii="Arial" w:eastAsia="Times New Roman" w:hAnsi="Arial" w:cs="Arial"/>
                <w:sz w:val="18"/>
                <w:szCs w:val="18"/>
              </w:rPr>
              <w:t xml:space="preserve"> bij de coalitievorming.</w:t>
            </w:r>
            <w:r w:rsidR="00D24D8D" w:rsidRPr="00935FB4">
              <w:rPr>
                <w:rFonts w:ascii="Arial" w:eastAsia="Times New Roman" w:hAnsi="Arial" w:cs="Arial"/>
                <w:sz w:val="18"/>
                <w:szCs w:val="18"/>
              </w:rPr>
              <w:t xml:space="preserve"> Wij zien dat blinden/slechtzienden en mensen met een handicap – zowel psychisch als lichamelijk – er grote moeite mee hebben om zich in de maatschappij te bewegen door bijv. ontoegankelijkheid van openbare gebouwen voor rolstoelen, begaanbaarheid trottoirs, </w:t>
            </w:r>
            <w:proofErr w:type="spellStart"/>
            <w:r w:rsidR="00D24D8D" w:rsidRPr="00935FB4">
              <w:rPr>
                <w:rFonts w:ascii="Arial" w:eastAsia="Times New Roman" w:hAnsi="Arial" w:cs="Arial"/>
                <w:sz w:val="18"/>
                <w:szCs w:val="18"/>
              </w:rPr>
              <w:t>geleidelijnen</w:t>
            </w:r>
            <w:proofErr w:type="spellEnd"/>
            <w:r w:rsidR="00D24D8D" w:rsidRPr="00935FB4">
              <w:rPr>
                <w:rFonts w:ascii="Arial" w:eastAsia="Times New Roman" w:hAnsi="Arial" w:cs="Arial"/>
                <w:sz w:val="18"/>
                <w:szCs w:val="18"/>
              </w:rPr>
              <w:t xml:space="preserve"> die bijv. </w:t>
            </w:r>
            <w:r w:rsidR="00062955" w:rsidRPr="00935FB4">
              <w:rPr>
                <w:rFonts w:ascii="Arial" w:eastAsia="Times New Roman" w:hAnsi="Arial" w:cs="Arial"/>
                <w:sz w:val="18"/>
                <w:szCs w:val="18"/>
              </w:rPr>
              <w:t xml:space="preserve">in </w:t>
            </w:r>
            <w:r w:rsidR="00D24D8D" w:rsidRPr="00935FB4">
              <w:rPr>
                <w:rFonts w:ascii="Arial" w:eastAsia="Times New Roman" w:hAnsi="Arial" w:cs="Arial"/>
                <w:sz w:val="18"/>
                <w:szCs w:val="18"/>
              </w:rPr>
              <w:t xml:space="preserve">zwembad de Waterdam zijn vergeten, </w:t>
            </w:r>
            <w:r w:rsidR="00D250DD" w:rsidRPr="00935FB4">
              <w:rPr>
                <w:rFonts w:ascii="Arial" w:eastAsia="Times New Roman" w:hAnsi="Arial" w:cs="Arial"/>
                <w:sz w:val="18"/>
                <w:szCs w:val="18"/>
              </w:rPr>
              <w:t>ratels die niet lang genoeg duren. O</w:t>
            </w:r>
            <w:r w:rsidR="00072BFB" w:rsidRPr="00935FB4">
              <w:rPr>
                <w:rFonts w:ascii="Arial" w:eastAsia="Times New Roman" w:hAnsi="Arial" w:cs="Arial"/>
                <w:sz w:val="18"/>
                <w:szCs w:val="18"/>
              </w:rPr>
              <w:t xml:space="preserve">p de vraag van </w:t>
            </w:r>
            <w:proofErr w:type="spellStart"/>
            <w:r w:rsidR="00072BFB" w:rsidRPr="00935FB4">
              <w:rPr>
                <w:rFonts w:ascii="Arial" w:eastAsia="Times New Roman" w:hAnsi="Arial" w:cs="Arial"/>
                <w:sz w:val="18"/>
                <w:szCs w:val="18"/>
              </w:rPr>
              <w:t>CdG</w:t>
            </w:r>
            <w:proofErr w:type="spellEnd"/>
            <w:r w:rsidR="00D250DD" w:rsidRPr="00935FB4">
              <w:rPr>
                <w:rFonts w:ascii="Arial" w:eastAsia="Times New Roman" w:hAnsi="Arial" w:cs="Arial"/>
                <w:sz w:val="18"/>
                <w:szCs w:val="18"/>
              </w:rPr>
              <w:t xml:space="preserve"> antwoordt de secretaris dat </w:t>
            </w:r>
            <w:r w:rsidR="00D250DD" w:rsidRPr="00935FB4">
              <w:rPr>
                <w:rFonts w:ascii="Arial" w:eastAsia="Times New Roman" w:hAnsi="Arial" w:cs="Arial"/>
                <w:sz w:val="18"/>
                <w:szCs w:val="18"/>
              </w:rPr>
              <w:lastRenderedPageBreak/>
              <w:t xml:space="preserve">de SR zich i.s.m. de gehandicaptenraad </w:t>
            </w:r>
            <w:proofErr w:type="spellStart"/>
            <w:r w:rsidR="00D250DD" w:rsidRPr="00935FB4">
              <w:rPr>
                <w:rFonts w:ascii="Arial" w:eastAsia="Times New Roman" w:hAnsi="Arial" w:cs="Arial"/>
                <w:sz w:val="18"/>
                <w:szCs w:val="18"/>
              </w:rPr>
              <w:t>Invident</w:t>
            </w:r>
            <w:proofErr w:type="spellEnd"/>
            <w:r w:rsidR="00D250DD" w:rsidRPr="00935FB4">
              <w:rPr>
                <w:rFonts w:ascii="Arial" w:eastAsia="Times New Roman" w:hAnsi="Arial" w:cs="Arial"/>
                <w:sz w:val="18"/>
                <w:szCs w:val="18"/>
              </w:rPr>
              <w:t xml:space="preserve"> hee</w:t>
            </w:r>
            <w:r w:rsidR="00072BFB" w:rsidRPr="00935FB4">
              <w:rPr>
                <w:rFonts w:ascii="Arial" w:eastAsia="Times New Roman" w:hAnsi="Arial" w:cs="Arial"/>
                <w:sz w:val="18"/>
                <w:szCs w:val="18"/>
              </w:rPr>
              <w:t>f</w:t>
            </w:r>
            <w:r w:rsidR="00D250DD" w:rsidRPr="00935FB4">
              <w:rPr>
                <w:rFonts w:ascii="Arial" w:eastAsia="Times New Roman" w:hAnsi="Arial" w:cs="Arial"/>
                <w:sz w:val="18"/>
                <w:szCs w:val="18"/>
              </w:rPr>
              <w:t>t beziggehouden om m.n. de oudere gehandicap</w:t>
            </w:r>
            <w:r w:rsidR="00072BFB" w:rsidRPr="00935FB4">
              <w:rPr>
                <w:rFonts w:ascii="Arial" w:eastAsia="Times New Roman" w:hAnsi="Arial" w:cs="Arial"/>
                <w:sz w:val="18"/>
                <w:szCs w:val="18"/>
              </w:rPr>
              <w:t xml:space="preserve">ten te helpen. </w:t>
            </w:r>
            <w:proofErr w:type="spellStart"/>
            <w:r w:rsidR="00072BFB" w:rsidRPr="00935FB4">
              <w:rPr>
                <w:rFonts w:ascii="Arial" w:eastAsia="Times New Roman" w:hAnsi="Arial" w:cs="Arial"/>
                <w:sz w:val="18"/>
                <w:szCs w:val="18"/>
              </w:rPr>
              <w:t>CdG</w:t>
            </w:r>
            <w:proofErr w:type="spellEnd"/>
            <w:r w:rsidR="00D250DD" w:rsidRPr="00935FB4">
              <w:rPr>
                <w:rFonts w:ascii="Arial" w:eastAsia="Times New Roman" w:hAnsi="Arial" w:cs="Arial"/>
                <w:sz w:val="18"/>
                <w:szCs w:val="18"/>
              </w:rPr>
              <w:t xml:space="preserve"> meldt dat dit onder haar portefeuille valt, zij heeft hierover afgelopen week vergaderd. Zij heeft ook te maken met </w:t>
            </w:r>
            <w:proofErr w:type="spellStart"/>
            <w:r w:rsidR="00D250DD" w:rsidRPr="00935FB4">
              <w:rPr>
                <w:rFonts w:ascii="Arial" w:eastAsia="Times New Roman" w:hAnsi="Arial" w:cs="Arial"/>
                <w:sz w:val="18"/>
                <w:szCs w:val="18"/>
              </w:rPr>
              <w:t>Invident</w:t>
            </w:r>
            <w:proofErr w:type="spellEnd"/>
            <w:r w:rsidR="00D250DD" w:rsidRPr="00935FB4">
              <w:rPr>
                <w:rFonts w:ascii="Arial" w:eastAsia="Times New Roman" w:hAnsi="Arial" w:cs="Arial"/>
                <w:sz w:val="18"/>
                <w:szCs w:val="18"/>
              </w:rPr>
              <w:t>; gemeld wordt dat Het Nest is gericht op recreatie. De gehandicaptenraad is ter ziele gegaan vanwege het gebrek aan ondersteuning. De werkgroep mobiliteit van de SR gaat met blinde mensen door de gemeente en bespreekt wat er verbeterd kan worden, bijv. door te laag hangende verkeersborden stoten z</w:t>
            </w:r>
            <w:r w:rsidR="00072BFB" w:rsidRPr="00935FB4">
              <w:rPr>
                <w:rFonts w:ascii="Arial" w:eastAsia="Times New Roman" w:hAnsi="Arial" w:cs="Arial"/>
                <w:sz w:val="18"/>
                <w:szCs w:val="18"/>
              </w:rPr>
              <w:t>e hun hoofd. PPL</w:t>
            </w:r>
            <w:r w:rsidR="00D250DD" w:rsidRPr="00935FB4">
              <w:rPr>
                <w:rFonts w:ascii="Arial" w:eastAsia="Times New Roman" w:hAnsi="Arial" w:cs="Arial"/>
                <w:sz w:val="18"/>
                <w:szCs w:val="18"/>
              </w:rPr>
              <w:t xml:space="preserve"> meldt dat er wel voorschriften voor zijn. Voor kinderen is er bijv. een landelijke groep die een afvaardiging van kinderen met rolstoelen stuurt om te kijken wat er wel of niet werkt. Over </w:t>
            </w:r>
            <w:r w:rsidR="00072BFB" w:rsidRPr="00935FB4">
              <w:rPr>
                <w:rFonts w:ascii="Arial" w:eastAsia="Times New Roman" w:hAnsi="Arial" w:cs="Arial"/>
                <w:sz w:val="18"/>
                <w:szCs w:val="18"/>
              </w:rPr>
              <w:t>het algemeen proberen PPL</w:t>
            </w:r>
            <w:r w:rsidR="00D250DD" w:rsidRPr="00935FB4">
              <w:rPr>
                <w:rFonts w:ascii="Arial" w:eastAsia="Times New Roman" w:hAnsi="Arial" w:cs="Arial"/>
                <w:sz w:val="18"/>
                <w:szCs w:val="18"/>
              </w:rPr>
              <w:t xml:space="preserve"> en zijn afdeling van een reactieve naar e</w:t>
            </w:r>
            <w:r w:rsidR="00F75160" w:rsidRPr="00935FB4">
              <w:rPr>
                <w:rFonts w:ascii="Arial" w:eastAsia="Times New Roman" w:hAnsi="Arial" w:cs="Arial"/>
                <w:sz w:val="18"/>
                <w:szCs w:val="18"/>
              </w:rPr>
              <w:t>en proactieve werkwijze te gaan door van</w:t>
            </w:r>
            <w:r w:rsidR="005159AD" w:rsidRPr="00935FB4">
              <w:rPr>
                <w:rFonts w:ascii="Arial" w:eastAsia="Times New Roman" w:hAnsi="Arial" w:cs="Arial"/>
                <w:sz w:val="18"/>
                <w:szCs w:val="18"/>
              </w:rPr>
              <w:t xml:space="preserve"> </w:t>
            </w:r>
            <w:r w:rsidR="00F75160" w:rsidRPr="00935FB4">
              <w:rPr>
                <w:rFonts w:ascii="Arial" w:eastAsia="Times New Roman" w:hAnsi="Arial" w:cs="Arial"/>
                <w:sz w:val="18"/>
                <w:szCs w:val="18"/>
              </w:rPr>
              <w:t xml:space="preserve">tevoren aandacht te besteden aan zaken. </w:t>
            </w:r>
          </w:p>
          <w:p w:rsidR="005159AD" w:rsidRPr="00935FB4" w:rsidRDefault="005159AD" w:rsidP="005159AD">
            <w:pPr>
              <w:spacing w:after="0" w:line="240" w:lineRule="auto"/>
              <w:rPr>
                <w:rFonts w:ascii="Arial" w:eastAsia="Times New Roman" w:hAnsi="Arial" w:cs="Arial"/>
                <w:sz w:val="18"/>
                <w:szCs w:val="18"/>
              </w:rPr>
            </w:pPr>
            <w:r w:rsidRPr="00935FB4">
              <w:rPr>
                <w:rFonts w:ascii="Arial" w:eastAsia="Times New Roman" w:hAnsi="Arial" w:cs="Arial"/>
                <w:sz w:val="18"/>
                <w:szCs w:val="18"/>
              </w:rPr>
              <w:t>- M.b.t. de gang van zaken rond de aanbestedingen in de toekomst meldt de secretaris dat onze vorige contactambtenaar heeft beloofd dit in klein comité met ons te bespreken. Inmiddels is er een aanbesteding m.b.t. Jeugdzorg geweest waar</w:t>
            </w:r>
            <w:r w:rsidR="00BD2DCE" w:rsidRPr="00935FB4">
              <w:rPr>
                <w:rFonts w:ascii="Arial" w:eastAsia="Times New Roman" w:hAnsi="Arial" w:cs="Arial"/>
                <w:sz w:val="18"/>
                <w:szCs w:val="18"/>
              </w:rPr>
              <w:t>bij</w:t>
            </w:r>
            <w:r w:rsidRPr="00935FB4">
              <w:rPr>
                <w:rFonts w:ascii="Arial" w:eastAsia="Times New Roman" w:hAnsi="Arial" w:cs="Arial"/>
                <w:sz w:val="18"/>
                <w:szCs w:val="18"/>
              </w:rPr>
              <w:t xml:space="preserve"> wij</w:t>
            </w:r>
            <w:r w:rsidR="00BD2DCE" w:rsidRPr="00935FB4">
              <w:rPr>
                <w:rFonts w:ascii="Arial" w:eastAsia="Times New Roman" w:hAnsi="Arial" w:cs="Arial"/>
                <w:sz w:val="18"/>
                <w:szCs w:val="18"/>
              </w:rPr>
              <w:t xml:space="preserve"> niet</w:t>
            </w:r>
            <w:r w:rsidR="00072BFB" w:rsidRPr="00935FB4">
              <w:rPr>
                <w:rFonts w:ascii="Arial" w:eastAsia="Times New Roman" w:hAnsi="Arial" w:cs="Arial"/>
                <w:sz w:val="18"/>
                <w:szCs w:val="18"/>
              </w:rPr>
              <w:t xml:space="preserve"> zijn betrokken. </w:t>
            </w:r>
            <w:proofErr w:type="spellStart"/>
            <w:r w:rsidR="00072BFB" w:rsidRPr="00935FB4">
              <w:rPr>
                <w:rFonts w:ascii="Arial" w:eastAsia="Times New Roman" w:hAnsi="Arial" w:cs="Arial"/>
                <w:sz w:val="18"/>
                <w:szCs w:val="18"/>
              </w:rPr>
              <w:t>CdG</w:t>
            </w:r>
            <w:proofErr w:type="spellEnd"/>
            <w:r w:rsidR="00072BFB" w:rsidRPr="00935FB4">
              <w:rPr>
                <w:rFonts w:ascii="Arial" w:eastAsia="Times New Roman" w:hAnsi="Arial" w:cs="Arial"/>
                <w:sz w:val="18"/>
                <w:szCs w:val="18"/>
              </w:rPr>
              <w:t xml:space="preserve"> </w:t>
            </w:r>
            <w:r w:rsidRPr="00935FB4">
              <w:rPr>
                <w:rFonts w:ascii="Arial" w:eastAsia="Times New Roman" w:hAnsi="Arial" w:cs="Arial"/>
                <w:sz w:val="18"/>
                <w:szCs w:val="18"/>
              </w:rPr>
              <w:t>meldt dat er straks w</w:t>
            </w:r>
            <w:r w:rsidR="00072BFB" w:rsidRPr="00935FB4">
              <w:rPr>
                <w:rFonts w:ascii="Arial" w:eastAsia="Times New Roman" w:hAnsi="Arial" w:cs="Arial"/>
                <w:sz w:val="18"/>
                <w:szCs w:val="18"/>
              </w:rPr>
              <w:t>eer een aanbesteding komt voor</w:t>
            </w:r>
            <w:r w:rsidRPr="00935FB4">
              <w:rPr>
                <w:rFonts w:ascii="Arial" w:eastAsia="Times New Roman" w:hAnsi="Arial" w:cs="Arial"/>
                <w:sz w:val="18"/>
                <w:szCs w:val="18"/>
              </w:rPr>
              <w:t xml:space="preserve"> algemene toegang, algemeen maatschappelijk we</w:t>
            </w:r>
            <w:r w:rsidR="00072BFB" w:rsidRPr="00935FB4">
              <w:rPr>
                <w:rFonts w:ascii="Arial" w:eastAsia="Times New Roman" w:hAnsi="Arial" w:cs="Arial"/>
                <w:sz w:val="18"/>
                <w:szCs w:val="18"/>
              </w:rPr>
              <w:t>rk en mantelzorgondersteuning, Z</w:t>
            </w:r>
            <w:r w:rsidRPr="00935FB4">
              <w:rPr>
                <w:rFonts w:ascii="Arial" w:eastAsia="Times New Roman" w:hAnsi="Arial" w:cs="Arial"/>
                <w:sz w:val="18"/>
                <w:szCs w:val="18"/>
              </w:rPr>
              <w:t xml:space="preserve">ij belooft ons daar aan de voorkant bij te betrekken. Dit zou je </w:t>
            </w:r>
            <w:proofErr w:type="spellStart"/>
            <w:r w:rsidR="00062955" w:rsidRPr="00935FB4">
              <w:rPr>
                <w:rFonts w:ascii="Arial" w:eastAsia="Times New Roman" w:hAnsi="Arial" w:cs="Arial"/>
                <w:sz w:val="18"/>
                <w:szCs w:val="18"/>
              </w:rPr>
              <w:t>Wmo</w:t>
            </w:r>
            <w:proofErr w:type="spellEnd"/>
            <w:r w:rsidRPr="00935FB4">
              <w:rPr>
                <w:rFonts w:ascii="Arial" w:eastAsia="Times New Roman" w:hAnsi="Arial" w:cs="Arial"/>
                <w:sz w:val="18"/>
                <w:szCs w:val="18"/>
              </w:rPr>
              <w:t xml:space="preserve"> kunnen noemen. De grote doelgroep van de </w:t>
            </w:r>
            <w:proofErr w:type="spellStart"/>
            <w:r w:rsidR="00062955" w:rsidRPr="00935FB4">
              <w:rPr>
                <w:rFonts w:ascii="Arial" w:eastAsia="Times New Roman" w:hAnsi="Arial" w:cs="Arial"/>
                <w:sz w:val="18"/>
                <w:szCs w:val="18"/>
              </w:rPr>
              <w:t>Wmo</w:t>
            </w:r>
            <w:proofErr w:type="spellEnd"/>
            <w:r w:rsidRPr="00935FB4">
              <w:rPr>
                <w:rFonts w:ascii="Arial" w:eastAsia="Times New Roman" w:hAnsi="Arial" w:cs="Arial"/>
                <w:sz w:val="18"/>
                <w:szCs w:val="18"/>
              </w:rPr>
              <w:t xml:space="preserve"> is de ouderen, maar de </w:t>
            </w:r>
            <w:proofErr w:type="spellStart"/>
            <w:r w:rsidR="00062955" w:rsidRPr="00935FB4">
              <w:rPr>
                <w:rFonts w:ascii="Arial" w:eastAsia="Times New Roman" w:hAnsi="Arial" w:cs="Arial"/>
                <w:sz w:val="18"/>
                <w:szCs w:val="18"/>
              </w:rPr>
              <w:t>Wmo</w:t>
            </w:r>
            <w:proofErr w:type="spellEnd"/>
            <w:r w:rsidRPr="00935FB4">
              <w:rPr>
                <w:rFonts w:ascii="Arial" w:eastAsia="Times New Roman" w:hAnsi="Arial" w:cs="Arial"/>
                <w:sz w:val="18"/>
                <w:szCs w:val="18"/>
              </w:rPr>
              <w:t xml:space="preserve"> begint wel met nul jaar. Het begint met signaleren dat er iets niet goed gaat en dat begint bij de geboorte. </w:t>
            </w:r>
            <w:r w:rsidR="00072BFB" w:rsidRPr="00935FB4">
              <w:rPr>
                <w:rFonts w:ascii="Arial" w:eastAsia="Times New Roman" w:hAnsi="Arial" w:cs="Arial"/>
                <w:sz w:val="18"/>
                <w:szCs w:val="18"/>
              </w:rPr>
              <w:t>Op onze vraag of de structuur binnen de organisatie zou moeten worden aangepast zodat er een andere aansturing komt, antwoordt PPL dat het erop neerkomt dat er tijd nodig is om zaken, waar nodig, te veranderen.</w:t>
            </w:r>
            <w:r w:rsidR="00013E51" w:rsidRPr="00935FB4">
              <w:rPr>
                <w:rFonts w:ascii="Arial" w:eastAsia="Times New Roman" w:hAnsi="Arial" w:cs="Arial"/>
                <w:sz w:val="18"/>
                <w:szCs w:val="18"/>
              </w:rPr>
              <w:t xml:space="preserve"> Z</w:t>
            </w:r>
            <w:r w:rsidR="00072BFB" w:rsidRPr="00935FB4">
              <w:rPr>
                <w:rFonts w:ascii="Arial" w:eastAsia="Times New Roman" w:hAnsi="Arial" w:cs="Arial"/>
                <w:sz w:val="18"/>
                <w:szCs w:val="18"/>
              </w:rPr>
              <w:t>ij zijn er voor de inwoners en werken met gemee</w:t>
            </w:r>
            <w:r w:rsidR="00013E51" w:rsidRPr="00935FB4">
              <w:rPr>
                <w:rFonts w:ascii="Arial" w:eastAsia="Times New Roman" w:hAnsi="Arial" w:cs="Arial"/>
                <w:sz w:val="18"/>
                <w:szCs w:val="18"/>
              </w:rPr>
              <w:t>n</w:t>
            </w:r>
            <w:r w:rsidR="005B41A0" w:rsidRPr="00935FB4">
              <w:rPr>
                <w:rFonts w:ascii="Arial" w:eastAsia="Times New Roman" w:hAnsi="Arial" w:cs="Arial"/>
                <w:sz w:val="18"/>
                <w:szCs w:val="18"/>
              </w:rPr>
              <w:t>te</w:t>
            </w:r>
            <w:r w:rsidR="00013E51" w:rsidRPr="00935FB4">
              <w:rPr>
                <w:rFonts w:ascii="Arial" w:eastAsia="Times New Roman" w:hAnsi="Arial" w:cs="Arial"/>
                <w:sz w:val="18"/>
                <w:szCs w:val="18"/>
              </w:rPr>
              <w:t>geld, hetgeen betekent dat ze</w:t>
            </w:r>
            <w:r w:rsidR="00072BFB" w:rsidRPr="00935FB4">
              <w:rPr>
                <w:rFonts w:ascii="Arial" w:eastAsia="Times New Roman" w:hAnsi="Arial" w:cs="Arial"/>
                <w:sz w:val="18"/>
                <w:szCs w:val="18"/>
              </w:rPr>
              <w:t xml:space="preserve"> er zorgvuldig mee moet</w:t>
            </w:r>
            <w:r w:rsidR="00013E51" w:rsidRPr="00935FB4">
              <w:rPr>
                <w:rFonts w:ascii="Arial" w:eastAsia="Times New Roman" w:hAnsi="Arial" w:cs="Arial"/>
                <w:sz w:val="18"/>
                <w:szCs w:val="18"/>
              </w:rPr>
              <w:t>en</w:t>
            </w:r>
            <w:r w:rsidR="00072BFB" w:rsidRPr="00935FB4">
              <w:rPr>
                <w:rFonts w:ascii="Arial" w:eastAsia="Times New Roman" w:hAnsi="Arial" w:cs="Arial"/>
                <w:sz w:val="18"/>
                <w:szCs w:val="18"/>
              </w:rPr>
              <w:t xml:space="preserve"> omgaan, bijv. geen lunch bij vergaderingen. Bij maatschappelijke maatwerkvoorzieningen komt het voor dat er gepamperd wordt, maar </w:t>
            </w:r>
            <w:r w:rsidR="00013E51" w:rsidRPr="00935FB4">
              <w:rPr>
                <w:rFonts w:ascii="Arial" w:eastAsia="Times New Roman" w:hAnsi="Arial" w:cs="Arial"/>
                <w:sz w:val="18"/>
                <w:szCs w:val="18"/>
              </w:rPr>
              <w:t>z</w:t>
            </w:r>
            <w:r w:rsidR="00072BFB" w:rsidRPr="00935FB4">
              <w:rPr>
                <w:rFonts w:ascii="Arial" w:eastAsia="Times New Roman" w:hAnsi="Arial" w:cs="Arial"/>
                <w:sz w:val="18"/>
                <w:szCs w:val="18"/>
              </w:rPr>
              <w:t xml:space="preserve">ij willen meer denken aan zelfredzaamheid en preventief bezig zijn. </w:t>
            </w:r>
            <w:proofErr w:type="spellStart"/>
            <w:r w:rsidR="00072BFB" w:rsidRPr="00935FB4">
              <w:rPr>
                <w:rFonts w:ascii="Arial" w:eastAsia="Times New Roman" w:hAnsi="Arial" w:cs="Arial"/>
                <w:sz w:val="18"/>
                <w:szCs w:val="18"/>
              </w:rPr>
              <w:t>CdG</w:t>
            </w:r>
            <w:proofErr w:type="spellEnd"/>
            <w:r w:rsidR="00072BFB" w:rsidRPr="00935FB4">
              <w:rPr>
                <w:rFonts w:ascii="Arial" w:eastAsia="Times New Roman" w:hAnsi="Arial" w:cs="Arial"/>
                <w:sz w:val="18"/>
                <w:szCs w:val="18"/>
              </w:rPr>
              <w:t xml:space="preserve"> voegt hieraan toe dat zij nu intern bezig zijn zich te oriënteren</w:t>
            </w:r>
            <w:r w:rsidR="00C1482E" w:rsidRPr="00935FB4">
              <w:rPr>
                <w:rFonts w:ascii="Arial" w:eastAsia="Times New Roman" w:hAnsi="Arial" w:cs="Arial"/>
                <w:sz w:val="18"/>
                <w:szCs w:val="18"/>
              </w:rPr>
              <w:t xml:space="preserve"> om vorm te geven aan integraal beleid en uit te vinden waar er eventueel een overlap is om efficiënter te werk te kunnen gaan</w:t>
            </w:r>
            <w:r w:rsidR="00072BFB" w:rsidRPr="00935FB4">
              <w:rPr>
                <w:rFonts w:ascii="Arial" w:eastAsia="Times New Roman" w:hAnsi="Arial" w:cs="Arial"/>
                <w:sz w:val="18"/>
                <w:szCs w:val="18"/>
              </w:rPr>
              <w:t xml:space="preserve"> d.m.v. bijeenkomsten met allerlei organisaties</w:t>
            </w:r>
            <w:r w:rsidR="00013E51" w:rsidRPr="00935FB4">
              <w:rPr>
                <w:rFonts w:ascii="Arial" w:eastAsia="Times New Roman" w:hAnsi="Arial" w:cs="Arial"/>
                <w:sz w:val="18"/>
                <w:szCs w:val="18"/>
              </w:rPr>
              <w:t xml:space="preserve">, maar dat er helaas </w:t>
            </w:r>
            <w:r w:rsidR="00072BFB" w:rsidRPr="00935FB4">
              <w:rPr>
                <w:rFonts w:ascii="Arial" w:eastAsia="Times New Roman" w:hAnsi="Arial" w:cs="Arial"/>
                <w:sz w:val="18"/>
                <w:szCs w:val="18"/>
              </w:rPr>
              <w:t xml:space="preserve">vaak bijeenkomsten </w:t>
            </w:r>
            <w:r w:rsidR="00013E51" w:rsidRPr="00935FB4">
              <w:rPr>
                <w:rFonts w:ascii="Arial" w:eastAsia="Times New Roman" w:hAnsi="Arial" w:cs="Arial"/>
                <w:sz w:val="18"/>
                <w:szCs w:val="18"/>
              </w:rPr>
              <w:t xml:space="preserve">zijn </w:t>
            </w:r>
            <w:r w:rsidR="00072BFB" w:rsidRPr="00935FB4">
              <w:rPr>
                <w:rFonts w:ascii="Arial" w:eastAsia="Times New Roman" w:hAnsi="Arial" w:cs="Arial"/>
                <w:sz w:val="18"/>
                <w:szCs w:val="18"/>
              </w:rPr>
              <w:t>afgelast vanwege Corona.</w:t>
            </w:r>
            <w:r w:rsidR="00C1482E" w:rsidRPr="00935FB4">
              <w:rPr>
                <w:rFonts w:ascii="Arial" w:eastAsia="Times New Roman" w:hAnsi="Arial" w:cs="Arial"/>
                <w:sz w:val="18"/>
                <w:szCs w:val="18"/>
              </w:rPr>
              <w:t xml:space="preserve"> PP</w:t>
            </w:r>
            <w:r w:rsidR="00BD2DCE" w:rsidRPr="00935FB4">
              <w:rPr>
                <w:rFonts w:ascii="Arial" w:eastAsia="Times New Roman" w:hAnsi="Arial" w:cs="Arial"/>
                <w:sz w:val="18"/>
                <w:szCs w:val="18"/>
              </w:rPr>
              <w:t>L</w:t>
            </w:r>
            <w:r w:rsidR="00C1482E" w:rsidRPr="00935FB4">
              <w:rPr>
                <w:rFonts w:ascii="Arial" w:eastAsia="Times New Roman" w:hAnsi="Arial" w:cs="Arial"/>
                <w:sz w:val="18"/>
                <w:szCs w:val="18"/>
              </w:rPr>
              <w:t xml:space="preserve"> noemt als voorbeeld dat mensen bij hem komen klagen omdat ze bij de Friese Vlaak hun balkon niet kunnen bereiken, maar </w:t>
            </w:r>
            <w:r w:rsidR="00BD2DCE" w:rsidRPr="00935FB4">
              <w:rPr>
                <w:rFonts w:ascii="Arial" w:eastAsia="Times New Roman" w:hAnsi="Arial" w:cs="Arial"/>
                <w:sz w:val="18"/>
                <w:szCs w:val="18"/>
              </w:rPr>
              <w:t xml:space="preserve">dat </w:t>
            </w:r>
            <w:r w:rsidR="00C1482E" w:rsidRPr="00935FB4">
              <w:rPr>
                <w:rFonts w:ascii="Arial" w:eastAsia="Times New Roman" w:hAnsi="Arial" w:cs="Arial"/>
                <w:sz w:val="18"/>
                <w:szCs w:val="18"/>
              </w:rPr>
              <w:t xml:space="preserve">probleem ligt bij de bouwer. Opgemerkt wordt dat mevr. Léonie Boor de afgelopen jaren alles op haar bordje heeft gekregen; zij heeft geweldig gepresteerd </w:t>
            </w:r>
            <w:r w:rsidR="00740F83" w:rsidRPr="00935FB4">
              <w:rPr>
                <w:rFonts w:ascii="Arial" w:eastAsia="Times New Roman" w:hAnsi="Arial" w:cs="Arial"/>
                <w:sz w:val="18"/>
                <w:szCs w:val="18"/>
              </w:rPr>
              <w:t xml:space="preserve">m.n. m.b.t. de </w:t>
            </w:r>
            <w:proofErr w:type="spellStart"/>
            <w:r w:rsidR="00740F83" w:rsidRPr="00935FB4">
              <w:rPr>
                <w:rFonts w:ascii="Arial" w:eastAsia="Times New Roman" w:hAnsi="Arial" w:cs="Arial"/>
                <w:sz w:val="18"/>
                <w:szCs w:val="18"/>
              </w:rPr>
              <w:t>SVn</w:t>
            </w:r>
            <w:proofErr w:type="spellEnd"/>
            <w:r w:rsidR="00740F83" w:rsidRPr="00935FB4">
              <w:rPr>
                <w:rFonts w:ascii="Arial" w:eastAsia="Times New Roman" w:hAnsi="Arial" w:cs="Arial"/>
                <w:sz w:val="18"/>
                <w:szCs w:val="18"/>
              </w:rPr>
              <w:t xml:space="preserve">-leningen, </w:t>
            </w:r>
            <w:r w:rsidR="00C1482E" w:rsidRPr="00935FB4">
              <w:rPr>
                <w:rFonts w:ascii="Arial" w:eastAsia="Times New Roman" w:hAnsi="Arial" w:cs="Arial"/>
                <w:sz w:val="18"/>
                <w:szCs w:val="18"/>
              </w:rPr>
              <w:t>maar was onbekend met de uitsp</w:t>
            </w:r>
            <w:r w:rsidR="00740F83" w:rsidRPr="00935FB4">
              <w:rPr>
                <w:rFonts w:ascii="Arial" w:eastAsia="Times New Roman" w:hAnsi="Arial" w:cs="Arial"/>
                <w:sz w:val="18"/>
                <w:szCs w:val="18"/>
              </w:rPr>
              <w:t>raken</w:t>
            </w:r>
            <w:r w:rsidR="00C1482E" w:rsidRPr="00935FB4">
              <w:rPr>
                <w:rFonts w:ascii="Arial" w:eastAsia="Times New Roman" w:hAnsi="Arial" w:cs="Arial"/>
                <w:sz w:val="18"/>
                <w:szCs w:val="18"/>
              </w:rPr>
              <w:t xml:space="preserve"> van d</w:t>
            </w:r>
            <w:r w:rsidR="00740F83" w:rsidRPr="00935FB4">
              <w:rPr>
                <w:rFonts w:ascii="Arial" w:eastAsia="Times New Roman" w:hAnsi="Arial" w:cs="Arial"/>
                <w:sz w:val="18"/>
                <w:szCs w:val="18"/>
              </w:rPr>
              <w:t>e Centrale Raad van Beroep over waar iemand recht op heeft m.b.t woningaanpassingen en het feit dat de gemeente hiervoor een half miljoen euro moest overmaken. PP</w:t>
            </w:r>
            <w:r w:rsidR="00BD2DCE" w:rsidRPr="00935FB4">
              <w:rPr>
                <w:rFonts w:ascii="Arial" w:eastAsia="Times New Roman" w:hAnsi="Arial" w:cs="Arial"/>
                <w:sz w:val="18"/>
                <w:szCs w:val="18"/>
              </w:rPr>
              <w:t>L</w:t>
            </w:r>
            <w:r w:rsidR="00740F83" w:rsidRPr="00935FB4">
              <w:rPr>
                <w:rFonts w:ascii="Arial" w:eastAsia="Times New Roman" w:hAnsi="Arial" w:cs="Arial"/>
                <w:sz w:val="18"/>
                <w:szCs w:val="18"/>
              </w:rPr>
              <w:t xml:space="preserve"> meldt dat mensen die deze lening het hardst nodig hebben, naar de gemeente kunnen stappen en helemaal geen geld hoeven te lenen. Er is een limiet van 7.500 euro. Het ligt nog niet bij het College van B&amp;W en staat geparkeerd omdat zij eerst moeten werken aan </w:t>
            </w:r>
            <w:proofErr w:type="spellStart"/>
            <w:r w:rsidR="00740F83" w:rsidRPr="00935FB4">
              <w:rPr>
                <w:rFonts w:ascii="Arial" w:eastAsia="Times New Roman" w:hAnsi="Arial" w:cs="Arial"/>
                <w:sz w:val="18"/>
                <w:szCs w:val="18"/>
              </w:rPr>
              <w:t>voorzienbaarheid</w:t>
            </w:r>
            <w:proofErr w:type="spellEnd"/>
            <w:r w:rsidR="00740F83" w:rsidRPr="00935FB4">
              <w:rPr>
                <w:rFonts w:ascii="Arial" w:eastAsia="Times New Roman" w:hAnsi="Arial" w:cs="Arial"/>
                <w:sz w:val="18"/>
                <w:szCs w:val="18"/>
              </w:rPr>
              <w:t xml:space="preserve">, zoals de juridische term heet. Eerst moet er gewerkt worden aan de communicatie, om er bekendheid aan te geven bij de inwoners. Als mensen investeringen doen in hun huis als ze rond de 50 jaar zijn, houden ze er veelal rekening mee dat ze ouder worden; deze mensen hebben de </w:t>
            </w:r>
            <w:proofErr w:type="spellStart"/>
            <w:r w:rsidR="00740F83" w:rsidRPr="00935FB4">
              <w:rPr>
                <w:rFonts w:ascii="Arial" w:eastAsia="Times New Roman" w:hAnsi="Arial" w:cs="Arial"/>
                <w:sz w:val="18"/>
                <w:szCs w:val="18"/>
              </w:rPr>
              <w:t>SVn</w:t>
            </w:r>
            <w:proofErr w:type="spellEnd"/>
            <w:r w:rsidR="00740F83" w:rsidRPr="00935FB4">
              <w:rPr>
                <w:rFonts w:ascii="Arial" w:eastAsia="Times New Roman" w:hAnsi="Arial" w:cs="Arial"/>
                <w:sz w:val="18"/>
                <w:szCs w:val="18"/>
              </w:rPr>
              <w:t xml:space="preserve">-lening niet nodig. Momenteel kan het voorkomen dat iemand zijn traplift betaalt met een </w:t>
            </w:r>
            <w:proofErr w:type="spellStart"/>
            <w:r w:rsidR="00740F83" w:rsidRPr="00935FB4">
              <w:rPr>
                <w:rFonts w:ascii="Arial" w:eastAsia="Times New Roman" w:hAnsi="Arial" w:cs="Arial"/>
                <w:sz w:val="18"/>
                <w:szCs w:val="18"/>
              </w:rPr>
              <w:t>SVn</w:t>
            </w:r>
            <w:proofErr w:type="spellEnd"/>
            <w:r w:rsidR="00740F83" w:rsidRPr="00935FB4">
              <w:rPr>
                <w:rFonts w:ascii="Arial" w:eastAsia="Times New Roman" w:hAnsi="Arial" w:cs="Arial"/>
                <w:sz w:val="18"/>
                <w:szCs w:val="18"/>
              </w:rPr>
              <w:t xml:space="preserve">-lening en daarna weer een PGB kan aanvragen voor die reeds geplaatste traplift; dan gaat het dubbel op. Vandaar dat het even geparkeerd is. De secretaris meldt dat de KSD een ongevraagd advies heeft ingediend </w:t>
            </w:r>
            <w:r w:rsidR="0048440D" w:rsidRPr="00935FB4">
              <w:rPr>
                <w:rFonts w:ascii="Arial" w:eastAsia="Times New Roman" w:hAnsi="Arial" w:cs="Arial"/>
                <w:sz w:val="18"/>
                <w:szCs w:val="18"/>
              </w:rPr>
              <w:t xml:space="preserve">om te bewerkstelligen dat er 2 woningadviseurs worden aangesteld die samen met de mensen bekijken wat de mogelijkheden zijn voor het levensbestendig maken van hun woningen, zodat mensen in ieder geval weten waar ze moeten beginnen. </w:t>
            </w:r>
            <w:proofErr w:type="spellStart"/>
            <w:r w:rsidR="0048440D" w:rsidRPr="00935FB4">
              <w:rPr>
                <w:rFonts w:ascii="Arial" w:eastAsia="Times New Roman" w:hAnsi="Arial" w:cs="Arial"/>
                <w:sz w:val="18"/>
                <w:szCs w:val="18"/>
              </w:rPr>
              <w:t>CdG</w:t>
            </w:r>
            <w:proofErr w:type="spellEnd"/>
            <w:r w:rsidR="0048440D" w:rsidRPr="00935FB4">
              <w:rPr>
                <w:rFonts w:ascii="Arial" w:eastAsia="Times New Roman" w:hAnsi="Arial" w:cs="Arial"/>
                <w:sz w:val="18"/>
                <w:szCs w:val="18"/>
              </w:rPr>
              <w:t xml:space="preserve"> merkt op dat dhr. Joep Steur seniorenwoningenadviseur is. De secretaris meldt dat er nog geen woningadviseurs zijn aangesteld. PP</w:t>
            </w:r>
            <w:r w:rsidR="001B31D0" w:rsidRPr="00935FB4">
              <w:rPr>
                <w:rFonts w:ascii="Arial" w:eastAsia="Times New Roman" w:hAnsi="Arial" w:cs="Arial"/>
                <w:sz w:val="18"/>
                <w:szCs w:val="18"/>
              </w:rPr>
              <w:t>L</w:t>
            </w:r>
            <w:r w:rsidR="0048440D" w:rsidRPr="00935FB4">
              <w:rPr>
                <w:rFonts w:ascii="Arial" w:eastAsia="Times New Roman" w:hAnsi="Arial" w:cs="Arial"/>
                <w:sz w:val="18"/>
                <w:szCs w:val="18"/>
              </w:rPr>
              <w:t xml:space="preserve"> noemt als voorbeeld dat mensen in Volendam hun vloerkleedje laten liggen ondanks dat dat struikelgevaar oplevert en moet worden schoongemaakt; na ergotherapie wordt er vaak pas iets aan gedaan. Dat is juist wat PP</w:t>
            </w:r>
            <w:r w:rsidR="001B31D0" w:rsidRPr="00935FB4">
              <w:rPr>
                <w:rFonts w:ascii="Arial" w:eastAsia="Times New Roman" w:hAnsi="Arial" w:cs="Arial"/>
                <w:sz w:val="18"/>
                <w:szCs w:val="18"/>
              </w:rPr>
              <w:t>L</w:t>
            </w:r>
            <w:r w:rsidR="0048440D" w:rsidRPr="00935FB4">
              <w:rPr>
                <w:rFonts w:ascii="Arial" w:eastAsia="Times New Roman" w:hAnsi="Arial" w:cs="Arial"/>
                <w:sz w:val="18"/>
                <w:szCs w:val="18"/>
              </w:rPr>
              <w:t xml:space="preserve"> en </w:t>
            </w:r>
            <w:proofErr w:type="spellStart"/>
            <w:r w:rsidR="0048440D" w:rsidRPr="00935FB4">
              <w:rPr>
                <w:rFonts w:ascii="Arial" w:eastAsia="Times New Roman" w:hAnsi="Arial" w:cs="Arial"/>
                <w:sz w:val="18"/>
                <w:szCs w:val="18"/>
              </w:rPr>
              <w:t>CdG</w:t>
            </w:r>
            <w:proofErr w:type="spellEnd"/>
            <w:r w:rsidR="0048440D" w:rsidRPr="00935FB4">
              <w:rPr>
                <w:rFonts w:ascii="Arial" w:eastAsia="Times New Roman" w:hAnsi="Arial" w:cs="Arial"/>
                <w:sz w:val="18"/>
                <w:szCs w:val="18"/>
              </w:rPr>
              <w:t xml:space="preserve"> in het pakket met de woningadviseurs willen opnemen, omdat zij preventief willen werken. Op de vraag van de voorzitter of de werkwijze rond de </w:t>
            </w:r>
            <w:proofErr w:type="spellStart"/>
            <w:r w:rsidR="0048440D" w:rsidRPr="00935FB4">
              <w:rPr>
                <w:rFonts w:ascii="Arial" w:eastAsia="Times New Roman" w:hAnsi="Arial" w:cs="Arial"/>
                <w:sz w:val="18"/>
                <w:szCs w:val="18"/>
              </w:rPr>
              <w:t>SVn</w:t>
            </w:r>
            <w:proofErr w:type="spellEnd"/>
            <w:r w:rsidR="0048440D" w:rsidRPr="00935FB4">
              <w:rPr>
                <w:rFonts w:ascii="Arial" w:eastAsia="Times New Roman" w:hAnsi="Arial" w:cs="Arial"/>
                <w:sz w:val="18"/>
                <w:szCs w:val="18"/>
              </w:rPr>
              <w:t xml:space="preserve">-lening aanpassing behoeft, antwoorden PP en </w:t>
            </w:r>
            <w:proofErr w:type="spellStart"/>
            <w:r w:rsidR="0048440D" w:rsidRPr="00935FB4">
              <w:rPr>
                <w:rFonts w:ascii="Arial" w:eastAsia="Times New Roman" w:hAnsi="Arial" w:cs="Arial"/>
                <w:sz w:val="18"/>
                <w:szCs w:val="18"/>
              </w:rPr>
              <w:t>CdG</w:t>
            </w:r>
            <w:proofErr w:type="spellEnd"/>
            <w:r w:rsidR="0048440D" w:rsidRPr="00935FB4">
              <w:rPr>
                <w:rFonts w:ascii="Arial" w:eastAsia="Times New Roman" w:hAnsi="Arial" w:cs="Arial"/>
                <w:sz w:val="18"/>
                <w:szCs w:val="18"/>
              </w:rPr>
              <w:t xml:space="preserve"> dat zij hebben geprobeerd in kaart te brengen wat er moet gebeuren omdat zij net pas b</w:t>
            </w:r>
            <w:r w:rsidR="00EE3B07" w:rsidRPr="00935FB4">
              <w:rPr>
                <w:rFonts w:ascii="Arial" w:eastAsia="Times New Roman" w:hAnsi="Arial" w:cs="Arial"/>
                <w:sz w:val="18"/>
                <w:szCs w:val="18"/>
              </w:rPr>
              <w:t>enoemd zijn</w:t>
            </w:r>
            <w:r w:rsidR="0048440D" w:rsidRPr="00935FB4">
              <w:rPr>
                <w:rFonts w:ascii="Arial" w:eastAsia="Times New Roman" w:hAnsi="Arial" w:cs="Arial"/>
                <w:sz w:val="18"/>
                <w:szCs w:val="18"/>
              </w:rPr>
              <w:t xml:space="preserve">. Op de vraag van de voorzitter of de kosten voor de inwoners van de  energietransitie ook onderdeel kan worden van de </w:t>
            </w:r>
            <w:proofErr w:type="spellStart"/>
            <w:r w:rsidR="0048440D" w:rsidRPr="00935FB4">
              <w:rPr>
                <w:rFonts w:ascii="Arial" w:eastAsia="Times New Roman" w:hAnsi="Arial" w:cs="Arial"/>
                <w:sz w:val="18"/>
                <w:szCs w:val="18"/>
              </w:rPr>
              <w:t>SVn</w:t>
            </w:r>
            <w:proofErr w:type="spellEnd"/>
            <w:r w:rsidR="0048440D" w:rsidRPr="00935FB4">
              <w:rPr>
                <w:rFonts w:ascii="Arial" w:eastAsia="Times New Roman" w:hAnsi="Arial" w:cs="Arial"/>
                <w:sz w:val="18"/>
                <w:szCs w:val="18"/>
              </w:rPr>
              <w:t>-lening, antwoordt PP</w:t>
            </w:r>
            <w:r w:rsidR="001B31D0" w:rsidRPr="00935FB4">
              <w:rPr>
                <w:rFonts w:ascii="Arial" w:eastAsia="Times New Roman" w:hAnsi="Arial" w:cs="Arial"/>
                <w:sz w:val="18"/>
                <w:szCs w:val="18"/>
              </w:rPr>
              <w:t>L</w:t>
            </w:r>
            <w:r w:rsidR="0048440D" w:rsidRPr="00935FB4">
              <w:rPr>
                <w:rFonts w:ascii="Arial" w:eastAsia="Times New Roman" w:hAnsi="Arial" w:cs="Arial"/>
                <w:sz w:val="18"/>
                <w:szCs w:val="18"/>
              </w:rPr>
              <w:t xml:space="preserve"> dat de </w:t>
            </w:r>
            <w:proofErr w:type="spellStart"/>
            <w:r w:rsidR="0048440D" w:rsidRPr="00935FB4">
              <w:rPr>
                <w:rFonts w:ascii="Arial" w:eastAsia="Times New Roman" w:hAnsi="Arial" w:cs="Arial"/>
                <w:sz w:val="18"/>
                <w:szCs w:val="18"/>
              </w:rPr>
              <w:t>SVn</w:t>
            </w:r>
            <w:proofErr w:type="spellEnd"/>
            <w:r w:rsidR="0048440D" w:rsidRPr="00935FB4">
              <w:rPr>
                <w:rFonts w:ascii="Arial" w:eastAsia="Times New Roman" w:hAnsi="Arial" w:cs="Arial"/>
                <w:sz w:val="18"/>
                <w:szCs w:val="18"/>
              </w:rPr>
              <w:t>-lening niet voor verduurzamen is.</w:t>
            </w:r>
          </w:p>
          <w:p w:rsidR="00EE3B07" w:rsidRPr="00935FB4" w:rsidRDefault="00EE3B07" w:rsidP="005159AD">
            <w:pPr>
              <w:spacing w:after="0" w:line="240" w:lineRule="auto"/>
              <w:rPr>
                <w:rFonts w:ascii="Arial" w:eastAsia="Times New Roman" w:hAnsi="Arial" w:cs="Arial"/>
                <w:sz w:val="18"/>
                <w:szCs w:val="18"/>
              </w:rPr>
            </w:pPr>
            <w:r w:rsidRPr="00935FB4">
              <w:rPr>
                <w:rFonts w:ascii="Arial" w:eastAsia="Times New Roman" w:hAnsi="Arial" w:cs="Arial"/>
                <w:sz w:val="18"/>
                <w:szCs w:val="18"/>
              </w:rPr>
              <w:lastRenderedPageBreak/>
              <w:t>- PP</w:t>
            </w:r>
            <w:r w:rsidR="001B31D0" w:rsidRPr="00935FB4">
              <w:rPr>
                <w:rFonts w:ascii="Arial" w:eastAsia="Times New Roman" w:hAnsi="Arial" w:cs="Arial"/>
                <w:sz w:val="18"/>
                <w:szCs w:val="18"/>
              </w:rPr>
              <w:t>L</w:t>
            </w:r>
            <w:r w:rsidRPr="00935FB4">
              <w:rPr>
                <w:rFonts w:ascii="Arial" w:eastAsia="Times New Roman" w:hAnsi="Arial" w:cs="Arial"/>
                <w:sz w:val="18"/>
                <w:szCs w:val="18"/>
              </w:rPr>
              <w:t xml:space="preserve"> en </w:t>
            </w:r>
            <w:proofErr w:type="spellStart"/>
            <w:r w:rsidRPr="00935FB4">
              <w:rPr>
                <w:rFonts w:ascii="Arial" w:eastAsia="Times New Roman" w:hAnsi="Arial" w:cs="Arial"/>
                <w:sz w:val="18"/>
                <w:szCs w:val="18"/>
              </w:rPr>
              <w:t>CdG</w:t>
            </w:r>
            <w:proofErr w:type="spellEnd"/>
            <w:r w:rsidRPr="00935FB4">
              <w:rPr>
                <w:rFonts w:ascii="Arial" w:eastAsia="Times New Roman" w:hAnsi="Arial" w:cs="Arial"/>
                <w:sz w:val="18"/>
                <w:szCs w:val="18"/>
              </w:rPr>
              <w:t xml:space="preserve"> geven aan nog veel tijd nodig te hebben. Op 1 december 2021 begint Joeri Kempen op het dossier Welzijn en Zorg; hij wordt ook contactambtenaar voor </w:t>
            </w:r>
            <w:r w:rsidR="001B31D0" w:rsidRPr="00935FB4">
              <w:rPr>
                <w:rFonts w:ascii="Arial" w:eastAsia="Times New Roman" w:hAnsi="Arial" w:cs="Arial"/>
                <w:sz w:val="18"/>
                <w:szCs w:val="18"/>
              </w:rPr>
              <w:t>d</w:t>
            </w:r>
            <w:r w:rsidRPr="00935FB4">
              <w:rPr>
                <w:rFonts w:ascii="Arial" w:eastAsia="Times New Roman" w:hAnsi="Arial" w:cs="Arial"/>
                <w:sz w:val="18"/>
                <w:szCs w:val="18"/>
              </w:rPr>
              <w:t>e dorpsraden. Aan dit soort plannen merken zij dat ze het overzicht beginnen te krijgen over wat er allemaal moet gebeuren. Op de vraag of zij kunnen aangeven welke mensen dit gaan invullen omdat er te weinig men</w:t>
            </w:r>
            <w:r w:rsidR="005B46CF" w:rsidRPr="00935FB4">
              <w:rPr>
                <w:rFonts w:ascii="Arial" w:eastAsia="Times New Roman" w:hAnsi="Arial" w:cs="Arial"/>
                <w:sz w:val="18"/>
                <w:szCs w:val="18"/>
              </w:rPr>
              <w:t xml:space="preserve">skracht lijkt te zijn, meldt </w:t>
            </w:r>
            <w:proofErr w:type="spellStart"/>
            <w:r w:rsidR="005B46CF" w:rsidRPr="00935FB4">
              <w:rPr>
                <w:rFonts w:ascii="Arial" w:eastAsia="Times New Roman" w:hAnsi="Arial" w:cs="Arial"/>
                <w:sz w:val="18"/>
                <w:szCs w:val="18"/>
              </w:rPr>
              <w:t>CdG</w:t>
            </w:r>
            <w:proofErr w:type="spellEnd"/>
            <w:r w:rsidRPr="00935FB4">
              <w:rPr>
                <w:rFonts w:ascii="Arial" w:eastAsia="Times New Roman" w:hAnsi="Arial" w:cs="Arial"/>
                <w:sz w:val="18"/>
                <w:szCs w:val="18"/>
              </w:rPr>
              <w:t xml:space="preserve"> dat zij nu met 6 mensen werken en door inventarisatie tot een efficiëntere werkwijze hopen te komen, maar dat het nog in een te vroeg stadium is om daar antwoord op te geven.</w:t>
            </w:r>
          </w:p>
          <w:p w:rsidR="00EE3B07" w:rsidRPr="00935FB4" w:rsidRDefault="00EE3B07" w:rsidP="005159AD">
            <w:pPr>
              <w:spacing w:after="0" w:line="240" w:lineRule="auto"/>
              <w:rPr>
                <w:rFonts w:ascii="Arial" w:eastAsia="Times New Roman" w:hAnsi="Arial" w:cs="Arial"/>
                <w:sz w:val="18"/>
                <w:szCs w:val="18"/>
              </w:rPr>
            </w:pPr>
            <w:r w:rsidRPr="00935FB4">
              <w:rPr>
                <w:rFonts w:ascii="Arial" w:eastAsia="Times New Roman" w:hAnsi="Arial" w:cs="Arial"/>
                <w:sz w:val="18"/>
                <w:szCs w:val="18"/>
              </w:rPr>
              <w:t>- PP</w:t>
            </w:r>
            <w:r w:rsidR="001B31D0" w:rsidRPr="00935FB4">
              <w:rPr>
                <w:rFonts w:ascii="Arial" w:eastAsia="Times New Roman" w:hAnsi="Arial" w:cs="Arial"/>
                <w:sz w:val="18"/>
                <w:szCs w:val="18"/>
              </w:rPr>
              <w:t>L</w:t>
            </w:r>
            <w:r w:rsidRPr="00935FB4">
              <w:rPr>
                <w:rFonts w:ascii="Arial" w:eastAsia="Times New Roman" w:hAnsi="Arial" w:cs="Arial"/>
                <w:sz w:val="18"/>
                <w:szCs w:val="18"/>
              </w:rPr>
              <w:t xml:space="preserve"> meldt dat “Het Buitenhuis” op 1 januari 2022 zal worden geopend; hieraan heeft Léonie Boor ook gewerkt. In het kader van respijtzorg kunnen mensen met dementie daar kortdurend (maximaal 175 dagen) verblijven</w:t>
            </w:r>
            <w:r w:rsidR="00CF5994" w:rsidRPr="00935FB4">
              <w:rPr>
                <w:rFonts w:ascii="Arial" w:eastAsia="Times New Roman" w:hAnsi="Arial" w:cs="Arial"/>
                <w:sz w:val="18"/>
                <w:szCs w:val="18"/>
              </w:rPr>
              <w:t xml:space="preserve"> met als doel de mantelzorgers te ontlasten. </w:t>
            </w:r>
            <w:r w:rsidR="00595795" w:rsidRPr="00935FB4">
              <w:rPr>
                <w:rFonts w:ascii="Arial" w:eastAsia="Times New Roman" w:hAnsi="Arial" w:cs="Arial"/>
                <w:sz w:val="18"/>
                <w:szCs w:val="18"/>
              </w:rPr>
              <w:t xml:space="preserve">De tijdelijke inwoners worden bijgestaan met douchen, koken, licht huishoudelijk werk en er zijn recreatieve activiteiten. In dit verband wordt de term Algemene Gebruiken en Voorzieningen (AGV) genoemd. </w:t>
            </w:r>
            <w:r w:rsidRPr="00935FB4">
              <w:rPr>
                <w:rFonts w:ascii="Arial" w:eastAsia="Times New Roman" w:hAnsi="Arial" w:cs="Arial"/>
                <w:sz w:val="18"/>
                <w:szCs w:val="18"/>
              </w:rPr>
              <w:t>Hiervoor is geen indicatie nodig. De verwijzing komt in ieder geval van het BSL en PP</w:t>
            </w:r>
            <w:r w:rsidR="00DC72C1" w:rsidRPr="00935FB4">
              <w:rPr>
                <w:rFonts w:ascii="Arial" w:eastAsia="Times New Roman" w:hAnsi="Arial" w:cs="Arial"/>
                <w:sz w:val="18"/>
                <w:szCs w:val="18"/>
              </w:rPr>
              <w:t>L</w:t>
            </w:r>
            <w:r w:rsidRPr="00935FB4">
              <w:rPr>
                <w:rFonts w:ascii="Arial" w:eastAsia="Times New Roman" w:hAnsi="Arial" w:cs="Arial"/>
                <w:sz w:val="18"/>
                <w:szCs w:val="18"/>
              </w:rPr>
              <w:t xml:space="preserve"> is nog aan het nagaan of ook de huisartsen hiervoor een verwijsbriefje mogen schrijven, in de zin van een receptenbriefje dat bij het begin van het verblijf moet worden ingeleverd in het buitenhuis.</w:t>
            </w:r>
            <w:r w:rsidR="00D07CD3" w:rsidRPr="00935FB4">
              <w:rPr>
                <w:rFonts w:ascii="Arial" w:eastAsia="Times New Roman" w:hAnsi="Arial" w:cs="Arial"/>
                <w:sz w:val="18"/>
                <w:szCs w:val="18"/>
              </w:rPr>
              <w:t xml:space="preserve"> Het buitenhuis werkt als eerstelijnsvoorziening vanuit de zorgverzekeringswet, als de mantelzorger bijv. in het ziekenhuis ligt. De derde mogelijkhei</w:t>
            </w:r>
            <w:r w:rsidR="002574B7" w:rsidRPr="00935FB4">
              <w:rPr>
                <w:rFonts w:ascii="Arial" w:eastAsia="Times New Roman" w:hAnsi="Arial" w:cs="Arial"/>
                <w:sz w:val="18"/>
                <w:szCs w:val="18"/>
              </w:rPr>
              <w:t>d</w:t>
            </w:r>
            <w:r w:rsidR="00D07CD3" w:rsidRPr="00935FB4">
              <w:rPr>
                <w:rFonts w:ascii="Arial" w:eastAsia="Times New Roman" w:hAnsi="Arial" w:cs="Arial"/>
                <w:sz w:val="18"/>
                <w:szCs w:val="18"/>
              </w:rPr>
              <w:t xml:space="preserve"> is respijtverblijf aldaar vanuit het zorgkantoor. </w:t>
            </w:r>
            <w:proofErr w:type="spellStart"/>
            <w:r w:rsidR="00D07CD3" w:rsidRPr="00935FB4">
              <w:rPr>
                <w:rFonts w:ascii="Arial" w:eastAsia="Times New Roman" w:hAnsi="Arial" w:cs="Arial"/>
                <w:sz w:val="18"/>
                <w:szCs w:val="18"/>
              </w:rPr>
              <w:t>CdG</w:t>
            </w:r>
            <w:proofErr w:type="spellEnd"/>
            <w:r w:rsidR="00D07CD3" w:rsidRPr="00935FB4">
              <w:rPr>
                <w:rFonts w:ascii="Arial" w:eastAsia="Times New Roman" w:hAnsi="Arial" w:cs="Arial"/>
                <w:sz w:val="18"/>
                <w:szCs w:val="18"/>
              </w:rPr>
              <w:t xml:space="preserve"> meldt dat het </w:t>
            </w:r>
            <w:proofErr w:type="spellStart"/>
            <w:r w:rsidR="00D07CD3" w:rsidRPr="00935FB4">
              <w:rPr>
                <w:rFonts w:ascii="Arial" w:eastAsia="Times New Roman" w:hAnsi="Arial" w:cs="Arial"/>
                <w:sz w:val="18"/>
                <w:szCs w:val="18"/>
              </w:rPr>
              <w:t>Dijklander</w:t>
            </w:r>
            <w:proofErr w:type="spellEnd"/>
            <w:r w:rsidR="00D07CD3" w:rsidRPr="00935FB4">
              <w:rPr>
                <w:rFonts w:ascii="Arial" w:eastAsia="Times New Roman" w:hAnsi="Arial" w:cs="Arial"/>
                <w:sz w:val="18"/>
                <w:szCs w:val="18"/>
              </w:rPr>
              <w:t xml:space="preserve"> Ziekenhui</w:t>
            </w:r>
            <w:r w:rsidR="001B31D0" w:rsidRPr="00935FB4">
              <w:rPr>
                <w:rFonts w:ascii="Arial" w:eastAsia="Times New Roman" w:hAnsi="Arial" w:cs="Arial"/>
                <w:sz w:val="18"/>
                <w:szCs w:val="18"/>
              </w:rPr>
              <w:t>s nog steeds mensen, wier</w:t>
            </w:r>
            <w:r w:rsidR="00D07CD3" w:rsidRPr="00935FB4">
              <w:rPr>
                <w:rFonts w:ascii="Arial" w:eastAsia="Times New Roman" w:hAnsi="Arial" w:cs="Arial"/>
                <w:sz w:val="18"/>
                <w:szCs w:val="18"/>
              </w:rPr>
              <w:t xml:space="preserve"> partner in het ziekenhuis ligt, doorverwijst naar logeerlocaties in verpleegtehuizen. </w:t>
            </w:r>
            <w:r w:rsidR="001B31D0" w:rsidRPr="00935FB4">
              <w:rPr>
                <w:rFonts w:ascii="Arial" w:eastAsia="Times New Roman" w:hAnsi="Arial" w:cs="Arial"/>
                <w:sz w:val="18"/>
                <w:szCs w:val="18"/>
              </w:rPr>
              <w:t xml:space="preserve">Het </w:t>
            </w:r>
            <w:r w:rsidR="002574B7" w:rsidRPr="00935FB4">
              <w:rPr>
                <w:rFonts w:ascii="Arial" w:eastAsia="Times New Roman" w:hAnsi="Arial" w:cs="Arial"/>
                <w:sz w:val="18"/>
                <w:szCs w:val="18"/>
              </w:rPr>
              <w:t>initiatief voor het oprichten van het buitenhuis is genomen door de voorzitter van het Netwerkoverleg Dementie. Er is een regionaal opdrachtgeversoverleg geweest; degenen die de portemonnee trekken zijn: Zilveren Kruis, de zorgverzekeraar, Zorgkantoor en de gemeente.</w:t>
            </w:r>
          </w:p>
          <w:p w:rsidR="00595795" w:rsidRPr="00935FB4" w:rsidRDefault="00595795" w:rsidP="005159AD">
            <w:pPr>
              <w:spacing w:after="0" w:line="240" w:lineRule="auto"/>
              <w:rPr>
                <w:rFonts w:ascii="Arial" w:eastAsia="Times New Roman" w:hAnsi="Arial" w:cs="Arial"/>
                <w:sz w:val="18"/>
                <w:szCs w:val="18"/>
              </w:rPr>
            </w:pPr>
            <w:r w:rsidRPr="00935FB4">
              <w:rPr>
                <w:rFonts w:ascii="Arial" w:eastAsia="Times New Roman" w:hAnsi="Arial" w:cs="Arial"/>
                <w:sz w:val="18"/>
                <w:szCs w:val="18"/>
              </w:rPr>
              <w:t xml:space="preserve">- </w:t>
            </w:r>
            <w:r w:rsidR="00AE157B" w:rsidRPr="00935FB4">
              <w:rPr>
                <w:rFonts w:ascii="Arial" w:eastAsia="Times New Roman" w:hAnsi="Arial" w:cs="Arial"/>
                <w:sz w:val="18"/>
                <w:szCs w:val="18"/>
              </w:rPr>
              <w:t xml:space="preserve">Over het BSL meldt </w:t>
            </w:r>
            <w:proofErr w:type="spellStart"/>
            <w:r w:rsidR="00AE157B" w:rsidRPr="00935FB4">
              <w:rPr>
                <w:rFonts w:ascii="Arial" w:eastAsia="Times New Roman" w:hAnsi="Arial" w:cs="Arial"/>
                <w:sz w:val="18"/>
                <w:szCs w:val="18"/>
              </w:rPr>
              <w:t>CdG</w:t>
            </w:r>
            <w:proofErr w:type="spellEnd"/>
            <w:r w:rsidR="00AE157B" w:rsidRPr="00935FB4">
              <w:rPr>
                <w:rFonts w:ascii="Arial" w:eastAsia="Times New Roman" w:hAnsi="Arial" w:cs="Arial"/>
                <w:sz w:val="18"/>
                <w:szCs w:val="18"/>
              </w:rPr>
              <w:t xml:space="preserve"> dat zij zich momenteel aan het oriënteren zijn of zij gericht algemene toegang kunnen ontwikkelen binnen bestaande locaties enerzijds; dit d.m.v. de oprichting van een sociaal plein waar verschillende partners in samenwerken, waar mensen kunnen inlopen om vragen te stellen, waarna ze worden teruggebeld en antwoord op hun vragen krijgen. Anderzijds willen zij wijkgerichte act</w:t>
            </w:r>
            <w:r w:rsidR="006F62EB" w:rsidRPr="00935FB4">
              <w:rPr>
                <w:rFonts w:ascii="Arial" w:eastAsia="Times New Roman" w:hAnsi="Arial" w:cs="Arial"/>
                <w:sz w:val="18"/>
                <w:szCs w:val="18"/>
              </w:rPr>
              <w:t>iv</w:t>
            </w:r>
            <w:r w:rsidR="00AE157B" w:rsidRPr="00935FB4">
              <w:rPr>
                <w:rFonts w:ascii="Arial" w:eastAsia="Times New Roman" w:hAnsi="Arial" w:cs="Arial"/>
                <w:sz w:val="18"/>
                <w:szCs w:val="18"/>
              </w:rPr>
              <w:t>iteiten ontplooien om eenzaamhei</w:t>
            </w:r>
            <w:r w:rsidR="006F62EB" w:rsidRPr="00935FB4">
              <w:rPr>
                <w:rFonts w:ascii="Arial" w:eastAsia="Times New Roman" w:hAnsi="Arial" w:cs="Arial"/>
                <w:sz w:val="18"/>
                <w:szCs w:val="18"/>
              </w:rPr>
              <w:t>d tegen te gaan en samen met de buurt te kijken hoe zelfredzaamheid kan worden bevorderd, waarbij signalering door de buurt een rol speelt.</w:t>
            </w:r>
          </w:p>
          <w:p w:rsidR="006F62EB" w:rsidRPr="00935FB4" w:rsidRDefault="006F62EB" w:rsidP="005159AD">
            <w:pPr>
              <w:spacing w:after="0" w:line="240" w:lineRule="auto"/>
              <w:rPr>
                <w:rFonts w:ascii="Arial" w:eastAsia="Times New Roman" w:hAnsi="Arial" w:cs="Arial"/>
                <w:sz w:val="18"/>
                <w:szCs w:val="18"/>
              </w:rPr>
            </w:pPr>
            <w:r w:rsidRPr="00935FB4">
              <w:rPr>
                <w:rFonts w:ascii="Arial" w:eastAsia="Times New Roman" w:hAnsi="Arial" w:cs="Arial"/>
                <w:sz w:val="18"/>
                <w:szCs w:val="18"/>
              </w:rPr>
              <w:t xml:space="preserve">- </w:t>
            </w:r>
            <w:proofErr w:type="spellStart"/>
            <w:r w:rsidRPr="00935FB4">
              <w:rPr>
                <w:rFonts w:ascii="Arial" w:eastAsia="Times New Roman" w:hAnsi="Arial" w:cs="Arial"/>
                <w:sz w:val="18"/>
                <w:szCs w:val="18"/>
              </w:rPr>
              <w:t>CdG</w:t>
            </w:r>
            <w:proofErr w:type="spellEnd"/>
            <w:r w:rsidRPr="00935FB4">
              <w:rPr>
                <w:rFonts w:ascii="Arial" w:eastAsia="Times New Roman" w:hAnsi="Arial" w:cs="Arial"/>
                <w:sz w:val="18"/>
                <w:szCs w:val="18"/>
              </w:rPr>
              <w:t xml:space="preserve"> meldt dat men nu bezig is met de pilot voor statushouders, die nu zijn verbonden aan een buddy. </w:t>
            </w:r>
            <w:r w:rsidR="005A180E" w:rsidRPr="00935FB4">
              <w:rPr>
                <w:rFonts w:ascii="Arial" w:eastAsia="Times New Roman" w:hAnsi="Arial" w:cs="Arial"/>
                <w:sz w:val="18"/>
                <w:szCs w:val="18"/>
              </w:rPr>
              <w:t>Het is de bedoeling na een half jaar te gaan evalueren en het verder uit te rollen over andere statushouders en bijstandsgerechtigden; het zou mooi zijn dat te ku</w:t>
            </w:r>
            <w:r w:rsidR="001B31D0" w:rsidRPr="00935FB4">
              <w:rPr>
                <w:rFonts w:ascii="Arial" w:eastAsia="Times New Roman" w:hAnsi="Arial" w:cs="Arial"/>
                <w:sz w:val="18"/>
                <w:szCs w:val="18"/>
              </w:rPr>
              <w:t>nnen doen via vrijwilligers. Voor</w:t>
            </w:r>
            <w:r w:rsidR="005A180E" w:rsidRPr="00935FB4">
              <w:rPr>
                <w:rFonts w:ascii="Arial" w:eastAsia="Times New Roman" w:hAnsi="Arial" w:cs="Arial"/>
                <w:sz w:val="18"/>
                <w:szCs w:val="18"/>
              </w:rPr>
              <w:t xml:space="preserve"> b</w:t>
            </w:r>
            <w:r w:rsidR="001B31D0" w:rsidRPr="00935FB4">
              <w:rPr>
                <w:rFonts w:ascii="Arial" w:eastAsia="Times New Roman" w:hAnsi="Arial" w:cs="Arial"/>
                <w:sz w:val="18"/>
                <w:szCs w:val="18"/>
              </w:rPr>
              <w:t>ijstandsgerechtigden is i</w:t>
            </w:r>
            <w:r w:rsidR="005A180E" w:rsidRPr="00935FB4">
              <w:rPr>
                <w:rFonts w:ascii="Arial" w:eastAsia="Times New Roman" w:hAnsi="Arial" w:cs="Arial"/>
                <w:sz w:val="18"/>
                <w:szCs w:val="18"/>
              </w:rPr>
              <w:t xml:space="preserve">n een nota opgenomen dat </w:t>
            </w:r>
            <w:r w:rsidR="001B31D0" w:rsidRPr="00935FB4">
              <w:rPr>
                <w:rFonts w:ascii="Arial" w:eastAsia="Times New Roman" w:hAnsi="Arial" w:cs="Arial"/>
                <w:sz w:val="18"/>
                <w:szCs w:val="18"/>
              </w:rPr>
              <w:t>z</w:t>
            </w:r>
            <w:r w:rsidR="005A180E" w:rsidRPr="00935FB4">
              <w:rPr>
                <w:rFonts w:ascii="Arial" w:eastAsia="Times New Roman" w:hAnsi="Arial" w:cs="Arial"/>
                <w:sz w:val="18"/>
                <w:szCs w:val="18"/>
              </w:rPr>
              <w:t>e moeten meewerken aan een soort tegenprestatie.</w:t>
            </w:r>
            <w:r w:rsidRPr="00935FB4">
              <w:rPr>
                <w:rFonts w:ascii="Arial" w:eastAsia="Times New Roman" w:hAnsi="Arial" w:cs="Arial"/>
                <w:sz w:val="18"/>
                <w:szCs w:val="18"/>
              </w:rPr>
              <w:t xml:space="preserve"> </w:t>
            </w:r>
          </w:p>
          <w:p w:rsidR="00193559" w:rsidRPr="00935FB4" w:rsidRDefault="00193559" w:rsidP="005159AD">
            <w:pPr>
              <w:spacing w:after="0" w:line="240" w:lineRule="auto"/>
              <w:rPr>
                <w:rFonts w:ascii="Arial" w:eastAsia="Times New Roman" w:hAnsi="Arial" w:cs="Arial"/>
                <w:sz w:val="18"/>
                <w:szCs w:val="18"/>
              </w:rPr>
            </w:pPr>
            <w:r w:rsidRPr="00935FB4">
              <w:rPr>
                <w:rFonts w:ascii="Arial" w:eastAsia="Times New Roman" w:hAnsi="Arial" w:cs="Arial"/>
                <w:sz w:val="18"/>
                <w:szCs w:val="18"/>
              </w:rPr>
              <w:t>- PPL meldt dat zij de discussie willen aangaan over ons advies Zorg in de toekomst. Er was een gesprek hierover gepland met mevr. Pauline Woldhuis maar dat kon wegens ziekte helaas geen doorgang vinden. Besloten wordt met onze projectgroep</w:t>
            </w:r>
            <w:r w:rsidR="003559E6" w:rsidRPr="00935FB4">
              <w:rPr>
                <w:rFonts w:ascii="Arial" w:eastAsia="Times New Roman" w:hAnsi="Arial" w:cs="Arial"/>
                <w:sz w:val="18"/>
                <w:szCs w:val="18"/>
              </w:rPr>
              <w:t xml:space="preserve"> van 6 personen</w:t>
            </w:r>
            <w:r w:rsidRPr="00935FB4">
              <w:rPr>
                <w:rFonts w:ascii="Arial" w:eastAsia="Times New Roman" w:hAnsi="Arial" w:cs="Arial"/>
                <w:sz w:val="18"/>
                <w:szCs w:val="18"/>
              </w:rPr>
              <w:t xml:space="preserve"> en </w:t>
            </w:r>
            <w:r w:rsidR="003559E6" w:rsidRPr="00935FB4">
              <w:rPr>
                <w:rFonts w:ascii="Arial" w:eastAsia="Times New Roman" w:hAnsi="Arial" w:cs="Arial"/>
                <w:sz w:val="18"/>
                <w:szCs w:val="18"/>
              </w:rPr>
              <w:t xml:space="preserve">met </w:t>
            </w:r>
            <w:r w:rsidRPr="00935FB4">
              <w:rPr>
                <w:rFonts w:ascii="Arial" w:eastAsia="Times New Roman" w:hAnsi="Arial" w:cs="Arial"/>
                <w:sz w:val="18"/>
                <w:szCs w:val="18"/>
              </w:rPr>
              <w:t xml:space="preserve">5 personen van de ambtelijke dienst, waaronder dhr. Daniël </w:t>
            </w:r>
            <w:proofErr w:type="spellStart"/>
            <w:r w:rsidRPr="00935FB4">
              <w:rPr>
                <w:rFonts w:ascii="Arial" w:eastAsia="Times New Roman" w:hAnsi="Arial" w:cs="Arial"/>
                <w:sz w:val="18"/>
                <w:szCs w:val="18"/>
              </w:rPr>
              <w:t>Specker</w:t>
            </w:r>
            <w:proofErr w:type="spellEnd"/>
            <w:r w:rsidRPr="00935FB4">
              <w:rPr>
                <w:rFonts w:ascii="Arial" w:eastAsia="Times New Roman" w:hAnsi="Arial" w:cs="Arial"/>
                <w:sz w:val="18"/>
                <w:szCs w:val="18"/>
              </w:rPr>
              <w:t xml:space="preserve"> en ambtenaren van de afdeling Jeugd, op een vrijdagochtend bijeen te komen, locatie het voormalig politiebureau aan De </w:t>
            </w:r>
            <w:proofErr w:type="spellStart"/>
            <w:r w:rsidRPr="00935FB4">
              <w:rPr>
                <w:rFonts w:ascii="Arial" w:eastAsia="Times New Roman" w:hAnsi="Arial" w:cs="Arial"/>
                <w:sz w:val="18"/>
                <w:szCs w:val="18"/>
              </w:rPr>
              <w:t>Deimpt</w:t>
            </w:r>
            <w:proofErr w:type="spellEnd"/>
            <w:r w:rsidRPr="00935FB4">
              <w:rPr>
                <w:rFonts w:ascii="Arial" w:eastAsia="Times New Roman" w:hAnsi="Arial" w:cs="Arial"/>
                <w:sz w:val="18"/>
                <w:szCs w:val="18"/>
              </w:rPr>
              <w:t xml:space="preserve"> te Volendam.</w:t>
            </w:r>
          </w:p>
          <w:p w:rsidR="00FE7423" w:rsidRPr="00935FB4" w:rsidRDefault="00FE7423" w:rsidP="005159AD">
            <w:pPr>
              <w:spacing w:after="0" w:line="240" w:lineRule="auto"/>
              <w:rPr>
                <w:rFonts w:ascii="Arial" w:eastAsia="Times New Roman" w:hAnsi="Arial" w:cs="Arial"/>
                <w:sz w:val="18"/>
                <w:szCs w:val="18"/>
              </w:rPr>
            </w:pPr>
            <w:r w:rsidRPr="00935FB4">
              <w:rPr>
                <w:rFonts w:ascii="Arial" w:eastAsia="Times New Roman" w:hAnsi="Arial" w:cs="Arial"/>
                <w:sz w:val="18"/>
                <w:szCs w:val="18"/>
              </w:rPr>
              <w:t>- Desgevraagd meldt PPL dat de Omgevingswet niet in zijn portefeuille zit.</w:t>
            </w:r>
          </w:p>
          <w:p w:rsidR="00FE7423" w:rsidRPr="00935FB4" w:rsidRDefault="00FE7423" w:rsidP="00FE7423">
            <w:pPr>
              <w:spacing w:after="0" w:line="240" w:lineRule="auto"/>
              <w:rPr>
                <w:rFonts w:ascii="Arial" w:eastAsia="Times New Roman" w:hAnsi="Arial" w:cs="Arial"/>
                <w:sz w:val="18"/>
                <w:szCs w:val="18"/>
              </w:rPr>
            </w:pPr>
            <w:r w:rsidRPr="00935FB4">
              <w:rPr>
                <w:rFonts w:ascii="Arial" w:eastAsia="Times New Roman" w:hAnsi="Arial" w:cs="Arial"/>
                <w:sz w:val="18"/>
                <w:szCs w:val="18"/>
              </w:rPr>
              <w:t>- M.b.t. het effect van de coronabesmettingen op de maatschappij meldt PPL dat zijn college mevr. Melanie Karsten hem daarover op de hoogte zou stellen, maar zij heeft momenteel zelf corona. PPL weet wel t</w:t>
            </w:r>
            <w:r w:rsidR="00C53FA6" w:rsidRPr="00935FB4">
              <w:rPr>
                <w:rFonts w:ascii="Arial" w:eastAsia="Times New Roman" w:hAnsi="Arial" w:cs="Arial"/>
                <w:sz w:val="18"/>
                <w:szCs w:val="18"/>
              </w:rPr>
              <w:t>e melden dat de informatie die h</w:t>
            </w:r>
            <w:r w:rsidRPr="00935FB4">
              <w:rPr>
                <w:rFonts w:ascii="Arial" w:eastAsia="Times New Roman" w:hAnsi="Arial" w:cs="Arial"/>
                <w:sz w:val="18"/>
                <w:szCs w:val="18"/>
              </w:rPr>
              <w:t>ij van de GGD ontv</w:t>
            </w:r>
            <w:r w:rsidR="00C53FA6" w:rsidRPr="00935FB4">
              <w:rPr>
                <w:rFonts w:ascii="Arial" w:eastAsia="Times New Roman" w:hAnsi="Arial" w:cs="Arial"/>
                <w:sz w:val="18"/>
                <w:szCs w:val="18"/>
              </w:rPr>
              <w:t>angt</w:t>
            </w:r>
            <w:r w:rsidRPr="00935FB4">
              <w:rPr>
                <w:rFonts w:ascii="Arial" w:eastAsia="Times New Roman" w:hAnsi="Arial" w:cs="Arial"/>
                <w:sz w:val="18"/>
                <w:szCs w:val="18"/>
              </w:rPr>
              <w:t xml:space="preserve"> compleet is maar de info van de huisartsen niet, waardoor hij geen totaalbeeld heeft. </w:t>
            </w:r>
          </w:p>
          <w:p w:rsidR="00FE7423" w:rsidRPr="00935FB4" w:rsidRDefault="00FE7423" w:rsidP="00FE7423">
            <w:pPr>
              <w:spacing w:after="0" w:line="240" w:lineRule="auto"/>
              <w:rPr>
                <w:rFonts w:ascii="Arial" w:eastAsia="Times New Roman" w:hAnsi="Arial" w:cs="Arial"/>
                <w:sz w:val="18"/>
                <w:szCs w:val="18"/>
              </w:rPr>
            </w:pPr>
            <w:r w:rsidRPr="00935FB4">
              <w:rPr>
                <w:rFonts w:ascii="Arial" w:eastAsia="Times New Roman" w:hAnsi="Arial" w:cs="Arial"/>
                <w:sz w:val="18"/>
                <w:szCs w:val="18"/>
              </w:rPr>
              <w:t xml:space="preserve">- </w:t>
            </w:r>
            <w:r w:rsidR="00F648C2" w:rsidRPr="00935FB4">
              <w:rPr>
                <w:rFonts w:ascii="Arial" w:eastAsia="Times New Roman" w:hAnsi="Arial" w:cs="Arial"/>
                <w:sz w:val="18"/>
                <w:szCs w:val="18"/>
              </w:rPr>
              <w:t xml:space="preserve">De voorzitter legt uit dat SMD en </w:t>
            </w:r>
            <w:proofErr w:type="spellStart"/>
            <w:r w:rsidR="00F648C2" w:rsidRPr="00935FB4">
              <w:rPr>
                <w:rFonts w:ascii="Arial" w:eastAsia="Times New Roman" w:hAnsi="Arial" w:cs="Arial"/>
                <w:sz w:val="18"/>
                <w:szCs w:val="18"/>
              </w:rPr>
              <w:t>WelzijnWonenPlus</w:t>
            </w:r>
            <w:proofErr w:type="spellEnd"/>
            <w:r w:rsidR="00F648C2" w:rsidRPr="00935FB4">
              <w:rPr>
                <w:rFonts w:ascii="Arial" w:eastAsia="Times New Roman" w:hAnsi="Arial" w:cs="Arial"/>
                <w:sz w:val="18"/>
                <w:szCs w:val="18"/>
              </w:rPr>
              <w:t xml:space="preserve"> in het verleden hebben gestred</w:t>
            </w:r>
            <w:r w:rsidR="00C53FA6" w:rsidRPr="00935FB4">
              <w:rPr>
                <w:rFonts w:ascii="Arial" w:eastAsia="Times New Roman" w:hAnsi="Arial" w:cs="Arial"/>
                <w:sz w:val="18"/>
                <w:szCs w:val="18"/>
              </w:rPr>
              <w:t>en om de aanbesteding</w:t>
            </w:r>
            <w:r w:rsidR="00F648C2" w:rsidRPr="00935FB4">
              <w:rPr>
                <w:rFonts w:ascii="Arial" w:eastAsia="Times New Roman" w:hAnsi="Arial" w:cs="Arial"/>
                <w:sz w:val="18"/>
                <w:szCs w:val="18"/>
              </w:rPr>
              <w:t xml:space="preserve">; SMD heeft dat gewonnen en het gros van de vrijwilligers van </w:t>
            </w:r>
            <w:proofErr w:type="spellStart"/>
            <w:r w:rsidR="00F648C2" w:rsidRPr="00935FB4">
              <w:rPr>
                <w:rFonts w:ascii="Arial" w:eastAsia="Times New Roman" w:hAnsi="Arial" w:cs="Arial"/>
                <w:sz w:val="18"/>
                <w:szCs w:val="18"/>
              </w:rPr>
              <w:t>WelzijnWonenPlus</w:t>
            </w:r>
            <w:proofErr w:type="spellEnd"/>
            <w:r w:rsidR="00F648C2" w:rsidRPr="00935FB4">
              <w:rPr>
                <w:rFonts w:ascii="Arial" w:eastAsia="Times New Roman" w:hAnsi="Arial" w:cs="Arial"/>
                <w:sz w:val="18"/>
                <w:szCs w:val="18"/>
              </w:rPr>
              <w:t xml:space="preserve"> hield het toen voor gezien. We weten wat </w:t>
            </w:r>
            <w:proofErr w:type="spellStart"/>
            <w:r w:rsidR="00F648C2" w:rsidRPr="00935FB4">
              <w:rPr>
                <w:rFonts w:ascii="Arial" w:eastAsia="Times New Roman" w:hAnsi="Arial" w:cs="Arial"/>
                <w:sz w:val="18"/>
                <w:szCs w:val="18"/>
              </w:rPr>
              <w:t>WelzijnWonenPlus</w:t>
            </w:r>
            <w:proofErr w:type="spellEnd"/>
            <w:r w:rsidR="00F648C2" w:rsidRPr="00935FB4">
              <w:rPr>
                <w:rFonts w:ascii="Arial" w:eastAsia="Times New Roman" w:hAnsi="Arial" w:cs="Arial"/>
                <w:sz w:val="18"/>
                <w:szCs w:val="18"/>
              </w:rPr>
              <w:t xml:space="preserve"> deed maar niet wat SMD doet. De KSD pleit ervoor activiteiten die rusten op vrijwilligerswerk niet meer aan te besteden want dan raak je je vrijwilligers kwijt.</w:t>
            </w:r>
            <w:r w:rsidR="00870D70" w:rsidRPr="00935FB4">
              <w:rPr>
                <w:rFonts w:ascii="Arial" w:eastAsia="Times New Roman" w:hAnsi="Arial" w:cs="Arial"/>
                <w:sz w:val="18"/>
                <w:szCs w:val="18"/>
              </w:rPr>
              <w:t xml:space="preserve"> </w:t>
            </w:r>
            <w:proofErr w:type="spellStart"/>
            <w:r w:rsidR="00B718D8" w:rsidRPr="00935FB4">
              <w:rPr>
                <w:rFonts w:ascii="Arial" w:eastAsia="Times New Roman" w:hAnsi="Arial" w:cs="Arial"/>
                <w:sz w:val="18"/>
                <w:szCs w:val="18"/>
              </w:rPr>
              <w:t>CdG</w:t>
            </w:r>
            <w:proofErr w:type="spellEnd"/>
            <w:r w:rsidR="00B718D8" w:rsidRPr="00935FB4">
              <w:rPr>
                <w:rFonts w:ascii="Arial" w:eastAsia="Times New Roman" w:hAnsi="Arial" w:cs="Arial"/>
                <w:sz w:val="18"/>
                <w:szCs w:val="18"/>
              </w:rPr>
              <w:t xml:space="preserve"> meldt dat de vrijwilligersmakelaar mevr. Joke Karman uit de running is; er is nu een nieuwe vrijwilligersmakelaar en een assistent vrijwilligersmakelaar. Zij meldt dat vrijwilligerswerk niet is aanbesteed, maar mantelzorgondersteuning wel. De SMD voert algemene werkzaamheden uit als burenhulp, mantelzorg, administratieve ondersteuning, PIM en hulp aan psychiatrische patiënten in Edam. Er is goed onderling contact met </w:t>
            </w:r>
            <w:proofErr w:type="spellStart"/>
            <w:r w:rsidR="00B718D8" w:rsidRPr="00935FB4">
              <w:rPr>
                <w:rFonts w:ascii="Arial" w:eastAsia="Times New Roman" w:hAnsi="Arial" w:cs="Arial"/>
                <w:sz w:val="18"/>
                <w:szCs w:val="18"/>
              </w:rPr>
              <w:t>WelzijnWonenPlus</w:t>
            </w:r>
            <w:proofErr w:type="spellEnd"/>
            <w:r w:rsidR="00B718D8" w:rsidRPr="00935FB4">
              <w:rPr>
                <w:rFonts w:ascii="Arial" w:eastAsia="Times New Roman" w:hAnsi="Arial" w:cs="Arial"/>
                <w:sz w:val="18"/>
                <w:szCs w:val="18"/>
              </w:rPr>
              <w:t>; zij zijn geïnformeerd dat zij kunnen inschrijven voor een nieuwe aanbeste</w:t>
            </w:r>
            <w:r w:rsidR="00243652" w:rsidRPr="00935FB4">
              <w:rPr>
                <w:rFonts w:ascii="Arial" w:eastAsia="Times New Roman" w:hAnsi="Arial" w:cs="Arial"/>
                <w:sz w:val="18"/>
                <w:szCs w:val="18"/>
              </w:rPr>
              <w:t>d</w:t>
            </w:r>
            <w:r w:rsidR="00B718D8" w:rsidRPr="00935FB4">
              <w:rPr>
                <w:rFonts w:ascii="Arial" w:eastAsia="Times New Roman" w:hAnsi="Arial" w:cs="Arial"/>
                <w:sz w:val="18"/>
                <w:szCs w:val="18"/>
              </w:rPr>
              <w:t xml:space="preserve">ing. </w:t>
            </w:r>
            <w:proofErr w:type="spellStart"/>
            <w:r w:rsidR="00243652" w:rsidRPr="00935FB4">
              <w:rPr>
                <w:rFonts w:ascii="Arial" w:eastAsia="Times New Roman" w:hAnsi="Arial" w:cs="Arial"/>
                <w:sz w:val="18"/>
                <w:szCs w:val="18"/>
              </w:rPr>
              <w:t>CdG</w:t>
            </w:r>
            <w:proofErr w:type="spellEnd"/>
            <w:r w:rsidR="00243652" w:rsidRPr="00935FB4">
              <w:rPr>
                <w:rFonts w:ascii="Arial" w:eastAsia="Times New Roman" w:hAnsi="Arial" w:cs="Arial"/>
                <w:sz w:val="18"/>
                <w:szCs w:val="18"/>
              </w:rPr>
              <w:t xml:space="preserve"> acht het belangrijk dat de vrijwilligers niet verloren </w:t>
            </w:r>
            <w:r w:rsidR="00243652" w:rsidRPr="00935FB4">
              <w:rPr>
                <w:rFonts w:ascii="Arial" w:eastAsia="Times New Roman" w:hAnsi="Arial" w:cs="Arial"/>
                <w:sz w:val="18"/>
                <w:szCs w:val="18"/>
              </w:rPr>
              <w:lastRenderedPageBreak/>
              <w:t xml:space="preserve">gaan op het moment dat de aanbesteding gaat plaatsvinden en een andere welzijnsorganisatie daar instapt. Aanbesteding is voor 2 jaar, met een eventuele verlenging van nog 2 jaar; deze partij zit er nu 4 jaar; het is niet gezegd dat de nieuwe aanbesteding geen 4 jaar zal duren. Op de vraag of de eerstelijnsvoorzieningen en de </w:t>
            </w:r>
            <w:proofErr w:type="spellStart"/>
            <w:r w:rsidR="00243652" w:rsidRPr="00935FB4">
              <w:rPr>
                <w:rFonts w:ascii="Arial" w:eastAsia="Times New Roman" w:hAnsi="Arial" w:cs="Arial"/>
                <w:sz w:val="18"/>
                <w:szCs w:val="18"/>
              </w:rPr>
              <w:t>nuldelijnsvoorzieningen</w:t>
            </w:r>
            <w:proofErr w:type="spellEnd"/>
            <w:r w:rsidR="00243652" w:rsidRPr="00935FB4">
              <w:rPr>
                <w:rFonts w:ascii="Arial" w:eastAsia="Times New Roman" w:hAnsi="Arial" w:cs="Arial"/>
                <w:sz w:val="18"/>
                <w:szCs w:val="18"/>
              </w:rPr>
              <w:t xml:space="preserve"> worden gesplitst antwoordt PPL negatief; de kern van het vrijwilligerswerk blijft eigendom van de gemeente zodat dat altijd mee overgaat. </w:t>
            </w:r>
            <w:proofErr w:type="spellStart"/>
            <w:r w:rsidR="00243652" w:rsidRPr="00935FB4">
              <w:rPr>
                <w:rFonts w:ascii="Arial" w:eastAsia="Times New Roman" w:hAnsi="Arial" w:cs="Arial"/>
                <w:sz w:val="18"/>
                <w:szCs w:val="18"/>
              </w:rPr>
              <w:t>CdG</w:t>
            </w:r>
            <w:proofErr w:type="spellEnd"/>
            <w:r w:rsidR="00243652" w:rsidRPr="00935FB4">
              <w:rPr>
                <w:rFonts w:ascii="Arial" w:eastAsia="Times New Roman" w:hAnsi="Arial" w:cs="Arial"/>
                <w:sz w:val="18"/>
                <w:szCs w:val="18"/>
              </w:rPr>
              <w:t xml:space="preserve"> meldt dat aanbesteding verplicht is, maar dat de vrijwilligersmakelaar zoveel mogelijk de regie behoudt, waarbij het niet alleen gaat om het vrijwilligerswerk </w:t>
            </w:r>
            <w:proofErr w:type="spellStart"/>
            <w:r w:rsidR="00243652" w:rsidRPr="00935FB4">
              <w:rPr>
                <w:rFonts w:ascii="Arial" w:eastAsia="Times New Roman" w:hAnsi="Arial" w:cs="Arial"/>
                <w:sz w:val="18"/>
                <w:szCs w:val="18"/>
              </w:rPr>
              <w:t>an</w:t>
            </w:r>
            <w:proofErr w:type="spellEnd"/>
            <w:r w:rsidR="00243652" w:rsidRPr="00935FB4">
              <w:rPr>
                <w:rFonts w:ascii="Arial" w:eastAsia="Times New Roman" w:hAnsi="Arial" w:cs="Arial"/>
                <w:sz w:val="18"/>
                <w:szCs w:val="18"/>
              </w:rPr>
              <w:t xml:space="preserve"> </w:t>
            </w:r>
            <w:proofErr w:type="spellStart"/>
            <w:r w:rsidR="00243652" w:rsidRPr="00935FB4">
              <w:rPr>
                <w:rFonts w:ascii="Arial" w:eastAsia="Times New Roman" w:hAnsi="Arial" w:cs="Arial"/>
                <w:sz w:val="18"/>
                <w:szCs w:val="18"/>
              </w:rPr>
              <w:t>sich</w:t>
            </w:r>
            <w:proofErr w:type="spellEnd"/>
            <w:r w:rsidR="00243652" w:rsidRPr="00935FB4">
              <w:rPr>
                <w:rFonts w:ascii="Arial" w:eastAsia="Times New Roman" w:hAnsi="Arial" w:cs="Arial"/>
                <w:sz w:val="18"/>
                <w:szCs w:val="18"/>
              </w:rPr>
              <w:t xml:space="preserve">, maar om de hulpvraag waarin voorzien wordt. </w:t>
            </w:r>
            <w:r w:rsidR="00C53FA6" w:rsidRPr="00935FB4">
              <w:rPr>
                <w:rFonts w:ascii="Arial" w:eastAsia="Times New Roman" w:hAnsi="Arial" w:cs="Arial"/>
                <w:sz w:val="18"/>
                <w:szCs w:val="18"/>
              </w:rPr>
              <w:t xml:space="preserve">De </w:t>
            </w:r>
            <w:r w:rsidR="00243652" w:rsidRPr="00935FB4">
              <w:rPr>
                <w:rFonts w:ascii="Arial" w:eastAsia="Times New Roman" w:hAnsi="Arial" w:cs="Arial"/>
                <w:sz w:val="18"/>
                <w:szCs w:val="18"/>
              </w:rPr>
              <w:t xml:space="preserve">vrijwilligers zijn deels meegegaan met SMD en deels met </w:t>
            </w:r>
            <w:proofErr w:type="spellStart"/>
            <w:r w:rsidR="00243652" w:rsidRPr="00935FB4">
              <w:rPr>
                <w:rFonts w:ascii="Arial" w:eastAsia="Times New Roman" w:hAnsi="Arial" w:cs="Arial"/>
                <w:sz w:val="18"/>
                <w:szCs w:val="18"/>
              </w:rPr>
              <w:t>WelzijnWonenPlus</w:t>
            </w:r>
            <w:proofErr w:type="spellEnd"/>
            <w:r w:rsidR="00243652" w:rsidRPr="00935FB4">
              <w:rPr>
                <w:rFonts w:ascii="Arial" w:eastAsia="Times New Roman" w:hAnsi="Arial" w:cs="Arial"/>
                <w:sz w:val="18"/>
                <w:szCs w:val="18"/>
              </w:rPr>
              <w:t xml:space="preserve"> en zoiets willen zij nu voorkomen.</w:t>
            </w:r>
            <w:r w:rsidR="009F0E50" w:rsidRPr="00935FB4">
              <w:rPr>
                <w:rFonts w:ascii="Arial" w:eastAsia="Times New Roman" w:hAnsi="Arial" w:cs="Arial"/>
                <w:sz w:val="18"/>
                <w:szCs w:val="18"/>
              </w:rPr>
              <w:t xml:space="preserve"> Over de aanbesteding van de Sportkoepel m.b.t. het stimuleren van bewegen bij mensen van rond de 50 jaar meldt de secretaris dat is gebleken dat de Sportkoepel geen financiële ruimte had om te mano</w:t>
            </w:r>
            <w:r w:rsidR="00C53FA6" w:rsidRPr="00935FB4">
              <w:rPr>
                <w:rFonts w:ascii="Arial" w:eastAsia="Times New Roman" w:hAnsi="Arial" w:cs="Arial"/>
                <w:sz w:val="18"/>
                <w:szCs w:val="18"/>
              </w:rPr>
              <w:t>e</w:t>
            </w:r>
            <w:r w:rsidR="009F0E50" w:rsidRPr="00935FB4">
              <w:rPr>
                <w:rFonts w:ascii="Arial" w:eastAsia="Times New Roman" w:hAnsi="Arial" w:cs="Arial"/>
                <w:sz w:val="18"/>
                <w:szCs w:val="18"/>
              </w:rPr>
              <w:t xml:space="preserve">uvreren.  PPL meldt dat het belangrijk is dat het gaat om de algemene maatschappelijke doelstelling voor het sociaal domein. Dhr. Kees </w:t>
            </w:r>
            <w:proofErr w:type="spellStart"/>
            <w:r w:rsidR="009F0E50" w:rsidRPr="00935FB4">
              <w:rPr>
                <w:rFonts w:ascii="Arial" w:eastAsia="Times New Roman" w:hAnsi="Arial" w:cs="Arial"/>
                <w:sz w:val="18"/>
                <w:szCs w:val="18"/>
              </w:rPr>
              <w:t>Klouwer</w:t>
            </w:r>
            <w:proofErr w:type="spellEnd"/>
            <w:r w:rsidR="009F0E50" w:rsidRPr="00935FB4">
              <w:rPr>
                <w:rFonts w:ascii="Arial" w:eastAsia="Times New Roman" w:hAnsi="Arial" w:cs="Arial"/>
                <w:sz w:val="18"/>
                <w:szCs w:val="18"/>
              </w:rPr>
              <w:t xml:space="preserve"> houdt zich hiermee bezig bij de gemeente. Mevr. Marjolein Zwarthoed </w:t>
            </w:r>
            <w:r w:rsidR="00C53FA6" w:rsidRPr="00935FB4">
              <w:rPr>
                <w:rFonts w:ascii="Arial" w:eastAsia="Times New Roman" w:hAnsi="Arial" w:cs="Arial"/>
                <w:sz w:val="18"/>
                <w:szCs w:val="18"/>
              </w:rPr>
              <w:t>gaat zich bezighouden met sport en</w:t>
            </w:r>
            <w:r w:rsidR="009F0E50" w:rsidRPr="00935FB4">
              <w:rPr>
                <w:rFonts w:ascii="Arial" w:eastAsia="Times New Roman" w:hAnsi="Arial" w:cs="Arial"/>
                <w:sz w:val="18"/>
                <w:szCs w:val="18"/>
              </w:rPr>
              <w:t xml:space="preserve"> speelruimtebeleid, hetgeen inclusief de senioren is; hierover hebben al gesprekken plaatsgevonden. Mevr. Melanie Karsten heeft algemene gezondheid, waaronder ook sport valt, in haar portefeuille. Los van het buitenhuis z</w:t>
            </w:r>
            <w:r w:rsidR="00C53FA6" w:rsidRPr="00935FB4">
              <w:rPr>
                <w:rFonts w:ascii="Arial" w:eastAsia="Times New Roman" w:hAnsi="Arial" w:cs="Arial"/>
                <w:sz w:val="18"/>
                <w:szCs w:val="18"/>
              </w:rPr>
              <w:t>ijn zij bezig met het zoeken naar</w:t>
            </w:r>
            <w:r w:rsidR="009F0E50" w:rsidRPr="00935FB4">
              <w:rPr>
                <w:rFonts w:ascii="Arial" w:eastAsia="Times New Roman" w:hAnsi="Arial" w:cs="Arial"/>
                <w:sz w:val="18"/>
                <w:szCs w:val="18"/>
              </w:rPr>
              <w:t xml:space="preserve"> mogelijkheden voor overige respijtzorg m.n. kortdurende respijtzorg, zodat de mantelzorger even ontlast wordt. Als er mogelijkheden zijn hiertoe, hopen zij dit mee te nemen in de aanbesteding.</w:t>
            </w:r>
          </w:p>
          <w:p w:rsidR="00D00CA1" w:rsidRPr="00935FB4" w:rsidRDefault="00E940AF" w:rsidP="0003402D">
            <w:pPr>
              <w:spacing w:after="0" w:line="240" w:lineRule="auto"/>
              <w:rPr>
                <w:rFonts w:ascii="Arial" w:eastAsia="Times New Roman" w:hAnsi="Arial" w:cs="Arial"/>
                <w:sz w:val="18"/>
                <w:szCs w:val="18"/>
              </w:rPr>
            </w:pPr>
            <w:r w:rsidRPr="00935FB4">
              <w:rPr>
                <w:rFonts w:ascii="Arial" w:eastAsia="Times New Roman" w:hAnsi="Arial" w:cs="Arial"/>
                <w:sz w:val="18"/>
                <w:szCs w:val="18"/>
              </w:rPr>
              <w:t xml:space="preserve">- Er is een gesprek geweest met dhr. </w:t>
            </w:r>
            <w:proofErr w:type="spellStart"/>
            <w:r w:rsidRPr="00935FB4">
              <w:rPr>
                <w:rFonts w:ascii="Arial" w:eastAsia="Times New Roman" w:hAnsi="Arial" w:cs="Arial"/>
                <w:sz w:val="18"/>
                <w:szCs w:val="18"/>
              </w:rPr>
              <w:t>Alireza</w:t>
            </w:r>
            <w:proofErr w:type="spellEnd"/>
            <w:r w:rsidRPr="00935FB4">
              <w:rPr>
                <w:rFonts w:ascii="Arial" w:eastAsia="Times New Roman" w:hAnsi="Arial" w:cs="Arial"/>
                <w:sz w:val="18"/>
                <w:szCs w:val="18"/>
              </w:rPr>
              <w:t xml:space="preserve"> </w:t>
            </w:r>
            <w:proofErr w:type="spellStart"/>
            <w:r w:rsidRPr="00935FB4">
              <w:rPr>
                <w:rFonts w:ascii="Arial" w:eastAsia="Times New Roman" w:hAnsi="Arial" w:cs="Arial"/>
                <w:sz w:val="18"/>
                <w:szCs w:val="18"/>
              </w:rPr>
              <w:t>Khabbazha</w:t>
            </w:r>
            <w:proofErr w:type="spellEnd"/>
            <w:r w:rsidRPr="00935FB4">
              <w:rPr>
                <w:rFonts w:ascii="Arial" w:eastAsia="Times New Roman" w:hAnsi="Arial" w:cs="Arial"/>
                <w:sz w:val="18"/>
                <w:szCs w:val="18"/>
              </w:rPr>
              <w:t xml:space="preserve">, die verwacht dat er veel woningen ten koste van de eigen inwoners, die al jaren op wachtlijsten staan, naar statushouders zullen gaan. </w:t>
            </w:r>
            <w:r w:rsidR="00F45607" w:rsidRPr="00935FB4">
              <w:rPr>
                <w:rFonts w:ascii="Arial" w:eastAsia="Times New Roman" w:hAnsi="Arial" w:cs="Arial"/>
                <w:sz w:val="18"/>
                <w:szCs w:val="18"/>
              </w:rPr>
              <w:t xml:space="preserve">Dit zorgt voor onrust onder de bevolking. </w:t>
            </w:r>
            <w:r w:rsidRPr="00935FB4">
              <w:rPr>
                <w:rFonts w:ascii="Arial" w:eastAsia="Times New Roman" w:hAnsi="Arial" w:cs="Arial"/>
                <w:sz w:val="18"/>
                <w:szCs w:val="18"/>
              </w:rPr>
              <w:t xml:space="preserve">De noodopvang zit vol en er komt een moment dat de gemeente noodwoningen moet plaatsen, maar daar is dhr. </w:t>
            </w:r>
            <w:proofErr w:type="spellStart"/>
            <w:r w:rsidRPr="00935FB4">
              <w:rPr>
                <w:rFonts w:ascii="Arial" w:eastAsia="Times New Roman" w:hAnsi="Arial" w:cs="Arial"/>
                <w:sz w:val="18"/>
                <w:szCs w:val="18"/>
              </w:rPr>
              <w:t>khabbazha</w:t>
            </w:r>
            <w:proofErr w:type="spellEnd"/>
            <w:r w:rsidRPr="00935FB4">
              <w:rPr>
                <w:rFonts w:ascii="Arial" w:eastAsia="Times New Roman" w:hAnsi="Arial" w:cs="Arial"/>
                <w:sz w:val="18"/>
                <w:szCs w:val="18"/>
              </w:rPr>
              <w:t xml:space="preserve"> niet voor ingehuurd. Als potentiële locaties worden genoemd: barakken in een weiland, het Siem Lut-park, tegenover Succes en met name de locatie van de Meermin wordt een goede oplossing geacht. Indien nodig kan er een noodverordening worden verkregen.</w:t>
            </w:r>
            <w:r w:rsidR="00F45607" w:rsidRPr="00935FB4">
              <w:rPr>
                <w:rFonts w:ascii="Arial" w:eastAsia="Times New Roman" w:hAnsi="Arial" w:cs="Arial"/>
                <w:sz w:val="18"/>
                <w:szCs w:val="18"/>
              </w:rPr>
              <w:t xml:space="preserve"> Wij zouden graag in gesprek gaan met </w:t>
            </w:r>
            <w:r w:rsidR="005B41A0" w:rsidRPr="00935FB4">
              <w:rPr>
                <w:rFonts w:ascii="Arial" w:eastAsia="Times New Roman" w:hAnsi="Arial" w:cs="Arial"/>
                <w:sz w:val="18"/>
                <w:szCs w:val="18"/>
              </w:rPr>
              <w:t xml:space="preserve">dhr. </w:t>
            </w:r>
            <w:proofErr w:type="spellStart"/>
            <w:r w:rsidR="00F45607" w:rsidRPr="00935FB4">
              <w:rPr>
                <w:rFonts w:ascii="Arial" w:eastAsia="Times New Roman" w:hAnsi="Arial" w:cs="Arial"/>
                <w:sz w:val="18"/>
                <w:szCs w:val="18"/>
              </w:rPr>
              <w:t>Alireza</w:t>
            </w:r>
            <w:proofErr w:type="spellEnd"/>
            <w:r w:rsidR="00F45607" w:rsidRPr="00935FB4">
              <w:rPr>
                <w:rFonts w:ascii="Arial" w:eastAsia="Times New Roman" w:hAnsi="Arial" w:cs="Arial"/>
                <w:sz w:val="18"/>
                <w:szCs w:val="18"/>
              </w:rPr>
              <w:t xml:space="preserve"> </w:t>
            </w:r>
            <w:proofErr w:type="spellStart"/>
            <w:r w:rsidR="00F45607" w:rsidRPr="00935FB4">
              <w:rPr>
                <w:rFonts w:ascii="Arial" w:eastAsia="Times New Roman" w:hAnsi="Arial" w:cs="Arial"/>
                <w:sz w:val="18"/>
                <w:szCs w:val="18"/>
              </w:rPr>
              <w:t>Khabbazha</w:t>
            </w:r>
            <w:proofErr w:type="spellEnd"/>
            <w:r w:rsidR="00F45607" w:rsidRPr="00935FB4">
              <w:rPr>
                <w:rFonts w:ascii="Arial" w:eastAsia="Times New Roman" w:hAnsi="Arial" w:cs="Arial"/>
                <w:sz w:val="18"/>
                <w:szCs w:val="18"/>
              </w:rPr>
              <w:t xml:space="preserve"> om alternatieven te vinden om de druk op de wachtlijsten te verlichten. PPL vraagt zich af of dit nog wel over sociaal domein gaat. Zij zijn zich in dit kader ook heel sterk aan het oriënteren over de locatie van de Meermin. De voorzitter merkt op dat dat ook het advies is dat werd aangebracht door de voorzitter van de </w:t>
            </w:r>
            <w:proofErr w:type="spellStart"/>
            <w:r w:rsidR="00062955" w:rsidRPr="00935FB4">
              <w:rPr>
                <w:rFonts w:ascii="Arial" w:eastAsia="Times New Roman" w:hAnsi="Arial" w:cs="Arial"/>
                <w:sz w:val="18"/>
                <w:szCs w:val="18"/>
              </w:rPr>
              <w:t>Wmo</w:t>
            </w:r>
            <w:proofErr w:type="spellEnd"/>
            <w:r w:rsidR="00F45607" w:rsidRPr="00935FB4">
              <w:rPr>
                <w:rFonts w:ascii="Arial" w:eastAsia="Times New Roman" w:hAnsi="Arial" w:cs="Arial"/>
                <w:sz w:val="18"/>
                <w:szCs w:val="18"/>
              </w:rPr>
              <w:t>-raad.</w:t>
            </w:r>
            <w:r w:rsidR="00E7431C" w:rsidRPr="00935FB4">
              <w:rPr>
                <w:rFonts w:ascii="Arial" w:eastAsia="Times New Roman" w:hAnsi="Arial" w:cs="Arial"/>
                <w:sz w:val="18"/>
                <w:szCs w:val="18"/>
              </w:rPr>
              <w:t xml:space="preserve"> </w:t>
            </w:r>
            <w:proofErr w:type="spellStart"/>
            <w:r w:rsidR="00E7431C" w:rsidRPr="00935FB4">
              <w:rPr>
                <w:rFonts w:ascii="Arial" w:eastAsia="Times New Roman" w:hAnsi="Arial" w:cs="Arial"/>
                <w:sz w:val="18"/>
                <w:szCs w:val="18"/>
              </w:rPr>
              <w:t>CdG</w:t>
            </w:r>
            <w:proofErr w:type="spellEnd"/>
            <w:r w:rsidR="00E7431C" w:rsidRPr="00935FB4">
              <w:rPr>
                <w:rFonts w:ascii="Arial" w:eastAsia="Times New Roman" w:hAnsi="Arial" w:cs="Arial"/>
                <w:sz w:val="18"/>
                <w:szCs w:val="18"/>
              </w:rPr>
              <w:t xml:space="preserve"> voegt hieraan toe dat zij zich ook aan het oriënteren zijn om meerdere doelgroepen op allerlei manieren onder te brengen (gespikkeld wonen).</w:t>
            </w:r>
            <w:r w:rsidR="00327938" w:rsidRPr="00935FB4">
              <w:rPr>
                <w:rFonts w:ascii="Arial" w:eastAsia="Times New Roman" w:hAnsi="Arial" w:cs="Arial"/>
                <w:sz w:val="18"/>
                <w:szCs w:val="18"/>
              </w:rPr>
              <w:t xml:space="preserve"> Besloten wordt met PPL met in ieder geval 2 personen van de werkgroep Zorg en Welzijn een afspraak te maken om te praten </w:t>
            </w:r>
            <w:r w:rsidR="003559E6" w:rsidRPr="00935FB4">
              <w:rPr>
                <w:rFonts w:ascii="Arial" w:eastAsia="Times New Roman" w:hAnsi="Arial" w:cs="Arial"/>
                <w:sz w:val="18"/>
                <w:szCs w:val="18"/>
              </w:rPr>
              <w:t>over de toekomst van de Meermin; PPL komt zo spoedig mogelijk met datums.</w:t>
            </w:r>
          </w:p>
          <w:p w:rsidR="002F7589" w:rsidRPr="00935FB4" w:rsidRDefault="002F7589" w:rsidP="0003402D">
            <w:pPr>
              <w:spacing w:after="0" w:line="240" w:lineRule="auto"/>
              <w:rPr>
                <w:rFonts w:ascii="Arial" w:eastAsia="Times New Roman" w:hAnsi="Arial" w:cs="Arial"/>
                <w:sz w:val="18"/>
                <w:szCs w:val="18"/>
              </w:rPr>
            </w:pPr>
            <w:r w:rsidRPr="00935FB4">
              <w:rPr>
                <w:rFonts w:ascii="Arial" w:eastAsia="Times New Roman" w:hAnsi="Arial" w:cs="Arial"/>
                <w:sz w:val="18"/>
                <w:szCs w:val="18"/>
              </w:rPr>
              <w:t xml:space="preserve">- Dhr. Dick Veerman meldt dat hij namens de KSD aan een project werkt, nl. het overleg met de Driemaster en Begeleid Wonen, waar het gaat om een keukentje waar vroeger mensen van </w:t>
            </w:r>
            <w:proofErr w:type="spellStart"/>
            <w:r w:rsidRPr="00935FB4">
              <w:rPr>
                <w:rFonts w:ascii="Arial" w:eastAsia="Times New Roman" w:hAnsi="Arial" w:cs="Arial"/>
                <w:sz w:val="18"/>
                <w:szCs w:val="18"/>
              </w:rPr>
              <w:t>Odion</w:t>
            </w:r>
            <w:proofErr w:type="spellEnd"/>
            <w:r w:rsidRPr="00935FB4">
              <w:rPr>
                <w:rFonts w:ascii="Arial" w:eastAsia="Times New Roman" w:hAnsi="Arial" w:cs="Arial"/>
                <w:sz w:val="18"/>
                <w:szCs w:val="18"/>
              </w:rPr>
              <w:t xml:space="preserve"> werkten. </w:t>
            </w:r>
            <w:proofErr w:type="spellStart"/>
            <w:r w:rsidRPr="00935FB4">
              <w:rPr>
                <w:rFonts w:ascii="Arial" w:eastAsia="Times New Roman" w:hAnsi="Arial" w:cs="Arial"/>
                <w:sz w:val="18"/>
                <w:szCs w:val="18"/>
              </w:rPr>
              <w:t>CdG</w:t>
            </w:r>
            <w:proofErr w:type="spellEnd"/>
            <w:r w:rsidRPr="00935FB4">
              <w:rPr>
                <w:rFonts w:ascii="Arial" w:eastAsia="Times New Roman" w:hAnsi="Arial" w:cs="Arial"/>
                <w:sz w:val="18"/>
                <w:szCs w:val="18"/>
              </w:rPr>
              <w:t xml:space="preserve"> meldt dat zij bezig is dit verder uit te rollen bij </w:t>
            </w:r>
            <w:proofErr w:type="spellStart"/>
            <w:r w:rsidRPr="00935FB4">
              <w:rPr>
                <w:rFonts w:ascii="Arial" w:eastAsia="Times New Roman" w:hAnsi="Arial" w:cs="Arial"/>
                <w:sz w:val="18"/>
                <w:szCs w:val="18"/>
              </w:rPr>
              <w:t>Odion</w:t>
            </w:r>
            <w:proofErr w:type="spellEnd"/>
            <w:r w:rsidRPr="00935FB4">
              <w:rPr>
                <w:rFonts w:ascii="Arial" w:eastAsia="Times New Roman" w:hAnsi="Arial" w:cs="Arial"/>
                <w:sz w:val="18"/>
                <w:szCs w:val="18"/>
              </w:rPr>
              <w:t>. Zij is</w:t>
            </w:r>
            <w:r w:rsidR="00C92A1D">
              <w:rPr>
                <w:rFonts w:ascii="Arial" w:eastAsia="Times New Roman" w:hAnsi="Arial" w:cs="Arial"/>
                <w:sz w:val="18"/>
                <w:szCs w:val="18"/>
              </w:rPr>
              <w:t xml:space="preserve"> er al geweest met mevr. Petra B</w:t>
            </w:r>
            <w:r w:rsidRPr="00935FB4">
              <w:rPr>
                <w:rFonts w:ascii="Arial" w:eastAsia="Times New Roman" w:hAnsi="Arial" w:cs="Arial"/>
                <w:sz w:val="18"/>
                <w:szCs w:val="18"/>
              </w:rPr>
              <w:t xml:space="preserve">ot, een van de ketenpartners van </w:t>
            </w:r>
            <w:proofErr w:type="spellStart"/>
            <w:r w:rsidRPr="00935FB4">
              <w:rPr>
                <w:rFonts w:ascii="Arial" w:eastAsia="Times New Roman" w:hAnsi="Arial" w:cs="Arial"/>
                <w:sz w:val="18"/>
                <w:szCs w:val="18"/>
              </w:rPr>
              <w:t>Odion</w:t>
            </w:r>
            <w:proofErr w:type="spellEnd"/>
            <w:r w:rsidRPr="00935FB4">
              <w:rPr>
                <w:rFonts w:ascii="Arial" w:eastAsia="Times New Roman" w:hAnsi="Arial" w:cs="Arial"/>
                <w:sz w:val="18"/>
                <w:szCs w:val="18"/>
              </w:rPr>
              <w:t>. Dhr. Dick Veerman merkt op dat hij daar graag bij had willen zijn. Wordt vervolgd.</w:t>
            </w:r>
          </w:p>
          <w:p w:rsidR="00EA0A6F" w:rsidRPr="00935FB4" w:rsidRDefault="00EA0A6F" w:rsidP="002B47B6">
            <w:pPr>
              <w:spacing w:after="0" w:line="240" w:lineRule="auto"/>
              <w:rPr>
                <w:rFonts w:ascii="Arial" w:eastAsia="Times New Roman" w:hAnsi="Arial" w:cs="Arial"/>
                <w:sz w:val="18"/>
                <w:szCs w:val="18"/>
              </w:rPr>
            </w:pP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3A70A3" w:rsidRPr="003A70A3" w:rsidTr="00744678">
        <w:tc>
          <w:tcPr>
            <w:tcW w:w="1369" w:type="pct"/>
            <w:shd w:val="clear" w:color="auto" w:fill="auto"/>
          </w:tcPr>
          <w:p w:rsidR="003A70A3" w:rsidRPr="003A70A3" w:rsidRDefault="0003402D" w:rsidP="00744678">
            <w:pPr>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16</w:t>
            </w:r>
            <w:r w:rsidR="003A70A3" w:rsidRPr="003A70A3">
              <w:rPr>
                <w:rFonts w:ascii="Arial" w:eastAsia="Times New Roman" w:hAnsi="Arial" w:cs="Arial"/>
                <w:b/>
                <w:sz w:val="18"/>
                <w:szCs w:val="18"/>
              </w:rPr>
              <w:t>) Rondvraag</w:t>
            </w:r>
          </w:p>
        </w:tc>
        <w:tc>
          <w:tcPr>
            <w:tcW w:w="2631" w:type="pct"/>
            <w:shd w:val="clear" w:color="auto" w:fill="auto"/>
          </w:tcPr>
          <w:p w:rsidR="009D6902" w:rsidRPr="003A70A3" w:rsidRDefault="008E3468" w:rsidP="00744678">
            <w:pPr>
              <w:spacing w:after="0" w:line="240" w:lineRule="auto"/>
              <w:rPr>
                <w:rFonts w:ascii="Arial" w:eastAsia="Times New Roman" w:hAnsi="Arial" w:cs="Arial"/>
                <w:sz w:val="18"/>
                <w:szCs w:val="18"/>
              </w:rPr>
            </w:pPr>
            <w:r>
              <w:rPr>
                <w:rFonts w:ascii="Arial" w:eastAsia="Times New Roman" w:hAnsi="Arial" w:cs="Arial"/>
                <w:sz w:val="18"/>
                <w:szCs w:val="18"/>
              </w:rPr>
              <w:t>Er zijn geen vragen.</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FB3781" w:rsidTr="00744678">
        <w:trPr>
          <w:trHeight w:val="452"/>
        </w:trPr>
        <w:tc>
          <w:tcPr>
            <w:tcW w:w="1369" w:type="pct"/>
            <w:shd w:val="clear" w:color="auto" w:fill="auto"/>
          </w:tcPr>
          <w:p w:rsidR="003A70A3" w:rsidRPr="003A70A3" w:rsidRDefault="0003402D" w:rsidP="00744678">
            <w:pPr>
              <w:spacing w:after="0" w:line="240" w:lineRule="auto"/>
              <w:rPr>
                <w:rFonts w:ascii="Arial" w:eastAsia="Times New Roman" w:hAnsi="Arial" w:cs="Arial"/>
                <w:b/>
                <w:sz w:val="18"/>
                <w:szCs w:val="18"/>
              </w:rPr>
            </w:pPr>
            <w:r>
              <w:rPr>
                <w:rFonts w:ascii="Arial" w:eastAsia="Times New Roman" w:hAnsi="Arial" w:cs="Arial"/>
                <w:b/>
                <w:sz w:val="18"/>
                <w:szCs w:val="18"/>
              </w:rPr>
              <w:t>17</w:t>
            </w:r>
            <w:r w:rsidR="003A70A3" w:rsidRPr="003A70A3">
              <w:rPr>
                <w:rFonts w:ascii="Arial" w:eastAsia="Times New Roman" w:hAnsi="Arial" w:cs="Arial"/>
                <w:b/>
                <w:sz w:val="18"/>
                <w:szCs w:val="18"/>
              </w:rPr>
              <w:t>) Datum volgende vergadering en sluiting</w:t>
            </w:r>
          </w:p>
        </w:tc>
        <w:tc>
          <w:tcPr>
            <w:tcW w:w="2631" w:type="pct"/>
            <w:shd w:val="clear" w:color="auto" w:fill="auto"/>
          </w:tcPr>
          <w:p w:rsidR="003A70A3" w:rsidRPr="00464410" w:rsidRDefault="003A70A3" w:rsidP="00E7208E">
            <w:pPr>
              <w:spacing w:after="0" w:line="240" w:lineRule="auto"/>
              <w:rPr>
                <w:rFonts w:ascii="Arial" w:eastAsia="Times New Roman" w:hAnsi="Arial" w:cs="Arial"/>
                <w:sz w:val="18"/>
                <w:szCs w:val="18"/>
              </w:rPr>
            </w:pPr>
            <w:r w:rsidRPr="003A70A3">
              <w:rPr>
                <w:rFonts w:ascii="Arial" w:eastAsia="Times New Roman" w:hAnsi="Arial" w:cs="Arial"/>
                <w:sz w:val="18"/>
                <w:szCs w:val="18"/>
              </w:rPr>
              <w:t xml:space="preserve">De voorzitter sluit de vergadering. De volgende KSD-vergadering is gepland op </w:t>
            </w:r>
            <w:r w:rsidR="0003402D">
              <w:rPr>
                <w:rFonts w:ascii="Arial" w:eastAsia="Times New Roman" w:hAnsi="Arial" w:cs="Arial"/>
                <w:sz w:val="18"/>
                <w:szCs w:val="18"/>
              </w:rPr>
              <w:t>15</w:t>
            </w:r>
            <w:r w:rsidR="00E7208E">
              <w:rPr>
                <w:rFonts w:ascii="Arial" w:eastAsia="Times New Roman" w:hAnsi="Arial" w:cs="Arial"/>
                <w:sz w:val="18"/>
                <w:szCs w:val="18"/>
              </w:rPr>
              <w:t xml:space="preserve"> </w:t>
            </w:r>
            <w:r w:rsidR="0003402D">
              <w:rPr>
                <w:rFonts w:ascii="Arial" w:eastAsia="Times New Roman" w:hAnsi="Arial" w:cs="Arial"/>
                <w:b/>
                <w:sz w:val="18"/>
                <w:szCs w:val="18"/>
              </w:rPr>
              <w:t>dec</w:t>
            </w:r>
            <w:r w:rsidR="00A6497B">
              <w:rPr>
                <w:rFonts w:ascii="Arial" w:eastAsia="Times New Roman" w:hAnsi="Arial" w:cs="Arial"/>
                <w:b/>
                <w:sz w:val="18"/>
                <w:szCs w:val="18"/>
              </w:rPr>
              <w:t>em</w:t>
            </w:r>
            <w:r w:rsidR="00871CED">
              <w:rPr>
                <w:rFonts w:ascii="Arial" w:eastAsia="Times New Roman" w:hAnsi="Arial" w:cs="Arial"/>
                <w:b/>
                <w:sz w:val="18"/>
                <w:szCs w:val="18"/>
              </w:rPr>
              <w:t>ber</w:t>
            </w:r>
            <w:r w:rsidRPr="003A70A3">
              <w:rPr>
                <w:rFonts w:ascii="Arial" w:eastAsia="Times New Roman" w:hAnsi="Arial" w:cs="Arial"/>
                <w:sz w:val="18"/>
                <w:szCs w:val="18"/>
              </w:rPr>
              <w:t xml:space="preserve"> </w:t>
            </w:r>
            <w:r w:rsidRPr="003A70A3">
              <w:rPr>
                <w:rFonts w:ascii="Arial" w:eastAsia="Times New Roman" w:hAnsi="Arial" w:cs="Arial"/>
                <w:b/>
                <w:sz w:val="18"/>
                <w:szCs w:val="18"/>
              </w:rPr>
              <w:t>2021 om 09.30 uur.</w:t>
            </w:r>
            <w:r w:rsidRPr="003A70A3">
              <w:rPr>
                <w:rFonts w:ascii="Arial" w:eastAsia="Times New Roman" w:hAnsi="Arial" w:cs="Arial"/>
                <w:sz w:val="18"/>
                <w:szCs w:val="18"/>
              </w:rPr>
              <w:t xml:space="preserve"> Locatie RKAV, Julianaweg 3a, Volendam.</w:t>
            </w:r>
            <w:r w:rsidRPr="00464410">
              <w:rPr>
                <w:rFonts w:ascii="Arial" w:eastAsia="Times New Roman" w:hAnsi="Arial" w:cs="Arial"/>
                <w:sz w:val="18"/>
                <w:szCs w:val="18"/>
              </w:rPr>
              <w:t xml:space="preserve"> </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bl>
    <w:p w:rsidR="003A70A3" w:rsidRPr="00FB3781" w:rsidRDefault="003A70A3" w:rsidP="003A70A3">
      <w:pPr>
        <w:spacing w:after="0" w:line="240" w:lineRule="auto"/>
        <w:rPr>
          <w:rFonts w:ascii="Times New Roman" w:eastAsia="Times New Roman" w:hAnsi="Times New Roman" w:cs="Times New Roman"/>
          <w:sz w:val="18"/>
          <w:szCs w:val="18"/>
        </w:rPr>
      </w:pPr>
    </w:p>
    <w:p w:rsidR="003A70A3" w:rsidRPr="00FB3781" w:rsidRDefault="003A70A3" w:rsidP="003A70A3">
      <w:pPr>
        <w:spacing w:after="0" w:line="240" w:lineRule="auto"/>
        <w:rPr>
          <w:rFonts w:ascii="Times New Roman" w:eastAsia="Times New Roman" w:hAnsi="Times New Roman" w:cs="Times New Roman"/>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Default="003A70A3" w:rsidP="003A70A3"/>
    <w:p w:rsidR="00744678" w:rsidRDefault="00744678"/>
    <w:sectPr w:rsidR="00744678" w:rsidSect="0074467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40" w:rsidRDefault="00B72A40">
      <w:pPr>
        <w:spacing w:after="0" w:line="240" w:lineRule="auto"/>
      </w:pPr>
      <w:r>
        <w:separator/>
      </w:r>
    </w:p>
  </w:endnote>
  <w:endnote w:type="continuationSeparator" w:id="0">
    <w:p w:rsidR="00B72A40" w:rsidRDefault="00B7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92A1D">
      <w:rPr>
        <w:rStyle w:val="Paginanummer"/>
        <w:noProof/>
      </w:rPr>
      <w:t>8</w:t>
    </w:r>
    <w:r>
      <w:rPr>
        <w:rStyle w:val="Paginanummer"/>
      </w:rPr>
      <w:fldChar w:fldCharType="end"/>
    </w:r>
  </w:p>
  <w:p w:rsidR="00744678" w:rsidRDefault="007446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40" w:rsidRDefault="00B72A40">
      <w:pPr>
        <w:spacing w:after="0" w:line="240" w:lineRule="auto"/>
      </w:pPr>
      <w:r>
        <w:separator/>
      </w:r>
    </w:p>
  </w:footnote>
  <w:footnote w:type="continuationSeparator" w:id="0">
    <w:p w:rsidR="00B72A40" w:rsidRDefault="00B72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7026"/>
    <w:rsid w:val="00013E51"/>
    <w:rsid w:val="0002421F"/>
    <w:rsid w:val="00024700"/>
    <w:rsid w:val="00027CFC"/>
    <w:rsid w:val="000311E4"/>
    <w:rsid w:val="00031596"/>
    <w:rsid w:val="0003402D"/>
    <w:rsid w:val="0003404A"/>
    <w:rsid w:val="00034754"/>
    <w:rsid w:val="000351CF"/>
    <w:rsid w:val="0004281E"/>
    <w:rsid w:val="000468D1"/>
    <w:rsid w:val="00053BE1"/>
    <w:rsid w:val="00055679"/>
    <w:rsid w:val="00062955"/>
    <w:rsid w:val="00072BFB"/>
    <w:rsid w:val="00073E3C"/>
    <w:rsid w:val="000847D4"/>
    <w:rsid w:val="000A55D8"/>
    <w:rsid w:val="000C52A4"/>
    <w:rsid w:val="000D5224"/>
    <w:rsid w:val="000F4501"/>
    <w:rsid w:val="0012369B"/>
    <w:rsid w:val="00133C86"/>
    <w:rsid w:val="001437CF"/>
    <w:rsid w:val="00155BA6"/>
    <w:rsid w:val="00165379"/>
    <w:rsid w:val="0017113D"/>
    <w:rsid w:val="001850A7"/>
    <w:rsid w:val="00193559"/>
    <w:rsid w:val="0019609D"/>
    <w:rsid w:val="001A5DC1"/>
    <w:rsid w:val="001A639F"/>
    <w:rsid w:val="001B31D0"/>
    <w:rsid w:val="001C17C2"/>
    <w:rsid w:val="001F1EF8"/>
    <w:rsid w:val="001F262C"/>
    <w:rsid w:val="00213528"/>
    <w:rsid w:val="0023122B"/>
    <w:rsid w:val="00240627"/>
    <w:rsid w:val="002407A0"/>
    <w:rsid w:val="00240C43"/>
    <w:rsid w:val="00243652"/>
    <w:rsid w:val="002456EB"/>
    <w:rsid w:val="002574B7"/>
    <w:rsid w:val="002771F3"/>
    <w:rsid w:val="00293E05"/>
    <w:rsid w:val="002B47B6"/>
    <w:rsid w:val="002B72E7"/>
    <w:rsid w:val="002C5EE3"/>
    <w:rsid w:val="002D03B6"/>
    <w:rsid w:val="002D3922"/>
    <w:rsid w:val="002F083C"/>
    <w:rsid w:val="002F3F0A"/>
    <w:rsid w:val="002F728D"/>
    <w:rsid w:val="002F7589"/>
    <w:rsid w:val="003007F8"/>
    <w:rsid w:val="00306708"/>
    <w:rsid w:val="00314627"/>
    <w:rsid w:val="0032339B"/>
    <w:rsid w:val="00327938"/>
    <w:rsid w:val="0033213F"/>
    <w:rsid w:val="00342CE7"/>
    <w:rsid w:val="00351B72"/>
    <w:rsid w:val="003520B6"/>
    <w:rsid w:val="003559E6"/>
    <w:rsid w:val="00371723"/>
    <w:rsid w:val="00372456"/>
    <w:rsid w:val="003773DC"/>
    <w:rsid w:val="003A70A3"/>
    <w:rsid w:val="003B19A7"/>
    <w:rsid w:val="003B4897"/>
    <w:rsid w:val="00404F6F"/>
    <w:rsid w:val="004068B7"/>
    <w:rsid w:val="004104B9"/>
    <w:rsid w:val="00420E12"/>
    <w:rsid w:val="00423C6D"/>
    <w:rsid w:val="00424271"/>
    <w:rsid w:val="00436BA3"/>
    <w:rsid w:val="0043715B"/>
    <w:rsid w:val="00441135"/>
    <w:rsid w:val="00450838"/>
    <w:rsid w:val="00456FD5"/>
    <w:rsid w:val="0045788D"/>
    <w:rsid w:val="00466F4F"/>
    <w:rsid w:val="00473568"/>
    <w:rsid w:val="00476CB0"/>
    <w:rsid w:val="0048440D"/>
    <w:rsid w:val="004A03E9"/>
    <w:rsid w:val="004B4C9E"/>
    <w:rsid w:val="004C6AAE"/>
    <w:rsid w:val="004D141A"/>
    <w:rsid w:val="004D3841"/>
    <w:rsid w:val="004E6FDB"/>
    <w:rsid w:val="00503A1A"/>
    <w:rsid w:val="00511A1B"/>
    <w:rsid w:val="005159AD"/>
    <w:rsid w:val="00517B7E"/>
    <w:rsid w:val="00540AD9"/>
    <w:rsid w:val="00542CF7"/>
    <w:rsid w:val="005561E2"/>
    <w:rsid w:val="005619E9"/>
    <w:rsid w:val="00595795"/>
    <w:rsid w:val="005A180E"/>
    <w:rsid w:val="005A3D52"/>
    <w:rsid w:val="005B41A0"/>
    <w:rsid w:val="005B46CF"/>
    <w:rsid w:val="005C196D"/>
    <w:rsid w:val="005C5454"/>
    <w:rsid w:val="005E06AD"/>
    <w:rsid w:val="005E1228"/>
    <w:rsid w:val="005E2FB1"/>
    <w:rsid w:val="005F1287"/>
    <w:rsid w:val="005F4A12"/>
    <w:rsid w:val="005F7A25"/>
    <w:rsid w:val="0061164B"/>
    <w:rsid w:val="00611A48"/>
    <w:rsid w:val="00612B38"/>
    <w:rsid w:val="00622618"/>
    <w:rsid w:val="0062394F"/>
    <w:rsid w:val="00643F67"/>
    <w:rsid w:val="00667509"/>
    <w:rsid w:val="00677E47"/>
    <w:rsid w:val="006A075D"/>
    <w:rsid w:val="006A1755"/>
    <w:rsid w:val="006E141E"/>
    <w:rsid w:val="006E761E"/>
    <w:rsid w:val="006F62EB"/>
    <w:rsid w:val="00705620"/>
    <w:rsid w:val="00727D61"/>
    <w:rsid w:val="0073333D"/>
    <w:rsid w:val="00740F83"/>
    <w:rsid w:val="00744678"/>
    <w:rsid w:val="00754AAD"/>
    <w:rsid w:val="007570F5"/>
    <w:rsid w:val="0076429D"/>
    <w:rsid w:val="007879C4"/>
    <w:rsid w:val="00797D25"/>
    <w:rsid w:val="007B141F"/>
    <w:rsid w:val="007B2519"/>
    <w:rsid w:val="007D341A"/>
    <w:rsid w:val="007E10A5"/>
    <w:rsid w:val="007F2749"/>
    <w:rsid w:val="007F4EFA"/>
    <w:rsid w:val="007F5F7B"/>
    <w:rsid w:val="008103C1"/>
    <w:rsid w:val="00833DF3"/>
    <w:rsid w:val="00837C40"/>
    <w:rsid w:val="008412A8"/>
    <w:rsid w:val="00842325"/>
    <w:rsid w:val="00842986"/>
    <w:rsid w:val="00851170"/>
    <w:rsid w:val="00851DFF"/>
    <w:rsid w:val="00870D70"/>
    <w:rsid w:val="00871CED"/>
    <w:rsid w:val="00876025"/>
    <w:rsid w:val="00892D7A"/>
    <w:rsid w:val="008956E8"/>
    <w:rsid w:val="008A3FE1"/>
    <w:rsid w:val="008A5319"/>
    <w:rsid w:val="008B163D"/>
    <w:rsid w:val="008B66F5"/>
    <w:rsid w:val="008C6C42"/>
    <w:rsid w:val="008D376A"/>
    <w:rsid w:val="008E3468"/>
    <w:rsid w:val="008E38F1"/>
    <w:rsid w:val="008E3ECF"/>
    <w:rsid w:val="008E3F5A"/>
    <w:rsid w:val="009015EB"/>
    <w:rsid w:val="0091713B"/>
    <w:rsid w:val="009357CA"/>
    <w:rsid w:val="00935FB4"/>
    <w:rsid w:val="00957D9C"/>
    <w:rsid w:val="0097441B"/>
    <w:rsid w:val="00985A15"/>
    <w:rsid w:val="009921C9"/>
    <w:rsid w:val="00992E17"/>
    <w:rsid w:val="00997FFB"/>
    <w:rsid w:val="009D1667"/>
    <w:rsid w:val="009D3D7D"/>
    <w:rsid w:val="009D5F5D"/>
    <w:rsid w:val="009D6558"/>
    <w:rsid w:val="009D6902"/>
    <w:rsid w:val="009E58C5"/>
    <w:rsid w:val="009F0E50"/>
    <w:rsid w:val="00A0295F"/>
    <w:rsid w:val="00A065B7"/>
    <w:rsid w:val="00A12BF1"/>
    <w:rsid w:val="00A22C2C"/>
    <w:rsid w:val="00A331A1"/>
    <w:rsid w:val="00A37815"/>
    <w:rsid w:val="00A40448"/>
    <w:rsid w:val="00A407CE"/>
    <w:rsid w:val="00A44C77"/>
    <w:rsid w:val="00A539EE"/>
    <w:rsid w:val="00A54EB0"/>
    <w:rsid w:val="00A633B5"/>
    <w:rsid w:val="00A6497B"/>
    <w:rsid w:val="00A6662B"/>
    <w:rsid w:val="00A92DE2"/>
    <w:rsid w:val="00A92E87"/>
    <w:rsid w:val="00AB2DEF"/>
    <w:rsid w:val="00AB61FC"/>
    <w:rsid w:val="00AC4307"/>
    <w:rsid w:val="00AC46E8"/>
    <w:rsid w:val="00AD1E34"/>
    <w:rsid w:val="00AD7A49"/>
    <w:rsid w:val="00AE157B"/>
    <w:rsid w:val="00B01E53"/>
    <w:rsid w:val="00B04BC8"/>
    <w:rsid w:val="00B04DB1"/>
    <w:rsid w:val="00B05B1A"/>
    <w:rsid w:val="00B16118"/>
    <w:rsid w:val="00B25980"/>
    <w:rsid w:val="00B26247"/>
    <w:rsid w:val="00B303AE"/>
    <w:rsid w:val="00B427DC"/>
    <w:rsid w:val="00B467D6"/>
    <w:rsid w:val="00B53B36"/>
    <w:rsid w:val="00B63A17"/>
    <w:rsid w:val="00B63D48"/>
    <w:rsid w:val="00B718D8"/>
    <w:rsid w:val="00B72A40"/>
    <w:rsid w:val="00BD0491"/>
    <w:rsid w:val="00BD2DCE"/>
    <w:rsid w:val="00BF5262"/>
    <w:rsid w:val="00C1482E"/>
    <w:rsid w:val="00C1561D"/>
    <w:rsid w:val="00C17C93"/>
    <w:rsid w:val="00C311B6"/>
    <w:rsid w:val="00C41580"/>
    <w:rsid w:val="00C44E6B"/>
    <w:rsid w:val="00C44FC6"/>
    <w:rsid w:val="00C53FA6"/>
    <w:rsid w:val="00C646ED"/>
    <w:rsid w:val="00C706CA"/>
    <w:rsid w:val="00C91F88"/>
    <w:rsid w:val="00C92A1D"/>
    <w:rsid w:val="00C9382A"/>
    <w:rsid w:val="00CB0919"/>
    <w:rsid w:val="00CB34E0"/>
    <w:rsid w:val="00CB428C"/>
    <w:rsid w:val="00CC4F96"/>
    <w:rsid w:val="00CD34F4"/>
    <w:rsid w:val="00CF5994"/>
    <w:rsid w:val="00D00CA1"/>
    <w:rsid w:val="00D04E76"/>
    <w:rsid w:val="00D07CD3"/>
    <w:rsid w:val="00D07EA8"/>
    <w:rsid w:val="00D14AEB"/>
    <w:rsid w:val="00D24D8D"/>
    <w:rsid w:val="00D250DD"/>
    <w:rsid w:val="00D40A02"/>
    <w:rsid w:val="00D426E6"/>
    <w:rsid w:val="00D552EA"/>
    <w:rsid w:val="00D76190"/>
    <w:rsid w:val="00D85D64"/>
    <w:rsid w:val="00D97A4B"/>
    <w:rsid w:val="00DC16DD"/>
    <w:rsid w:val="00DC72C1"/>
    <w:rsid w:val="00DE01A0"/>
    <w:rsid w:val="00DE4A2D"/>
    <w:rsid w:val="00DF044D"/>
    <w:rsid w:val="00DF5D50"/>
    <w:rsid w:val="00E24FA2"/>
    <w:rsid w:val="00E36678"/>
    <w:rsid w:val="00E37949"/>
    <w:rsid w:val="00E42509"/>
    <w:rsid w:val="00E46A0F"/>
    <w:rsid w:val="00E63BEA"/>
    <w:rsid w:val="00E7017A"/>
    <w:rsid w:val="00E7208E"/>
    <w:rsid w:val="00E7431C"/>
    <w:rsid w:val="00E765CD"/>
    <w:rsid w:val="00E8196B"/>
    <w:rsid w:val="00E940AF"/>
    <w:rsid w:val="00EA0A6F"/>
    <w:rsid w:val="00EE0DBE"/>
    <w:rsid w:val="00EE3B07"/>
    <w:rsid w:val="00EE71C4"/>
    <w:rsid w:val="00F01710"/>
    <w:rsid w:val="00F05E5D"/>
    <w:rsid w:val="00F14C46"/>
    <w:rsid w:val="00F24F22"/>
    <w:rsid w:val="00F3132A"/>
    <w:rsid w:val="00F45607"/>
    <w:rsid w:val="00F60C3C"/>
    <w:rsid w:val="00F648C2"/>
    <w:rsid w:val="00F75160"/>
    <w:rsid w:val="00F85F83"/>
    <w:rsid w:val="00FA1F6A"/>
    <w:rsid w:val="00FC118E"/>
    <w:rsid w:val="00FC2AC5"/>
    <w:rsid w:val="00FE2C7E"/>
    <w:rsid w:val="00FE7423"/>
    <w:rsid w:val="00FE7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B6E0-7B76-434E-AC6E-F04F59A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0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4324</Words>
  <Characters>23784</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2021-10-05T06:17:00Z</cp:lastPrinted>
  <dcterms:created xsi:type="dcterms:W3CDTF">2022-01-06T07:03:00Z</dcterms:created>
  <dcterms:modified xsi:type="dcterms:W3CDTF">2022-01-06T07:03:00Z</dcterms:modified>
</cp:coreProperties>
</file>