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8" w:rsidRDefault="003D6738"/>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AC098F" w:rsidP="00241D96">
            <w:pPr>
              <w:jc w:val="center"/>
              <w:outlineLvl w:val="0"/>
              <w:rPr>
                <w:rFonts w:ascii="Arial" w:hAnsi="Arial" w:cs="Arial"/>
                <w:b/>
                <w:color w:val="FF7C80"/>
              </w:rPr>
            </w:pPr>
            <w:r>
              <w:rPr>
                <w:rFonts w:ascii="Arial" w:hAnsi="Arial" w:cs="Arial"/>
                <w:b/>
              </w:rPr>
              <w:t xml:space="preserve"> </w:t>
            </w:r>
            <w:r w:rsidR="001340B1">
              <w:rPr>
                <w:rFonts w:ascii="Arial" w:hAnsi="Arial" w:cs="Arial"/>
                <w:b/>
              </w:rPr>
              <w:t xml:space="preserve"> </w:t>
            </w:r>
            <w:bookmarkStart w:id="0" w:name="_GoBack"/>
            <w:bookmarkEnd w:id="0"/>
            <w:r w:rsidR="008525FA">
              <w:rPr>
                <w:rFonts w:ascii="Arial" w:hAnsi="Arial" w:cs="Arial"/>
                <w:b/>
              </w:rPr>
              <w:t>15-09</w:t>
            </w:r>
            <w:r w:rsidR="00241D96">
              <w:rPr>
                <w:rFonts w:ascii="Arial" w:hAnsi="Arial" w:cs="Arial"/>
                <w:b/>
              </w:rPr>
              <w:t>-</w:t>
            </w:r>
            <w:r w:rsidR="00DB0256">
              <w:rPr>
                <w:rFonts w:ascii="Arial" w:hAnsi="Arial" w:cs="Arial"/>
                <w:b/>
              </w:rPr>
              <w:t>2021</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A105AD" w:rsidRPr="004E72C6" w:rsidRDefault="008D591C" w:rsidP="004E72C6">
            <w:pPr>
              <w:rPr>
                <w:rFonts w:ascii="Arial" w:hAnsi="Arial"/>
                <w:sz w:val="20"/>
              </w:rPr>
            </w:pPr>
            <w:r>
              <w:rPr>
                <w:rFonts w:ascii="Arial" w:hAnsi="Arial"/>
                <w:sz w:val="20"/>
              </w:rPr>
              <w:t>Dhr. Henk Bergman</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89" w:type="dxa"/>
            <w:shd w:val="clear" w:color="auto" w:fill="auto"/>
          </w:tcPr>
          <w:p w:rsidR="006C1397" w:rsidRPr="006C1397"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penningmeester</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bl>
    <w:p w:rsidR="00C97F00" w:rsidRDefault="004E72C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00FF56D8">
        <w:rPr>
          <w:rFonts w:ascii="Arial" w:hAnsi="Arial" w:cs="Arial"/>
          <w:sz w:val="20"/>
          <w:szCs w:val="20"/>
        </w:rPr>
        <w:t xml:space="preserve">Dhr. Wim </w:t>
      </w:r>
      <w:proofErr w:type="spellStart"/>
      <w:r w:rsidR="00FF56D8">
        <w:rPr>
          <w:rFonts w:ascii="Arial" w:hAnsi="Arial" w:cs="Arial"/>
          <w:sz w:val="20"/>
          <w:szCs w:val="20"/>
        </w:rPr>
        <w:t>Bien</w:t>
      </w:r>
      <w:proofErr w:type="spellEnd"/>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rsidR="004E72C6" w:rsidRDefault="00E27FBC"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F2F2F">
        <w:rPr>
          <w:rFonts w:ascii="Arial" w:hAnsi="Arial" w:cs="Arial"/>
          <w:sz w:val="20"/>
          <w:szCs w:val="20"/>
        </w:rPr>
        <w:t>Lid</w:t>
      </w:r>
    </w:p>
    <w:p w:rsidR="0022554D" w:rsidRDefault="0022554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Secretaris/</w:t>
      </w:r>
      <w:proofErr w:type="spellStart"/>
      <w:r>
        <w:rPr>
          <w:rFonts w:ascii="Arial" w:hAnsi="Arial" w:cs="Arial"/>
          <w:sz w:val="20"/>
          <w:szCs w:val="20"/>
        </w:rPr>
        <w:t>vice-voorzitter</w:t>
      </w:r>
      <w:proofErr w:type="spellEnd"/>
    </w:p>
    <w:p w:rsidR="00CF3189" w:rsidRDefault="0019429A"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50530E">
        <w:rPr>
          <w:rFonts w:ascii="Arial" w:hAnsi="Arial" w:cs="Arial"/>
          <w:sz w:val="20"/>
          <w:szCs w:val="20"/>
        </w:rPr>
        <w:t>st</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104DC7" w:rsidRDefault="00E2687F"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Afwezig</w:t>
      </w:r>
      <w:r w:rsidR="002E2728">
        <w:rPr>
          <w:rFonts w:ascii="Arial" w:hAnsi="Arial" w:cs="Arial"/>
          <w:sz w:val="20"/>
          <w:szCs w:val="20"/>
        </w:rPr>
        <w:t>:</w:t>
      </w:r>
      <w:r w:rsidR="006C1397">
        <w:rPr>
          <w:rFonts w:ascii="Arial" w:hAnsi="Arial" w:cs="Arial"/>
          <w:sz w:val="20"/>
          <w:szCs w:val="20"/>
        </w:rPr>
        <w:tab/>
        <w:t xml:space="preserve">   </w:t>
      </w:r>
      <w:r w:rsidR="00104DC7">
        <w:rPr>
          <w:rFonts w:ascii="Arial" w:hAnsi="Arial" w:cs="Arial"/>
          <w:sz w:val="20"/>
          <w:szCs w:val="20"/>
        </w:rPr>
        <w:t xml:space="preserve">Mevr. </w:t>
      </w:r>
      <w:proofErr w:type="spellStart"/>
      <w:r w:rsidR="00104DC7">
        <w:rPr>
          <w:rFonts w:ascii="Arial" w:hAnsi="Arial" w:cs="Arial"/>
          <w:sz w:val="20"/>
          <w:szCs w:val="20"/>
        </w:rPr>
        <w:t>Hedy</w:t>
      </w:r>
      <w:proofErr w:type="spellEnd"/>
      <w:r w:rsidR="00104DC7">
        <w:rPr>
          <w:rFonts w:ascii="Arial" w:hAnsi="Arial" w:cs="Arial"/>
          <w:sz w:val="20"/>
          <w:szCs w:val="20"/>
        </w:rPr>
        <w:t xml:space="preserve"> van Leeuwen-Rein                              Lid</w:t>
      </w:r>
    </w:p>
    <w:p w:rsidR="004E4633" w:rsidRDefault="00104DC7"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E4633">
        <w:rPr>
          <w:rFonts w:ascii="Arial" w:hAnsi="Arial" w:cs="Arial"/>
          <w:sz w:val="20"/>
          <w:szCs w:val="20"/>
        </w:rPr>
        <w:t>Dhr. Maarten de Vries</w:t>
      </w:r>
      <w:r w:rsidR="004E4633">
        <w:rPr>
          <w:rFonts w:ascii="Arial" w:hAnsi="Arial" w:cs="Arial"/>
          <w:sz w:val="20"/>
          <w:szCs w:val="20"/>
        </w:rPr>
        <w:tab/>
      </w:r>
      <w:r w:rsidR="004E4633">
        <w:rPr>
          <w:rFonts w:ascii="Arial" w:hAnsi="Arial" w:cs="Arial"/>
          <w:sz w:val="20"/>
          <w:szCs w:val="20"/>
        </w:rPr>
        <w:tab/>
        <w:t xml:space="preserve">                     </w:t>
      </w:r>
      <w:r w:rsidR="0022554D">
        <w:rPr>
          <w:rFonts w:ascii="Arial" w:hAnsi="Arial" w:cs="Arial"/>
          <w:sz w:val="20"/>
          <w:szCs w:val="20"/>
        </w:rPr>
        <w:t xml:space="preserve">           </w:t>
      </w:r>
      <w:r w:rsidR="004E4633">
        <w:rPr>
          <w:rFonts w:ascii="Arial" w:hAnsi="Arial" w:cs="Arial"/>
          <w:sz w:val="20"/>
          <w:szCs w:val="20"/>
        </w:rPr>
        <w:t>Lid</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Afwezig (met</w:t>
      </w:r>
    </w:p>
    <w:p w:rsidR="004E4633" w:rsidRP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proofErr w:type="spellStart"/>
      <w:r>
        <w:rPr>
          <w:rFonts w:ascii="Arial" w:hAnsi="Arial" w:cs="Arial"/>
          <w:b/>
          <w:sz w:val="20"/>
          <w:szCs w:val="20"/>
        </w:rPr>
        <w:t>Afbericht</w:t>
      </w:r>
      <w:proofErr w:type="spellEnd"/>
      <w:r>
        <w:rPr>
          <w:rFonts w:ascii="Arial" w:hAnsi="Arial" w:cs="Arial"/>
          <w:b/>
          <w:sz w:val="20"/>
          <w:szCs w:val="20"/>
        </w:rPr>
        <w:t>:)</w:t>
      </w:r>
      <w:r>
        <w:rPr>
          <w:rFonts w:ascii="Arial" w:hAnsi="Arial" w:cs="Arial"/>
          <w:b/>
          <w:sz w:val="20"/>
          <w:szCs w:val="20"/>
        </w:rPr>
        <w:tab/>
        <w:t xml:space="preserve">    </w:t>
      </w:r>
      <w:r w:rsidR="004E4633">
        <w:rPr>
          <w:rFonts w:ascii="Arial" w:hAnsi="Arial" w:cs="Arial"/>
          <w:sz w:val="20"/>
          <w:szCs w:val="20"/>
        </w:rPr>
        <w:t>Dhr. Fred Haarman</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t xml:space="preserve">                     </w:t>
      </w:r>
      <w:proofErr w:type="spellStart"/>
      <w:r w:rsidR="004E4633">
        <w:rPr>
          <w:rFonts w:ascii="Arial" w:hAnsi="Arial" w:cs="Arial"/>
          <w:sz w:val="20"/>
          <w:szCs w:val="20"/>
        </w:rPr>
        <w:t>Gastlid</w:t>
      </w:r>
      <w:proofErr w:type="spellEnd"/>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r>
    </w:p>
    <w:p w:rsidR="00D1697C" w:rsidRDefault="00D1697C"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42"/>
        <w:gridCol w:w="7373"/>
        <w:gridCol w:w="1133"/>
      </w:tblGrid>
      <w:tr w:rsidR="008051B2" w:rsidRPr="00970766" w:rsidTr="00145421">
        <w:tc>
          <w:tcPr>
            <w:tcW w:w="1285"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rsidR="008051B2" w:rsidRPr="00970766" w:rsidRDefault="008051B2" w:rsidP="00DA3329">
            <w:pPr>
              <w:rPr>
                <w:rFonts w:ascii="Arial" w:hAnsi="Arial" w:cs="Arial"/>
                <w:b/>
                <w:sz w:val="20"/>
                <w:szCs w:val="20"/>
              </w:rPr>
            </w:pPr>
          </w:p>
        </w:tc>
      </w:tr>
      <w:tr w:rsidR="008051B2" w:rsidRPr="00970766" w:rsidTr="00145421">
        <w:trPr>
          <w:trHeight w:val="667"/>
        </w:trPr>
        <w:tc>
          <w:tcPr>
            <w:tcW w:w="1285" w:type="pct"/>
            <w:shd w:val="clear" w:color="auto" w:fill="auto"/>
          </w:tcPr>
          <w:p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rsidR="002645FD" w:rsidRDefault="002645FD" w:rsidP="00891837">
            <w:pPr>
              <w:rPr>
                <w:rFonts w:ascii="Arial" w:hAnsi="Arial" w:cs="Arial"/>
                <w:sz w:val="20"/>
                <w:szCs w:val="20"/>
              </w:rPr>
            </w:pPr>
          </w:p>
          <w:p w:rsidR="0028446B" w:rsidRPr="009638C9" w:rsidRDefault="0028446B" w:rsidP="0022554D">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voorzitter opent de vergadering en heet iedereen van harte welkom. De opgelegde afstand van 1,5 meter wordt gehanteerd en niemand vertoont symptomen van corona.</w:t>
            </w:r>
            <w:r>
              <w:rPr>
                <w:rFonts w:ascii="Arial" w:hAnsi="Arial" w:cs="Arial"/>
                <w:sz w:val="20"/>
                <w:szCs w:val="20"/>
              </w:rPr>
              <w:t xml:space="preserve"> </w:t>
            </w:r>
          </w:p>
        </w:tc>
        <w:tc>
          <w:tcPr>
            <w:tcW w:w="495" w:type="pct"/>
            <w:shd w:val="clear" w:color="auto" w:fill="auto"/>
          </w:tcPr>
          <w:p w:rsidR="008051B2" w:rsidRPr="00970766" w:rsidRDefault="008051B2" w:rsidP="00DA3329">
            <w:pPr>
              <w:rPr>
                <w:rFonts w:ascii="Arial" w:hAnsi="Arial" w:cs="Arial"/>
                <w:sz w:val="20"/>
                <w:szCs w:val="20"/>
              </w:rPr>
            </w:pPr>
          </w:p>
        </w:tc>
      </w:tr>
      <w:tr w:rsidR="00476F41" w:rsidRPr="00B71931" w:rsidTr="003D6738">
        <w:trPr>
          <w:trHeight w:val="191"/>
        </w:trPr>
        <w:tc>
          <w:tcPr>
            <w:tcW w:w="1285" w:type="pct"/>
            <w:shd w:val="clear" w:color="auto" w:fill="auto"/>
          </w:tcPr>
          <w:p w:rsidR="0085472F" w:rsidRPr="004A40A6" w:rsidRDefault="00DB0256" w:rsidP="004A40A6">
            <w:pPr>
              <w:rPr>
                <w:rFonts w:ascii="Arial" w:hAnsi="Arial" w:cs="Arial"/>
                <w:b/>
                <w:sz w:val="20"/>
                <w:szCs w:val="20"/>
              </w:rPr>
            </w:pPr>
            <w:r>
              <w:rPr>
                <w:rFonts w:ascii="Arial" w:hAnsi="Arial" w:cs="Arial"/>
                <w:b/>
                <w:sz w:val="20"/>
                <w:szCs w:val="20"/>
              </w:rPr>
              <w:t>2</w:t>
            </w:r>
            <w:r w:rsidR="00856869">
              <w:rPr>
                <w:rFonts w:ascii="Arial" w:hAnsi="Arial" w:cs="Arial"/>
                <w:b/>
                <w:sz w:val="20"/>
                <w:szCs w:val="20"/>
              </w:rPr>
              <w:t>) Mededelingen</w:t>
            </w:r>
          </w:p>
        </w:tc>
        <w:tc>
          <w:tcPr>
            <w:tcW w:w="3220" w:type="pct"/>
            <w:shd w:val="clear" w:color="auto" w:fill="auto"/>
          </w:tcPr>
          <w:p w:rsidR="00327EC6" w:rsidRDefault="00CD065C" w:rsidP="00872F45">
            <w:pPr>
              <w:rPr>
                <w:rFonts w:ascii="Arial" w:hAnsi="Arial" w:cs="Arial"/>
                <w:sz w:val="20"/>
                <w:szCs w:val="20"/>
              </w:rPr>
            </w:pPr>
            <w:r>
              <w:rPr>
                <w:rFonts w:ascii="Arial" w:hAnsi="Arial" w:cs="Arial"/>
                <w:sz w:val="20"/>
                <w:szCs w:val="20"/>
              </w:rPr>
              <w:t xml:space="preserve">- Kortgeleden is bekend geworden dat er aan het </w:t>
            </w:r>
            <w:proofErr w:type="spellStart"/>
            <w:r>
              <w:rPr>
                <w:rFonts w:ascii="Arial" w:hAnsi="Arial" w:cs="Arial"/>
                <w:sz w:val="20"/>
                <w:szCs w:val="20"/>
              </w:rPr>
              <w:t>Oorgat</w:t>
            </w:r>
            <w:proofErr w:type="spellEnd"/>
            <w:r>
              <w:rPr>
                <w:rFonts w:ascii="Arial" w:hAnsi="Arial" w:cs="Arial"/>
                <w:sz w:val="20"/>
                <w:szCs w:val="20"/>
              </w:rPr>
              <w:t xml:space="preserve"> bij het sluisje in Edam een nieuw </w:t>
            </w:r>
            <w:proofErr w:type="spellStart"/>
            <w:r>
              <w:rPr>
                <w:rFonts w:ascii="Arial" w:hAnsi="Arial" w:cs="Arial"/>
                <w:sz w:val="20"/>
                <w:szCs w:val="20"/>
              </w:rPr>
              <w:t>woonzorgcomplex</w:t>
            </w:r>
            <w:proofErr w:type="spellEnd"/>
            <w:r>
              <w:rPr>
                <w:rFonts w:ascii="Arial" w:hAnsi="Arial" w:cs="Arial"/>
                <w:sz w:val="20"/>
                <w:szCs w:val="20"/>
              </w:rPr>
              <w:t xml:space="preserve"> van ca. 28 zorgappartementen komt. Het is een particulier initiatief - niet van de Zorgcirkel - door een projectontwikkelaar die nog op zoek is naar een zorgverlener; men acht dit een goed initiatief en de invulling van een behoefte.</w:t>
            </w:r>
          </w:p>
          <w:p w:rsidR="00CD065C" w:rsidRDefault="00CD065C" w:rsidP="00872F45">
            <w:pPr>
              <w:rPr>
                <w:rFonts w:ascii="Arial" w:hAnsi="Arial" w:cs="Arial"/>
                <w:sz w:val="20"/>
                <w:szCs w:val="20"/>
              </w:rPr>
            </w:pPr>
            <w:r>
              <w:rPr>
                <w:rFonts w:ascii="Arial" w:hAnsi="Arial" w:cs="Arial"/>
                <w:sz w:val="20"/>
                <w:szCs w:val="20"/>
              </w:rPr>
              <w:t xml:space="preserve">- De voorzitter wijst op een uitgebreid artikel </w:t>
            </w:r>
            <w:r w:rsidR="00C84B13">
              <w:rPr>
                <w:rFonts w:ascii="Arial" w:hAnsi="Arial" w:cs="Arial"/>
                <w:sz w:val="20"/>
                <w:szCs w:val="20"/>
              </w:rPr>
              <w:t xml:space="preserve">van </w:t>
            </w:r>
            <w:proofErr w:type="spellStart"/>
            <w:r w:rsidR="00C84B13">
              <w:rPr>
                <w:rFonts w:ascii="Arial" w:hAnsi="Arial" w:cs="Arial"/>
                <w:sz w:val="20"/>
                <w:szCs w:val="20"/>
              </w:rPr>
              <w:t>WelzijnWonenP</w:t>
            </w:r>
            <w:r>
              <w:rPr>
                <w:rFonts w:ascii="Arial" w:hAnsi="Arial" w:cs="Arial"/>
                <w:sz w:val="20"/>
                <w:szCs w:val="20"/>
              </w:rPr>
              <w:t>lus</w:t>
            </w:r>
            <w:proofErr w:type="spellEnd"/>
            <w:r>
              <w:rPr>
                <w:rFonts w:ascii="Arial" w:hAnsi="Arial" w:cs="Arial"/>
                <w:sz w:val="20"/>
                <w:szCs w:val="20"/>
              </w:rPr>
              <w:t xml:space="preserve"> in de Stadskrant </w:t>
            </w:r>
            <w:r w:rsidR="00C84B13">
              <w:rPr>
                <w:rFonts w:ascii="Arial" w:hAnsi="Arial" w:cs="Arial"/>
                <w:sz w:val="20"/>
                <w:szCs w:val="20"/>
              </w:rPr>
              <w:t>waarin zij op zoek zijn naar</w:t>
            </w:r>
            <w:r w:rsidR="0079600E">
              <w:rPr>
                <w:rFonts w:ascii="Arial" w:hAnsi="Arial" w:cs="Arial"/>
                <w:sz w:val="20"/>
                <w:szCs w:val="20"/>
              </w:rPr>
              <w:t xml:space="preserve"> vrijwilligers in onze gemeente; voorts wijst hij op </w:t>
            </w:r>
            <w:r w:rsidR="00C84B13">
              <w:rPr>
                <w:rFonts w:ascii="Arial" w:hAnsi="Arial" w:cs="Arial"/>
                <w:sz w:val="20"/>
                <w:szCs w:val="20"/>
              </w:rPr>
              <w:t>een advertentie m.b.t. invulling van begeleiding van ouderen.</w:t>
            </w:r>
          </w:p>
          <w:p w:rsidR="00C84B13" w:rsidRDefault="00C84B13" w:rsidP="00872F45">
            <w:pPr>
              <w:rPr>
                <w:rFonts w:ascii="Arial" w:hAnsi="Arial" w:cs="Arial"/>
                <w:sz w:val="20"/>
                <w:szCs w:val="20"/>
              </w:rPr>
            </w:pPr>
            <w:r>
              <w:rPr>
                <w:rFonts w:ascii="Arial" w:hAnsi="Arial" w:cs="Arial"/>
                <w:sz w:val="20"/>
                <w:szCs w:val="20"/>
              </w:rPr>
              <w:t xml:space="preserve">- Op 10 september was de heuglijke heropening van het </w:t>
            </w:r>
            <w:proofErr w:type="spellStart"/>
            <w:r>
              <w:rPr>
                <w:rFonts w:ascii="Arial" w:hAnsi="Arial" w:cs="Arial"/>
                <w:sz w:val="20"/>
                <w:szCs w:val="20"/>
              </w:rPr>
              <w:t>D</w:t>
            </w:r>
            <w:r w:rsidR="0079600E">
              <w:rPr>
                <w:rFonts w:ascii="Arial" w:hAnsi="Arial" w:cs="Arial"/>
                <w:sz w:val="20"/>
                <w:szCs w:val="20"/>
              </w:rPr>
              <w:t>ijklanderziekenhuis</w:t>
            </w:r>
            <w:proofErr w:type="spellEnd"/>
            <w:r w:rsidR="0079600E">
              <w:rPr>
                <w:rFonts w:ascii="Arial" w:hAnsi="Arial" w:cs="Arial"/>
                <w:sz w:val="20"/>
                <w:szCs w:val="20"/>
              </w:rPr>
              <w:t>, d</w:t>
            </w:r>
            <w:r w:rsidR="00483CAC">
              <w:rPr>
                <w:rFonts w:ascii="Arial" w:hAnsi="Arial" w:cs="Arial"/>
                <w:sz w:val="20"/>
                <w:szCs w:val="20"/>
              </w:rPr>
              <w:t xml:space="preserve">at is omgedoopt tot “Gezondheidscentrum Volendam”. </w:t>
            </w:r>
            <w:r>
              <w:rPr>
                <w:rFonts w:ascii="Arial" w:hAnsi="Arial" w:cs="Arial"/>
                <w:sz w:val="20"/>
                <w:szCs w:val="20"/>
              </w:rPr>
              <w:t>Het is een uniek zorgcomplex geworden omdat er meer</w:t>
            </w:r>
            <w:r w:rsidR="006609CF">
              <w:rPr>
                <w:rFonts w:ascii="Arial" w:hAnsi="Arial" w:cs="Arial"/>
                <w:sz w:val="20"/>
                <w:szCs w:val="20"/>
              </w:rPr>
              <w:t>d</w:t>
            </w:r>
            <w:r>
              <w:rPr>
                <w:rFonts w:ascii="Arial" w:hAnsi="Arial" w:cs="Arial"/>
                <w:sz w:val="20"/>
                <w:szCs w:val="20"/>
              </w:rPr>
              <w:t>ere soorten zorgverlening bijeen in één gebouw zitten. Er is ee</w:t>
            </w:r>
            <w:r w:rsidR="0079600E">
              <w:rPr>
                <w:rFonts w:ascii="Arial" w:hAnsi="Arial" w:cs="Arial"/>
                <w:sz w:val="20"/>
                <w:szCs w:val="20"/>
              </w:rPr>
              <w:t xml:space="preserve">n fitness ruimte , waar veel fitnesstoestellen staan, waar men </w:t>
            </w:r>
            <w:r>
              <w:rPr>
                <w:rFonts w:ascii="Arial" w:hAnsi="Arial" w:cs="Arial"/>
                <w:sz w:val="20"/>
                <w:szCs w:val="20"/>
              </w:rPr>
              <w:t>onder begele</w:t>
            </w:r>
            <w:r w:rsidR="0079600E">
              <w:rPr>
                <w:rFonts w:ascii="Arial" w:hAnsi="Arial" w:cs="Arial"/>
                <w:sz w:val="20"/>
                <w:szCs w:val="20"/>
              </w:rPr>
              <w:t>iding een fitnessprogramma kan samenstellen. F</w:t>
            </w:r>
            <w:r>
              <w:rPr>
                <w:rFonts w:ascii="Arial" w:hAnsi="Arial" w:cs="Arial"/>
                <w:sz w:val="20"/>
                <w:szCs w:val="20"/>
              </w:rPr>
              <w:t>ysiother</w:t>
            </w:r>
            <w:r w:rsidR="00483CAC">
              <w:rPr>
                <w:rFonts w:ascii="Arial" w:hAnsi="Arial" w:cs="Arial"/>
                <w:sz w:val="20"/>
                <w:szCs w:val="20"/>
              </w:rPr>
              <w:t>a</w:t>
            </w:r>
            <w:r w:rsidR="0079600E">
              <w:rPr>
                <w:rFonts w:ascii="Arial" w:hAnsi="Arial" w:cs="Arial"/>
                <w:sz w:val="20"/>
                <w:szCs w:val="20"/>
              </w:rPr>
              <w:t xml:space="preserve">peuten, huisartsen e.d. en </w:t>
            </w:r>
            <w:r>
              <w:rPr>
                <w:rFonts w:ascii="Arial" w:hAnsi="Arial" w:cs="Arial"/>
                <w:sz w:val="20"/>
                <w:szCs w:val="20"/>
              </w:rPr>
              <w:t>alle paramedische en medische voorzieningen zijn daar voorhanden. Degene die het allemaal heeft opgezet is al ge</w:t>
            </w:r>
            <w:r w:rsidR="00483CAC">
              <w:rPr>
                <w:rFonts w:ascii="Arial" w:hAnsi="Arial" w:cs="Arial"/>
                <w:sz w:val="20"/>
                <w:szCs w:val="20"/>
              </w:rPr>
              <w:t>vraagd om meerdere locaties in N</w:t>
            </w:r>
            <w:r w:rsidR="0079600E">
              <w:rPr>
                <w:rFonts w:ascii="Arial" w:hAnsi="Arial" w:cs="Arial"/>
                <w:sz w:val="20"/>
                <w:szCs w:val="20"/>
              </w:rPr>
              <w:t>ederland op deze wijze</w:t>
            </w:r>
            <w:r>
              <w:rPr>
                <w:rFonts w:ascii="Arial" w:hAnsi="Arial" w:cs="Arial"/>
                <w:sz w:val="20"/>
                <w:szCs w:val="20"/>
              </w:rPr>
              <w:t xml:space="preserve"> te creëren</w:t>
            </w:r>
            <w:r w:rsidR="0079600E">
              <w:rPr>
                <w:rFonts w:ascii="Arial" w:hAnsi="Arial" w:cs="Arial"/>
                <w:sz w:val="20"/>
                <w:szCs w:val="20"/>
              </w:rPr>
              <w:t>. Deelname aan het</w:t>
            </w:r>
            <w:r w:rsidR="00483CAC">
              <w:rPr>
                <w:rFonts w:ascii="Arial" w:hAnsi="Arial" w:cs="Arial"/>
                <w:sz w:val="20"/>
                <w:szCs w:val="20"/>
              </w:rPr>
              <w:t xml:space="preserve"> gebruik va</w:t>
            </w:r>
            <w:r w:rsidR="001340B1">
              <w:rPr>
                <w:rFonts w:ascii="Arial" w:hAnsi="Arial" w:cs="Arial"/>
                <w:sz w:val="20"/>
                <w:szCs w:val="20"/>
              </w:rPr>
              <w:t>n</w:t>
            </w:r>
            <w:r w:rsidR="00483CAC">
              <w:rPr>
                <w:rFonts w:ascii="Arial" w:hAnsi="Arial" w:cs="Arial"/>
                <w:sz w:val="20"/>
                <w:szCs w:val="20"/>
              </w:rPr>
              <w:t xml:space="preserve"> een dergelijke zorgverlening is normaal gesproken vrij kostbaar maar dit is laagdrempelig en schijnt niet duur te zijn, hoewel de prijzen nog niet bekend zijn. </w:t>
            </w:r>
          </w:p>
          <w:p w:rsidR="00483CAC" w:rsidRDefault="00483CAC" w:rsidP="00872F45">
            <w:pPr>
              <w:rPr>
                <w:rFonts w:ascii="Arial" w:hAnsi="Arial" w:cs="Arial"/>
                <w:sz w:val="20"/>
                <w:szCs w:val="20"/>
              </w:rPr>
            </w:pPr>
            <w:r>
              <w:rPr>
                <w:rFonts w:ascii="Arial" w:hAnsi="Arial" w:cs="Arial"/>
                <w:sz w:val="20"/>
                <w:szCs w:val="20"/>
              </w:rPr>
              <w:t xml:space="preserve">- Op 25 augustus jl. heeft de KSD een cursusdag gehad met de Landelijke Koepel Adviesraden (LKA) met cursusleidster mevr. Petra van der Horst. In het kort wordt geschetst wat daar is besproken. Een verslag van de cursusdag zal later worden doorgezonden aan de leden. De evaluatie van de cursusdag is voorlopig even op de lange baan geschoven. </w:t>
            </w:r>
          </w:p>
          <w:p w:rsidR="00483CAC" w:rsidRDefault="00483CAC" w:rsidP="00872F45">
            <w:pPr>
              <w:rPr>
                <w:rFonts w:ascii="Arial" w:hAnsi="Arial" w:cs="Arial"/>
                <w:sz w:val="20"/>
                <w:szCs w:val="20"/>
              </w:rPr>
            </w:pPr>
            <w:r>
              <w:rPr>
                <w:rFonts w:ascii="Arial" w:hAnsi="Arial" w:cs="Arial"/>
                <w:sz w:val="20"/>
                <w:szCs w:val="20"/>
              </w:rPr>
              <w:t xml:space="preserve">- Onze contactambtenaar mevr. Tineke </w:t>
            </w:r>
            <w:proofErr w:type="spellStart"/>
            <w:r>
              <w:rPr>
                <w:rFonts w:ascii="Arial" w:hAnsi="Arial" w:cs="Arial"/>
                <w:sz w:val="20"/>
                <w:szCs w:val="20"/>
              </w:rPr>
              <w:t>Bouchier</w:t>
            </w:r>
            <w:proofErr w:type="spellEnd"/>
            <w:r>
              <w:rPr>
                <w:rFonts w:ascii="Arial" w:hAnsi="Arial" w:cs="Arial"/>
                <w:sz w:val="20"/>
                <w:szCs w:val="20"/>
              </w:rPr>
              <w:t xml:space="preserve"> zal m.i.v. 1 oktober a.s. de gemeente verlaten; zij zal worden opgevolgd door twee andere personen. Wordt vervolgd.</w:t>
            </w:r>
          </w:p>
          <w:p w:rsidR="00483CAC" w:rsidRDefault="00483CAC" w:rsidP="00872F45">
            <w:pPr>
              <w:rPr>
                <w:rFonts w:ascii="Arial" w:hAnsi="Arial" w:cs="Arial"/>
                <w:sz w:val="20"/>
                <w:szCs w:val="20"/>
              </w:rPr>
            </w:pPr>
            <w:r>
              <w:rPr>
                <w:rFonts w:ascii="Arial" w:hAnsi="Arial" w:cs="Arial"/>
                <w:sz w:val="20"/>
                <w:szCs w:val="20"/>
              </w:rPr>
              <w:t>- Opgemerkt wordt dat advertenties voor vrijwilligers en vacatures van de Zorgcirkel zouden moeten worden gekoppeld en met gesloten beurzen zouden moeten kunnen worden ingevuld.</w:t>
            </w:r>
          </w:p>
          <w:p w:rsidR="00483CAC" w:rsidRDefault="00483CAC" w:rsidP="00872F45">
            <w:pPr>
              <w:rPr>
                <w:rFonts w:ascii="Arial" w:hAnsi="Arial" w:cs="Arial"/>
                <w:sz w:val="20"/>
                <w:szCs w:val="20"/>
              </w:rPr>
            </w:pPr>
            <w:r>
              <w:rPr>
                <w:rFonts w:ascii="Arial" w:hAnsi="Arial" w:cs="Arial"/>
                <w:sz w:val="20"/>
                <w:szCs w:val="20"/>
              </w:rPr>
              <w:t>- Op 30 juni jl. is het culi-café “De Ontmoeting” in de Friese Vlaak geopend.</w:t>
            </w:r>
          </w:p>
          <w:p w:rsidR="00483CAC" w:rsidRDefault="00483CAC" w:rsidP="00872F45">
            <w:pPr>
              <w:rPr>
                <w:rFonts w:ascii="Arial" w:hAnsi="Arial" w:cs="Arial"/>
                <w:sz w:val="20"/>
                <w:szCs w:val="20"/>
              </w:rPr>
            </w:pPr>
            <w:r>
              <w:rPr>
                <w:rFonts w:ascii="Arial" w:hAnsi="Arial" w:cs="Arial"/>
                <w:sz w:val="20"/>
                <w:szCs w:val="20"/>
              </w:rPr>
              <w:t xml:space="preserve">- </w:t>
            </w:r>
            <w:r w:rsidR="00396F29">
              <w:rPr>
                <w:rFonts w:ascii="Arial" w:hAnsi="Arial" w:cs="Arial"/>
                <w:sz w:val="20"/>
                <w:szCs w:val="20"/>
              </w:rPr>
              <w:t>M.b.t. het advies “Toekomst van de zorg na 2022” deelt de voorzitter mede dat er veel reacties op zi</w:t>
            </w:r>
            <w:r w:rsidR="0079600E">
              <w:rPr>
                <w:rFonts w:ascii="Arial" w:hAnsi="Arial" w:cs="Arial"/>
                <w:sz w:val="20"/>
                <w:szCs w:val="20"/>
              </w:rPr>
              <w:t>jn ontvang</w:t>
            </w:r>
            <w:r w:rsidR="00396F29">
              <w:rPr>
                <w:rFonts w:ascii="Arial" w:hAnsi="Arial" w:cs="Arial"/>
                <w:sz w:val="20"/>
                <w:szCs w:val="20"/>
              </w:rPr>
              <w:t xml:space="preserve">en. Sommige zorgparticipanten hebben gevraagd om nadere persoonlijke gesprekken, zoals bijv. het Zilveren Kruis dat hier in de </w:t>
            </w:r>
            <w:r w:rsidR="00396F29">
              <w:rPr>
                <w:rFonts w:ascii="Arial" w:hAnsi="Arial" w:cs="Arial"/>
                <w:sz w:val="20"/>
                <w:szCs w:val="20"/>
              </w:rPr>
              <w:lastRenderedPageBreak/>
              <w:t>regio het belangrijkste zorgkantoor is dat de gelden verdeelt. In de nabije toekomst zal de zorg een veel groter inzet gaan vergen maar de financiële mi</w:t>
            </w:r>
            <w:r w:rsidR="007D7E3B">
              <w:rPr>
                <w:rFonts w:ascii="Arial" w:hAnsi="Arial" w:cs="Arial"/>
                <w:sz w:val="20"/>
                <w:szCs w:val="20"/>
              </w:rPr>
              <w:t>ddelen zullen niet vermeerderen</w:t>
            </w:r>
            <w:r w:rsidR="00396F29">
              <w:rPr>
                <w:rFonts w:ascii="Arial" w:hAnsi="Arial" w:cs="Arial"/>
                <w:sz w:val="20"/>
                <w:szCs w:val="20"/>
              </w:rPr>
              <w:t>, waa</w:t>
            </w:r>
            <w:r w:rsidR="007D7E3B">
              <w:rPr>
                <w:rFonts w:ascii="Arial" w:hAnsi="Arial" w:cs="Arial"/>
                <w:sz w:val="20"/>
                <w:szCs w:val="20"/>
              </w:rPr>
              <w:t>rdoor schaarste in zorg kan worden verwacht.</w:t>
            </w:r>
          </w:p>
          <w:p w:rsidR="007B2FB0" w:rsidRDefault="00396F29" w:rsidP="00872F45">
            <w:pPr>
              <w:rPr>
                <w:rFonts w:ascii="Arial" w:hAnsi="Arial" w:cs="Arial"/>
                <w:sz w:val="20"/>
                <w:szCs w:val="20"/>
              </w:rPr>
            </w:pPr>
            <w:r>
              <w:rPr>
                <w:rFonts w:ascii="Arial" w:hAnsi="Arial" w:cs="Arial"/>
                <w:sz w:val="20"/>
                <w:szCs w:val="20"/>
              </w:rPr>
              <w:t xml:space="preserve">- De KSD heeft een zeer verhelderend gesprek gehad met mevr. </w:t>
            </w:r>
            <w:proofErr w:type="spellStart"/>
            <w:r>
              <w:rPr>
                <w:rFonts w:ascii="Arial" w:hAnsi="Arial" w:cs="Arial"/>
                <w:sz w:val="20"/>
                <w:szCs w:val="20"/>
              </w:rPr>
              <w:t>Wilmie</w:t>
            </w:r>
            <w:proofErr w:type="spellEnd"/>
            <w:r>
              <w:rPr>
                <w:rFonts w:ascii="Arial" w:hAnsi="Arial" w:cs="Arial"/>
                <w:sz w:val="20"/>
                <w:szCs w:val="20"/>
              </w:rPr>
              <w:t xml:space="preserve"> Doornbos</w:t>
            </w:r>
            <w:r w:rsidR="009A5A35">
              <w:rPr>
                <w:rFonts w:ascii="Arial" w:hAnsi="Arial" w:cs="Arial"/>
                <w:sz w:val="20"/>
                <w:szCs w:val="20"/>
              </w:rPr>
              <w:t>, coördinator Noord-Hollands Vluchtelingenwerk; verder zijn er gesprekken geweest met afgevaardigden van Mantel</w:t>
            </w:r>
            <w:r w:rsidR="007D7E3B">
              <w:rPr>
                <w:rFonts w:ascii="Arial" w:hAnsi="Arial" w:cs="Arial"/>
                <w:sz w:val="20"/>
                <w:szCs w:val="20"/>
              </w:rPr>
              <w:t xml:space="preserve">zorg.nl en </w:t>
            </w:r>
            <w:r w:rsidR="007B2FB0">
              <w:rPr>
                <w:rFonts w:ascii="Arial" w:hAnsi="Arial" w:cs="Arial"/>
                <w:sz w:val="20"/>
                <w:szCs w:val="20"/>
              </w:rPr>
              <w:t>Ouderenpsychiatrie Centrum Waterland.</w:t>
            </w:r>
          </w:p>
          <w:p w:rsidR="009A5A35" w:rsidRDefault="007B2FB0" w:rsidP="00872F45">
            <w:pPr>
              <w:rPr>
                <w:rFonts w:ascii="Arial" w:hAnsi="Arial" w:cs="Arial"/>
                <w:sz w:val="20"/>
                <w:szCs w:val="20"/>
              </w:rPr>
            </w:pPr>
            <w:r>
              <w:rPr>
                <w:rFonts w:ascii="Arial" w:hAnsi="Arial" w:cs="Arial"/>
                <w:sz w:val="20"/>
                <w:szCs w:val="20"/>
              </w:rPr>
              <w:t>- Voorts is er een gesprek geweest met mevr. Gina Sombroek, regiodirecteur van de Zorgcirkel. Zij heeft de enquête intern uitgezet en heeft deze inmiddels</w:t>
            </w:r>
            <w:r w:rsidR="007D7E3B">
              <w:rPr>
                <w:rFonts w:ascii="Arial" w:hAnsi="Arial" w:cs="Arial"/>
                <w:sz w:val="20"/>
                <w:szCs w:val="20"/>
              </w:rPr>
              <w:t>, zoals zij had beloof,</w:t>
            </w:r>
            <w:r>
              <w:rPr>
                <w:rFonts w:ascii="Arial" w:hAnsi="Arial" w:cs="Arial"/>
                <w:sz w:val="20"/>
                <w:szCs w:val="20"/>
              </w:rPr>
              <w:t xml:space="preserve"> na lezing en goedkeuring doorgestuurd.</w:t>
            </w:r>
          </w:p>
          <w:p w:rsidR="00504E06" w:rsidRDefault="00504E06" w:rsidP="00872F45">
            <w:pPr>
              <w:rPr>
                <w:rFonts w:ascii="Arial" w:hAnsi="Arial" w:cs="Arial"/>
                <w:sz w:val="20"/>
                <w:szCs w:val="20"/>
              </w:rPr>
            </w:pPr>
            <w:r>
              <w:rPr>
                <w:rFonts w:ascii="Arial" w:hAnsi="Arial" w:cs="Arial"/>
                <w:sz w:val="20"/>
                <w:szCs w:val="20"/>
              </w:rPr>
              <w:t>- De cijfers m.b.t. Covid</w:t>
            </w:r>
            <w:r w:rsidR="008F21B4">
              <w:rPr>
                <w:rFonts w:ascii="Arial" w:hAnsi="Arial" w:cs="Arial"/>
                <w:sz w:val="20"/>
                <w:szCs w:val="20"/>
              </w:rPr>
              <w:t>-19</w:t>
            </w:r>
            <w:r>
              <w:rPr>
                <w:rFonts w:ascii="Arial" w:hAnsi="Arial" w:cs="Arial"/>
                <w:sz w:val="20"/>
                <w:szCs w:val="20"/>
              </w:rPr>
              <w:t xml:space="preserve"> in onze regio worden besproken aan de hand van artikelen in het Noord-Hollands Dagblad en De Volkskrant.</w:t>
            </w:r>
            <w:r w:rsidR="007D7E3B">
              <w:rPr>
                <w:rFonts w:ascii="Arial" w:hAnsi="Arial" w:cs="Arial"/>
                <w:sz w:val="20"/>
                <w:szCs w:val="20"/>
              </w:rPr>
              <w:t xml:space="preserve"> Geconcludeerd wordt dat de vaccinatiecijfers in Volendam wat achterblijven.</w:t>
            </w:r>
          </w:p>
          <w:p w:rsidR="008F21B4" w:rsidRDefault="008F21B4" w:rsidP="00872F45">
            <w:pPr>
              <w:rPr>
                <w:rFonts w:ascii="Arial" w:hAnsi="Arial" w:cs="Arial"/>
                <w:sz w:val="20"/>
                <w:szCs w:val="20"/>
              </w:rPr>
            </w:pPr>
            <w:r>
              <w:rPr>
                <w:rFonts w:ascii="Arial" w:hAnsi="Arial" w:cs="Arial"/>
                <w:sz w:val="20"/>
                <w:szCs w:val="20"/>
              </w:rPr>
              <w:t>- De Seniorenraad heeft een mail ontvangen en doorgestuurd naar de KSD over de euthanasie-aanvraag van een inwoner in een aanleuningwoning van de Meermin vanwege het wegvallen van de recreatieve zaken aldaar; deze mail is doorgestuurd naar m.n. de raad van toezicht, raad va</w:t>
            </w:r>
            <w:r w:rsidR="007D7E3B">
              <w:rPr>
                <w:rFonts w:ascii="Arial" w:hAnsi="Arial" w:cs="Arial"/>
                <w:sz w:val="20"/>
                <w:szCs w:val="20"/>
              </w:rPr>
              <w:t>n bestuur en</w:t>
            </w:r>
            <w:r>
              <w:rPr>
                <w:rFonts w:ascii="Arial" w:hAnsi="Arial" w:cs="Arial"/>
                <w:sz w:val="20"/>
                <w:szCs w:val="20"/>
              </w:rPr>
              <w:t xml:space="preserve"> cliëntenraad. Er is veel aandacht geschonken aan het probleem van deze heer, die overigens geen kritiek had op de zorg. Inmiddels is binnen de Meermin een woning vrijgekomen voor gezamenlijke ontmoetingen, koffie drinken etc. De tuin is ook weer beschikbaar gekomen. Dhr. Thom</w:t>
            </w:r>
            <w:r w:rsidR="007D7E3B">
              <w:rPr>
                <w:rFonts w:ascii="Arial" w:hAnsi="Arial" w:cs="Arial"/>
                <w:sz w:val="20"/>
                <w:szCs w:val="20"/>
              </w:rPr>
              <w:t xml:space="preserve"> de Jager meldt dat er een bijeenkomst</w:t>
            </w:r>
            <w:r>
              <w:rPr>
                <w:rFonts w:ascii="Arial" w:hAnsi="Arial" w:cs="Arial"/>
                <w:sz w:val="20"/>
                <w:szCs w:val="20"/>
              </w:rPr>
              <w:t xml:space="preserve"> is georganiseerd met de bewoners van de Meermin en dat er ook een klachtencommissie is geweest.</w:t>
            </w:r>
          </w:p>
          <w:p w:rsidR="006B2610" w:rsidRDefault="006B2610" w:rsidP="00872F45">
            <w:pPr>
              <w:rPr>
                <w:rFonts w:ascii="Arial" w:hAnsi="Arial" w:cs="Arial"/>
                <w:sz w:val="20"/>
                <w:szCs w:val="20"/>
              </w:rPr>
            </w:pPr>
            <w:r>
              <w:rPr>
                <w:rFonts w:ascii="Arial" w:hAnsi="Arial" w:cs="Arial"/>
                <w:sz w:val="20"/>
                <w:szCs w:val="20"/>
              </w:rPr>
              <w:t xml:space="preserve">- Op de locatie van de voormalige sporthal in Oosthuizen komen 22 seniorenwoningen in bungalowvorm met eventueel </w:t>
            </w:r>
            <w:r w:rsidR="007D7E3B">
              <w:rPr>
                <w:rFonts w:ascii="Arial" w:hAnsi="Arial" w:cs="Arial"/>
                <w:sz w:val="20"/>
                <w:szCs w:val="20"/>
              </w:rPr>
              <w:t xml:space="preserve">de </w:t>
            </w:r>
            <w:r>
              <w:rPr>
                <w:rFonts w:ascii="Arial" w:hAnsi="Arial" w:cs="Arial"/>
                <w:sz w:val="20"/>
                <w:szCs w:val="20"/>
              </w:rPr>
              <w:t xml:space="preserve">mogelijkheid tot uitbouw van extra ruimte; de woningen zijn bijzonder duur, rolstoelongeschikt, vuilnis wegbrengen schijnt onmogelijk te zijn en andere bewoners kunnen hun garage niet meer bereiken. De projectontwikkelaar heeft nog niets betaald, de infrastructuur is niet goed besproken en dat komt op het bordje van de gemeente. Opgemerkt wordt dat de Lange Weeren hetzelfde probleem heeft waar ook een intentieverklaring is met de gemeente, maar dat ligt voorlopig stil. </w:t>
            </w:r>
          </w:p>
          <w:p w:rsidR="006B2610" w:rsidRDefault="006B2610" w:rsidP="00872F45">
            <w:pPr>
              <w:rPr>
                <w:rFonts w:ascii="Arial" w:hAnsi="Arial" w:cs="Arial"/>
                <w:sz w:val="20"/>
                <w:szCs w:val="20"/>
              </w:rPr>
            </w:pPr>
            <w:r>
              <w:rPr>
                <w:rFonts w:ascii="Arial" w:hAnsi="Arial" w:cs="Arial"/>
                <w:sz w:val="20"/>
                <w:szCs w:val="20"/>
              </w:rPr>
              <w:t>- In de Stationsstraat in Kwadijk komen ook 22 woningen.</w:t>
            </w:r>
          </w:p>
          <w:p w:rsidR="006B2610" w:rsidRDefault="006B2610" w:rsidP="00872F45">
            <w:pPr>
              <w:rPr>
                <w:rFonts w:ascii="Arial" w:hAnsi="Arial" w:cs="Arial"/>
                <w:sz w:val="20"/>
                <w:szCs w:val="20"/>
              </w:rPr>
            </w:pPr>
            <w:r>
              <w:rPr>
                <w:rFonts w:ascii="Arial" w:hAnsi="Arial" w:cs="Arial"/>
                <w:sz w:val="20"/>
                <w:szCs w:val="20"/>
              </w:rPr>
              <w:t>- Er zijn plannen dat het voetbalstadion Volendam naar de Purmer gaat, waardoor de hele kom in Volendam vrijkomt voor woningbouw.</w:t>
            </w:r>
          </w:p>
          <w:p w:rsidR="006B2610" w:rsidRDefault="006B2610" w:rsidP="00872F45">
            <w:pPr>
              <w:rPr>
                <w:rFonts w:ascii="Arial" w:hAnsi="Arial" w:cs="Arial"/>
                <w:sz w:val="20"/>
                <w:szCs w:val="20"/>
              </w:rPr>
            </w:pPr>
            <w:r>
              <w:rPr>
                <w:rFonts w:ascii="Arial" w:hAnsi="Arial" w:cs="Arial"/>
                <w:sz w:val="20"/>
                <w:szCs w:val="20"/>
              </w:rPr>
              <w:t>- De provincie komt met een masterplan om de gemeente te he</w:t>
            </w:r>
            <w:r w:rsidR="007D7E3B">
              <w:rPr>
                <w:rFonts w:ascii="Arial" w:hAnsi="Arial" w:cs="Arial"/>
                <w:sz w:val="20"/>
                <w:szCs w:val="20"/>
              </w:rPr>
              <w:t>lpen de woningbouw te versnellen</w:t>
            </w:r>
            <w:r>
              <w:rPr>
                <w:rFonts w:ascii="Arial" w:hAnsi="Arial" w:cs="Arial"/>
                <w:sz w:val="20"/>
                <w:szCs w:val="20"/>
              </w:rPr>
              <w:t xml:space="preserve"> en betaalbaar </w:t>
            </w:r>
            <w:r w:rsidR="007D7E3B">
              <w:rPr>
                <w:rFonts w:ascii="Arial" w:hAnsi="Arial" w:cs="Arial"/>
                <w:sz w:val="20"/>
                <w:szCs w:val="20"/>
              </w:rPr>
              <w:t xml:space="preserve">te </w:t>
            </w:r>
            <w:r>
              <w:rPr>
                <w:rFonts w:ascii="Arial" w:hAnsi="Arial" w:cs="Arial"/>
                <w:sz w:val="20"/>
                <w:szCs w:val="20"/>
              </w:rPr>
              <w:t>houden; verwacht wordt dat dat nog enige tijd zal vergen.</w:t>
            </w:r>
          </w:p>
          <w:p w:rsidR="00504E06" w:rsidRDefault="00504E06" w:rsidP="00872F45">
            <w:pPr>
              <w:rPr>
                <w:rFonts w:ascii="Arial" w:hAnsi="Arial" w:cs="Arial"/>
                <w:sz w:val="20"/>
                <w:szCs w:val="20"/>
              </w:rPr>
            </w:pPr>
            <w:r>
              <w:rPr>
                <w:rFonts w:ascii="Arial" w:hAnsi="Arial" w:cs="Arial"/>
                <w:sz w:val="20"/>
                <w:szCs w:val="20"/>
              </w:rPr>
              <w:t>- Van mevr. Margreet Kwakman, wijkverpleegkundige in Edam-Volendam, hebben wij een link naar een zeer interessant artikel over de Rotterdamse methode</w:t>
            </w:r>
            <w:r w:rsidR="008F21B4">
              <w:rPr>
                <w:rFonts w:ascii="Arial" w:hAnsi="Arial" w:cs="Arial"/>
                <w:sz w:val="20"/>
                <w:szCs w:val="20"/>
              </w:rPr>
              <w:t xml:space="preserve"> m.b.t. zorgverlening nu en in de toekomst </w:t>
            </w:r>
            <w:r>
              <w:rPr>
                <w:rFonts w:ascii="Arial" w:hAnsi="Arial" w:cs="Arial"/>
                <w:sz w:val="20"/>
                <w:szCs w:val="20"/>
              </w:rPr>
              <w:t>doorgestuurd gekregen</w:t>
            </w:r>
            <w:r w:rsidR="008F21B4">
              <w:rPr>
                <w:rFonts w:ascii="Arial" w:hAnsi="Arial" w:cs="Arial"/>
                <w:sz w:val="20"/>
                <w:szCs w:val="20"/>
              </w:rPr>
              <w:t>; dit kan men downloaden via: www.derotterdamsezorg.nl</w:t>
            </w:r>
            <w:r w:rsidR="004C3DD0">
              <w:rPr>
                <w:rFonts w:ascii="Arial" w:hAnsi="Arial" w:cs="Arial"/>
                <w:sz w:val="20"/>
                <w:szCs w:val="20"/>
              </w:rPr>
              <w:t>.</w:t>
            </w:r>
          </w:p>
          <w:p w:rsidR="007B2FB0" w:rsidRDefault="007B2FB0" w:rsidP="007B2FB0">
            <w:pPr>
              <w:rPr>
                <w:rFonts w:ascii="Arial" w:hAnsi="Arial" w:cs="Arial"/>
                <w:sz w:val="20"/>
                <w:szCs w:val="20"/>
              </w:rPr>
            </w:pPr>
            <w:r>
              <w:rPr>
                <w:rFonts w:ascii="Arial" w:hAnsi="Arial" w:cs="Arial"/>
                <w:sz w:val="20"/>
                <w:szCs w:val="20"/>
              </w:rPr>
              <w:t>- Wij hadden een lijst met kernpunte</w:t>
            </w:r>
            <w:r w:rsidR="00504E06">
              <w:rPr>
                <w:rFonts w:ascii="Arial" w:hAnsi="Arial" w:cs="Arial"/>
                <w:sz w:val="20"/>
                <w:szCs w:val="20"/>
              </w:rPr>
              <w:t xml:space="preserve">n opgesteld om aandacht voor te vragen aan </w:t>
            </w:r>
            <w:r>
              <w:rPr>
                <w:rFonts w:ascii="Arial" w:hAnsi="Arial" w:cs="Arial"/>
                <w:sz w:val="20"/>
                <w:szCs w:val="20"/>
              </w:rPr>
              <w:t>de politieke partijen. Er zijn gesprekken geweest met PvdA, VVD, Zeevangs’ Belang en CDA, waarin de verschillende onderwerpen die in alle onderliggende raden naar voren zijn gebracht</w:t>
            </w:r>
            <w:r w:rsidR="007D7E3B">
              <w:rPr>
                <w:rFonts w:ascii="Arial" w:hAnsi="Arial" w:cs="Arial"/>
                <w:sz w:val="20"/>
                <w:szCs w:val="20"/>
              </w:rPr>
              <w:t>,</w:t>
            </w:r>
            <w:r>
              <w:rPr>
                <w:rFonts w:ascii="Arial" w:hAnsi="Arial" w:cs="Arial"/>
                <w:sz w:val="20"/>
                <w:szCs w:val="20"/>
              </w:rPr>
              <w:t xml:space="preserve"> zijn besproken, nl.: </w:t>
            </w:r>
          </w:p>
          <w:p w:rsidR="007B2FB0" w:rsidRDefault="007B2FB0" w:rsidP="007B2FB0">
            <w:pPr>
              <w:rPr>
                <w:rFonts w:ascii="Arial" w:hAnsi="Arial" w:cs="Arial"/>
                <w:sz w:val="20"/>
                <w:szCs w:val="20"/>
              </w:rPr>
            </w:pPr>
            <w:r>
              <w:rPr>
                <w:rFonts w:ascii="Arial" w:hAnsi="Arial" w:cs="Arial"/>
                <w:sz w:val="20"/>
                <w:szCs w:val="20"/>
              </w:rPr>
              <w:t>- betaalbaar wonen</w:t>
            </w:r>
          </w:p>
          <w:p w:rsidR="007B2FB0" w:rsidRDefault="007B2FB0" w:rsidP="007B2FB0">
            <w:pPr>
              <w:rPr>
                <w:rFonts w:ascii="Arial" w:hAnsi="Arial" w:cs="Arial"/>
                <w:sz w:val="20"/>
                <w:szCs w:val="20"/>
              </w:rPr>
            </w:pPr>
            <w:r>
              <w:rPr>
                <w:rFonts w:ascii="Arial" w:hAnsi="Arial" w:cs="Arial"/>
                <w:sz w:val="20"/>
                <w:szCs w:val="20"/>
              </w:rPr>
              <w:t>- appartementen voor senioren en starters</w:t>
            </w:r>
          </w:p>
          <w:p w:rsidR="007B2FB0" w:rsidRDefault="007D7E3B" w:rsidP="007B2FB0">
            <w:pPr>
              <w:rPr>
                <w:rFonts w:ascii="Arial" w:hAnsi="Arial" w:cs="Arial"/>
                <w:sz w:val="20"/>
                <w:szCs w:val="20"/>
              </w:rPr>
            </w:pPr>
            <w:r>
              <w:rPr>
                <w:rFonts w:ascii="Arial" w:hAnsi="Arial" w:cs="Arial"/>
                <w:sz w:val="20"/>
                <w:szCs w:val="20"/>
              </w:rPr>
              <w:t>- levensbestendig maken van</w:t>
            </w:r>
            <w:r w:rsidR="007B2FB0">
              <w:rPr>
                <w:rFonts w:ascii="Arial" w:hAnsi="Arial" w:cs="Arial"/>
                <w:sz w:val="20"/>
                <w:szCs w:val="20"/>
              </w:rPr>
              <w:t xml:space="preserve"> woningen </w:t>
            </w:r>
          </w:p>
          <w:p w:rsidR="007B2FB0" w:rsidRDefault="007B2FB0" w:rsidP="007B2FB0">
            <w:pPr>
              <w:rPr>
                <w:rFonts w:ascii="Arial" w:hAnsi="Arial" w:cs="Arial"/>
                <w:sz w:val="20"/>
                <w:szCs w:val="20"/>
              </w:rPr>
            </w:pPr>
            <w:r>
              <w:rPr>
                <w:rFonts w:ascii="Arial" w:hAnsi="Arial" w:cs="Arial"/>
                <w:sz w:val="20"/>
                <w:szCs w:val="20"/>
              </w:rPr>
              <w:t>- energietransitie</w:t>
            </w:r>
          </w:p>
          <w:p w:rsidR="007B2FB0" w:rsidRDefault="007B2FB0" w:rsidP="007B2FB0">
            <w:pPr>
              <w:rPr>
                <w:rFonts w:ascii="Arial" w:hAnsi="Arial" w:cs="Arial"/>
                <w:sz w:val="20"/>
                <w:szCs w:val="20"/>
              </w:rPr>
            </w:pPr>
            <w:r>
              <w:rPr>
                <w:rFonts w:ascii="Arial" w:hAnsi="Arial" w:cs="Arial"/>
                <w:sz w:val="20"/>
                <w:szCs w:val="20"/>
              </w:rPr>
              <w:t>- aanstellen ergotherapeut die adviezen kan geven aan ouderen m.b.t. woningaanpassingen</w:t>
            </w:r>
          </w:p>
          <w:p w:rsidR="007B2FB0" w:rsidRDefault="007B2FB0" w:rsidP="007B2FB0">
            <w:pPr>
              <w:rPr>
                <w:rFonts w:ascii="Arial" w:hAnsi="Arial" w:cs="Arial"/>
                <w:sz w:val="20"/>
                <w:szCs w:val="20"/>
              </w:rPr>
            </w:pPr>
            <w:r>
              <w:rPr>
                <w:rFonts w:ascii="Arial" w:hAnsi="Arial" w:cs="Arial"/>
                <w:sz w:val="20"/>
                <w:szCs w:val="20"/>
              </w:rPr>
              <w:t>- toekomst van de zorg in onze gemeente</w:t>
            </w:r>
          </w:p>
          <w:p w:rsidR="007B2FB0" w:rsidRDefault="007B2FB0" w:rsidP="007B2FB0">
            <w:pPr>
              <w:rPr>
                <w:rFonts w:ascii="Arial" w:hAnsi="Arial" w:cs="Arial"/>
                <w:sz w:val="20"/>
                <w:szCs w:val="20"/>
              </w:rPr>
            </w:pPr>
            <w:r>
              <w:rPr>
                <w:rFonts w:ascii="Arial" w:hAnsi="Arial" w:cs="Arial"/>
                <w:sz w:val="20"/>
                <w:szCs w:val="20"/>
              </w:rPr>
              <w:t>- toekomst van de voormalige locatie van de Meermin in Edam</w:t>
            </w:r>
          </w:p>
          <w:p w:rsidR="007B2FB0" w:rsidRDefault="00504E06" w:rsidP="007B2FB0">
            <w:pPr>
              <w:rPr>
                <w:rFonts w:ascii="Arial" w:hAnsi="Arial" w:cs="Arial"/>
                <w:sz w:val="20"/>
                <w:szCs w:val="20"/>
              </w:rPr>
            </w:pPr>
            <w:r>
              <w:rPr>
                <w:rFonts w:ascii="Arial" w:hAnsi="Arial" w:cs="Arial"/>
                <w:sz w:val="20"/>
                <w:szCs w:val="20"/>
              </w:rPr>
              <w:t>- aanbesteding van diverse zaken</w:t>
            </w:r>
          </w:p>
          <w:p w:rsidR="00504E06" w:rsidRDefault="00504E06" w:rsidP="007B2FB0">
            <w:pPr>
              <w:rPr>
                <w:rFonts w:ascii="Arial" w:hAnsi="Arial" w:cs="Arial"/>
                <w:sz w:val="20"/>
                <w:szCs w:val="20"/>
              </w:rPr>
            </w:pPr>
            <w:r>
              <w:rPr>
                <w:rFonts w:ascii="Arial" w:hAnsi="Arial" w:cs="Arial"/>
                <w:sz w:val="20"/>
                <w:szCs w:val="20"/>
              </w:rPr>
              <w:t>- Breed Sociaal Loket: communicatie, bereikbaarheid, afhandeling aanvragen, laagdrempeligheid, bezetting en monitoring</w:t>
            </w:r>
          </w:p>
          <w:p w:rsidR="00504E06" w:rsidRDefault="00504E06" w:rsidP="007B2FB0">
            <w:pPr>
              <w:rPr>
                <w:rFonts w:ascii="Arial" w:hAnsi="Arial" w:cs="Arial"/>
                <w:sz w:val="20"/>
                <w:szCs w:val="20"/>
              </w:rPr>
            </w:pPr>
            <w:r>
              <w:rPr>
                <w:rFonts w:ascii="Arial" w:hAnsi="Arial" w:cs="Arial"/>
                <w:sz w:val="20"/>
                <w:szCs w:val="20"/>
              </w:rPr>
              <w:t>- toegankelijkheid afritten en trottoirs in onze gemeente</w:t>
            </w:r>
          </w:p>
          <w:p w:rsidR="00504E06" w:rsidRPr="004C3DD0" w:rsidRDefault="00504E06" w:rsidP="00504E06">
            <w:pPr>
              <w:rPr>
                <w:rFonts w:ascii="Arial" w:hAnsi="Arial" w:cs="Arial"/>
                <w:sz w:val="20"/>
                <w:szCs w:val="20"/>
              </w:rPr>
            </w:pPr>
            <w:r>
              <w:rPr>
                <w:rFonts w:ascii="Arial" w:hAnsi="Arial" w:cs="Arial"/>
                <w:sz w:val="20"/>
                <w:szCs w:val="20"/>
              </w:rPr>
              <w:t xml:space="preserve">- vanuit de </w:t>
            </w:r>
            <w:proofErr w:type="spellStart"/>
            <w:r>
              <w:rPr>
                <w:rFonts w:ascii="Arial" w:hAnsi="Arial" w:cs="Arial"/>
                <w:sz w:val="20"/>
                <w:szCs w:val="20"/>
              </w:rPr>
              <w:t>Wmo</w:t>
            </w:r>
            <w:proofErr w:type="spellEnd"/>
            <w:r>
              <w:rPr>
                <w:rFonts w:ascii="Arial" w:hAnsi="Arial" w:cs="Arial"/>
                <w:sz w:val="20"/>
                <w:szCs w:val="20"/>
              </w:rPr>
              <w:t xml:space="preserve">-raad en in het bijzonder vanuit de Jeugdraad m.b.t. Jeugdzorg: er zou meer keuzevrijheid in opvang van iemand die hulp nodig heeft moeten </w:t>
            </w:r>
            <w:r>
              <w:rPr>
                <w:rFonts w:ascii="Arial" w:hAnsi="Arial" w:cs="Arial"/>
                <w:sz w:val="20"/>
                <w:szCs w:val="20"/>
              </w:rPr>
              <w:lastRenderedPageBreak/>
              <w:t>komen</w:t>
            </w:r>
          </w:p>
        </w:tc>
        <w:tc>
          <w:tcPr>
            <w:tcW w:w="495" w:type="pct"/>
            <w:shd w:val="clear" w:color="auto" w:fill="auto"/>
          </w:tcPr>
          <w:p w:rsidR="00476F41" w:rsidRPr="00B71931" w:rsidRDefault="00476F41" w:rsidP="00DA3329">
            <w:pPr>
              <w:rPr>
                <w:rFonts w:ascii="Arial" w:hAnsi="Arial" w:cs="Arial"/>
                <w:sz w:val="20"/>
                <w:szCs w:val="20"/>
              </w:rPr>
            </w:pPr>
          </w:p>
        </w:tc>
      </w:tr>
      <w:tr w:rsidR="00CB68D2" w:rsidRPr="00970766" w:rsidTr="00145421">
        <w:trPr>
          <w:trHeight w:val="283"/>
        </w:trPr>
        <w:tc>
          <w:tcPr>
            <w:tcW w:w="1285" w:type="pct"/>
            <w:shd w:val="clear" w:color="auto" w:fill="auto"/>
          </w:tcPr>
          <w:p w:rsidR="00CB68D2" w:rsidRDefault="00DB0256" w:rsidP="00D002DF">
            <w:pPr>
              <w:rPr>
                <w:rFonts w:ascii="Arial" w:hAnsi="Arial" w:cs="Arial"/>
                <w:b/>
                <w:sz w:val="20"/>
                <w:szCs w:val="20"/>
              </w:rPr>
            </w:pPr>
            <w:r>
              <w:rPr>
                <w:rFonts w:ascii="Arial" w:hAnsi="Arial" w:cs="Arial"/>
                <w:b/>
                <w:sz w:val="20"/>
                <w:szCs w:val="20"/>
              </w:rPr>
              <w:lastRenderedPageBreak/>
              <w:t>3</w:t>
            </w:r>
            <w:r w:rsidR="0050530E">
              <w:rPr>
                <w:rFonts w:ascii="Arial" w:hAnsi="Arial" w:cs="Arial"/>
                <w:b/>
                <w:sz w:val="20"/>
                <w:szCs w:val="20"/>
              </w:rPr>
              <w:t xml:space="preserve">) </w:t>
            </w:r>
            <w:r>
              <w:rPr>
                <w:rFonts w:ascii="Arial" w:hAnsi="Arial" w:cs="Arial"/>
                <w:b/>
                <w:sz w:val="20"/>
                <w:szCs w:val="20"/>
              </w:rPr>
              <w:t>Doorgestuurde diversen:</w:t>
            </w:r>
          </w:p>
          <w:p w:rsidR="00DE7617" w:rsidRDefault="00DE7617" w:rsidP="00D002DF">
            <w:pPr>
              <w:rPr>
                <w:rFonts w:ascii="Arial" w:hAnsi="Arial" w:cs="Arial"/>
                <w:b/>
                <w:sz w:val="20"/>
                <w:szCs w:val="20"/>
              </w:rPr>
            </w:pPr>
          </w:p>
          <w:p w:rsidR="00DB0256" w:rsidRDefault="00DB0256" w:rsidP="00D002DF">
            <w:pPr>
              <w:rPr>
                <w:rFonts w:ascii="Arial" w:hAnsi="Arial" w:cs="Arial"/>
                <w:b/>
                <w:sz w:val="20"/>
                <w:szCs w:val="20"/>
              </w:rPr>
            </w:pPr>
          </w:p>
        </w:tc>
        <w:tc>
          <w:tcPr>
            <w:tcW w:w="3220" w:type="pct"/>
            <w:shd w:val="clear" w:color="auto" w:fill="auto"/>
          </w:tcPr>
          <w:p w:rsidR="0070736D" w:rsidRDefault="0070736D" w:rsidP="009C7F35">
            <w:pPr>
              <w:rPr>
                <w:rFonts w:ascii="Arial" w:hAnsi="Arial" w:cs="Arial"/>
                <w:sz w:val="20"/>
                <w:szCs w:val="20"/>
              </w:rPr>
            </w:pPr>
            <w:r>
              <w:rPr>
                <w:rFonts w:ascii="Arial" w:hAnsi="Arial" w:cs="Arial"/>
                <w:sz w:val="20"/>
                <w:szCs w:val="20"/>
              </w:rPr>
              <w:t xml:space="preserve">- de voorzitter wijst erop dat het stuk van </w:t>
            </w:r>
            <w:proofErr w:type="spellStart"/>
            <w:r>
              <w:rPr>
                <w:rFonts w:ascii="Arial" w:hAnsi="Arial" w:cs="Arial"/>
                <w:sz w:val="20"/>
                <w:szCs w:val="20"/>
              </w:rPr>
              <w:t>Divosa</w:t>
            </w:r>
            <w:proofErr w:type="spellEnd"/>
            <w:r>
              <w:rPr>
                <w:rFonts w:ascii="Arial" w:hAnsi="Arial" w:cs="Arial"/>
                <w:sz w:val="20"/>
                <w:szCs w:val="20"/>
              </w:rPr>
              <w:t xml:space="preserve"> betreffende het sociaal domein zeer interessant is. Vanwege computerproblemen was het niet mogelij</w:t>
            </w:r>
            <w:r w:rsidR="007D7E3B">
              <w:rPr>
                <w:rFonts w:ascii="Arial" w:hAnsi="Arial" w:cs="Arial"/>
                <w:sz w:val="20"/>
                <w:szCs w:val="20"/>
              </w:rPr>
              <w:t>k het door te sturen naar de led</w:t>
            </w:r>
            <w:r>
              <w:rPr>
                <w:rFonts w:ascii="Arial" w:hAnsi="Arial" w:cs="Arial"/>
                <w:sz w:val="20"/>
                <w:szCs w:val="20"/>
              </w:rPr>
              <w:t xml:space="preserve">en; het kan worden gedownload via: </w:t>
            </w:r>
            <w:hyperlink r:id="rId7" w:history="1">
              <w:r w:rsidRPr="0061514D">
                <w:rPr>
                  <w:rStyle w:val="Hyperlink"/>
                  <w:rFonts w:ascii="Arial" w:hAnsi="Arial" w:cs="Arial"/>
                  <w:sz w:val="20"/>
                  <w:szCs w:val="20"/>
                </w:rPr>
                <w:t>info@divosa.nl</w:t>
              </w:r>
            </w:hyperlink>
          </w:p>
          <w:p w:rsidR="0070736D" w:rsidRDefault="0070736D" w:rsidP="009C7F35">
            <w:pPr>
              <w:rPr>
                <w:rFonts w:ascii="Arial" w:hAnsi="Arial" w:cs="Arial"/>
                <w:sz w:val="20"/>
                <w:szCs w:val="20"/>
              </w:rPr>
            </w:pPr>
            <w:r>
              <w:rPr>
                <w:rFonts w:ascii="Arial" w:hAnsi="Arial" w:cs="Arial"/>
                <w:sz w:val="20"/>
                <w:szCs w:val="20"/>
              </w:rPr>
              <w:t>- m.b.t. de notulen en actiepuntenlijst van de KSD-vergadering van 26 mei 2021 meldt de voorzitter dat de KSD een gesprek heeft gehad met dhr. Danny Steur die nog altijd – ondanks de 30.000 eu</w:t>
            </w:r>
            <w:r w:rsidR="007D7E3B">
              <w:rPr>
                <w:rFonts w:ascii="Arial" w:hAnsi="Arial" w:cs="Arial"/>
                <w:sz w:val="20"/>
                <w:szCs w:val="20"/>
              </w:rPr>
              <w:t>ro leges die hij moest betalen -</w:t>
            </w:r>
            <w:r>
              <w:rPr>
                <w:rFonts w:ascii="Arial" w:hAnsi="Arial" w:cs="Arial"/>
                <w:sz w:val="20"/>
                <w:szCs w:val="20"/>
              </w:rPr>
              <w:t xml:space="preserve"> initiatiefnemer is om tot een hospice te komen; de KSD heeft hem geadviseerd contact op t</w:t>
            </w:r>
            <w:r w:rsidR="007D7E3B">
              <w:rPr>
                <w:rFonts w:ascii="Arial" w:hAnsi="Arial" w:cs="Arial"/>
                <w:sz w:val="20"/>
                <w:szCs w:val="20"/>
              </w:rPr>
              <w:t>e</w:t>
            </w:r>
            <w:r>
              <w:rPr>
                <w:rFonts w:ascii="Arial" w:hAnsi="Arial" w:cs="Arial"/>
                <w:sz w:val="20"/>
                <w:szCs w:val="20"/>
              </w:rPr>
              <w:t xml:space="preserve"> nemen met wethouder </w:t>
            </w:r>
            <w:proofErr w:type="spellStart"/>
            <w:r>
              <w:rPr>
                <w:rFonts w:ascii="Arial" w:hAnsi="Arial" w:cs="Arial"/>
                <w:sz w:val="20"/>
                <w:szCs w:val="20"/>
              </w:rPr>
              <w:t>Tuijp</w:t>
            </w:r>
            <w:proofErr w:type="spellEnd"/>
            <w:r>
              <w:rPr>
                <w:rFonts w:ascii="Arial" w:hAnsi="Arial" w:cs="Arial"/>
                <w:sz w:val="20"/>
                <w:szCs w:val="20"/>
              </w:rPr>
              <w:t>. Op korte termijn zal de KSD – mede gezien de herinrichting van de Julianaweg - een gesprek hebben met het kerkbestuur en het bisdom Haarlem over de locatie van de Mariakerk als mogelijke locatie voor een hospice.</w:t>
            </w:r>
          </w:p>
          <w:p w:rsidR="0070736D" w:rsidRDefault="0070736D" w:rsidP="009C7F35">
            <w:pPr>
              <w:rPr>
                <w:rFonts w:ascii="Arial" w:hAnsi="Arial" w:cs="Arial"/>
                <w:sz w:val="20"/>
                <w:szCs w:val="20"/>
              </w:rPr>
            </w:pPr>
            <w:r>
              <w:rPr>
                <w:rFonts w:ascii="Arial" w:hAnsi="Arial" w:cs="Arial"/>
                <w:sz w:val="20"/>
                <w:szCs w:val="20"/>
              </w:rPr>
              <w:t xml:space="preserve">- de voorzitter wijst erop dat mevr. </w:t>
            </w:r>
            <w:r w:rsidR="00023CDF">
              <w:rPr>
                <w:rFonts w:ascii="Arial" w:hAnsi="Arial" w:cs="Arial"/>
                <w:sz w:val="20"/>
                <w:szCs w:val="20"/>
              </w:rPr>
              <w:t>Simone Veenema, hoofd samenleving gemeente Edam-Volendam,</w:t>
            </w:r>
            <w:r>
              <w:rPr>
                <w:rFonts w:ascii="Arial" w:hAnsi="Arial" w:cs="Arial"/>
                <w:sz w:val="20"/>
                <w:szCs w:val="20"/>
              </w:rPr>
              <w:t xml:space="preserve"> heeft gesteld dat er sinds haar aantreden 2 jaar geleden slechts 2 klachten waren binnengeko</w:t>
            </w:r>
            <w:r w:rsidR="00023CDF">
              <w:rPr>
                <w:rFonts w:ascii="Arial" w:hAnsi="Arial" w:cs="Arial"/>
                <w:sz w:val="20"/>
                <w:szCs w:val="20"/>
              </w:rPr>
              <w:t>m</w:t>
            </w:r>
            <w:r>
              <w:rPr>
                <w:rFonts w:ascii="Arial" w:hAnsi="Arial" w:cs="Arial"/>
                <w:sz w:val="20"/>
                <w:szCs w:val="20"/>
              </w:rPr>
              <w:t>en die zij zelf heeft afgehandeld. Dit is typisch een geval van de slager keurt zijn eigen vlees. Wordt vervolgd.</w:t>
            </w:r>
          </w:p>
          <w:p w:rsidR="0070736D" w:rsidRDefault="0070736D" w:rsidP="009C7F35">
            <w:pPr>
              <w:rPr>
                <w:rFonts w:ascii="Arial" w:hAnsi="Arial" w:cs="Arial"/>
                <w:sz w:val="20"/>
                <w:szCs w:val="20"/>
              </w:rPr>
            </w:pPr>
            <w:r>
              <w:rPr>
                <w:rFonts w:ascii="Arial" w:hAnsi="Arial" w:cs="Arial"/>
                <w:sz w:val="20"/>
                <w:szCs w:val="20"/>
              </w:rPr>
              <w:t xml:space="preserve">- Gemeld wordt dat ons voormalig </w:t>
            </w:r>
            <w:proofErr w:type="spellStart"/>
            <w:r>
              <w:rPr>
                <w:rFonts w:ascii="Arial" w:hAnsi="Arial" w:cs="Arial"/>
                <w:sz w:val="20"/>
                <w:szCs w:val="20"/>
              </w:rPr>
              <w:t>Wmo</w:t>
            </w:r>
            <w:proofErr w:type="spellEnd"/>
            <w:r>
              <w:rPr>
                <w:rFonts w:ascii="Arial" w:hAnsi="Arial" w:cs="Arial"/>
                <w:sz w:val="20"/>
                <w:szCs w:val="20"/>
              </w:rPr>
              <w:t>-</w:t>
            </w:r>
            <w:r w:rsidR="007D7E3B">
              <w:rPr>
                <w:rFonts w:ascii="Arial" w:hAnsi="Arial" w:cs="Arial"/>
                <w:sz w:val="20"/>
                <w:szCs w:val="20"/>
              </w:rPr>
              <w:t xml:space="preserve">lid mevr. Marijke de </w:t>
            </w:r>
            <w:proofErr w:type="spellStart"/>
            <w:r w:rsidR="007D7E3B">
              <w:rPr>
                <w:rFonts w:ascii="Arial" w:hAnsi="Arial" w:cs="Arial"/>
                <w:sz w:val="20"/>
                <w:szCs w:val="20"/>
              </w:rPr>
              <w:t>Fraiture</w:t>
            </w:r>
            <w:proofErr w:type="spellEnd"/>
            <w:r w:rsidR="007D7E3B">
              <w:rPr>
                <w:rFonts w:ascii="Arial" w:hAnsi="Arial" w:cs="Arial"/>
                <w:sz w:val="20"/>
                <w:szCs w:val="20"/>
              </w:rPr>
              <w:t xml:space="preserve"> wé</w:t>
            </w:r>
            <w:r>
              <w:rPr>
                <w:rFonts w:ascii="Arial" w:hAnsi="Arial" w:cs="Arial"/>
                <w:sz w:val="20"/>
                <w:szCs w:val="20"/>
              </w:rPr>
              <w:t xml:space="preserve">l een klacht heeft ingediend bij het BSL. Wij zullen dit bespreken als mevr. </w:t>
            </w:r>
            <w:proofErr w:type="spellStart"/>
            <w:r>
              <w:rPr>
                <w:rFonts w:ascii="Arial" w:hAnsi="Arial" w:cs="Arial"/>
                <w:sz w:val="20"/>
                <w:szCs w:val="20"/>
              </w:rPr>
              <w:t>Hedy</w:t>
            </w:r>
            <w:proofErr w:type="spellEnd"/>
            <w:r>
              <w:rPr>
                <w:rFonts w:ascii="Arial" w:hAnsi="Arial" w:cs="Arial"/>
                <w:sz w:val="20"/>
                <w:szCs w:val="20"/>
              </w:rPr>
              <w:t xml:space="preserve"> van Leeuwen-Rein weer aanwezig is. Mevr. Ans Bijleveld meldt dat ook zij contact heeft gehad met Marijke en dat het momenteel redelijk gaat met haar gezondheid en dat zij thuis verblijft.</w:t>
            </w:r>
          </w:p>
          <w:p w:rsidR="00023CDF" w:rsidRPr="009922A6" w:rsidRDefault="00023CDF" w:rsidP="009C7F35">
            <w:pPr>
              <w:rPr>
                <w:rFonts w:ascii="Arial" w:hAnsi="Arial" w:cs="Arial"/>
                <w:sz w:val="20"/>
                <w:szCs w:val="20"/>
              </w:rPr>
            </w:pPr>
            <w:r>
              <w:rPr>
                <w:rFonts w:ascii="Arial" w:hAnsi="Arial" w:cs="Arial"/>
                <w:sz w:val="20"/>
                <w:szCs w:val="20"/>
              </w:rPr>
              <w:t xml:space="preserve">- M.b.t. het artikel van het </w:t>
            </w:r>
            <w:r w:rsidR="006609CF">
              <w:rPr>
                <w:rFonts w:ascii="Arial" w:hAnsi="Arial" w:cs="Arial"/>
                <w:sz w:val="20"/>
                <w:szCs w:val="20"/>
              </w:rPr>
              <w:t>Sociaal Cultureel Planburea</w:t>
            </w:r>
            <w:r w:rsidR="007D7E3B">
              <w:rPr>
                <w:rFonts w:ascii="Arial" w:hAnsi="Arial" w:cs="Arial"/>
                <w:sz w:val="20"/>
                <w:szCs w:val="20"/>
              </w:rPr>
              <w:t>u</w:t>
            </w:r>
            <w:r w:rsidR="006609CF">
              <w:rPr>
                <w:rFonts w:ascii="Arial" w:hAnsi="Arial" w:cs="Arial"/>
                <w:sz w:val="20"/>
                <w:szCs w:val="20"/>
              </w:rPr>
              <w:t xml:space="preserve"> (</w:t>
            </w:r>
            <w:r>
              <w:rPr>
                <w:rFonts w:ascii="Arial" w:hAnsi="Arial" w:cs="Arial"/>
                <w:sz w:val="20"/>
                <w:szCs w:val="20"/>
              </w:rPr>
              <w:t>SCP</w:t>
            </w:r>
            <w:r w:rsidR="006609CF">
              <w:rPr>
                <w:rFonts w:ascii="Arial" w:hAnsi="Arial" w:cs="Arial"/>
                <w:sz w:val="20"/>
                <w:szCs w:val="20"/>
              </w:rPr>
              <w:t>)</w:t>
            </w:r>
            <w:r>
              <w:rPr>
                <w:rFonts w:ascii="Arial" w:hAnsi="Arial" w:cs="Arial"/>
                <w:sz w:val="20"/>
                <w:szCs w:val="20"/>
              </w:rPr>
              <w:t xml:space="preserve"> over het fiasco van de 3 decentralisaties (Jeugd, </w:t>
            </w:r>
            <w:proofErr w:type="spellStart"/>
            <w:r>
              <w:rPr>
                <w:rFonts w:ascii="Arial" w:hAnsi="Arial" w:cs="Arial"/>
                <w:sz w:val="20"/>
                <w:szCs w:val="20"/>
              </w:rPr>
              <w:t>Wmo</w:t>
            </w:r>
            <w:proofErr w:type="spellEnd"/>
            <w:r>
              <w:rPr>
                <w:rFonts w:ascii="Arial" w:hAnsi="Arial" w:cs="Arial"/>
                <w:sz w:val="20"/>
                <w:szCs w:val="20"/>
              </w:rPr>
              <w:t xml:space="preserve"> en Participatie) had mevr. Tineke </w:t>
            </w:r>
            <w:proofErr w:type="spellStart"/>
            <w:r>
              <w:rPr>
                <w:rFonts w:ascii="Arial" w:hAnsi="Arial" w:cs="Arial"/>
                <w:sz w:val="20"/>
                <w:szCs w:val="20"/>
              </w:rPr>
              <w:t>Bouchier</w:t>
            </w:r>
            <w:proofErr w:type="spellEnd"/>
            <w:r>
              <w:rPr>
                <w:rFonts w:ascii="Arial" w:hAnsi="Arial" w:cs="Arial"/>
                <w:sz w:val="20"/>
                <w:szCs w:val="20"/>
              </w:rPr>
              <w:t xml:space="preserve"> ons laten weten dat de gemeente bezig is hier iets goeds van te maken. Op dit moment horen wij daar weinig over. De voorzitter zal dit tijdens de komende KSD-vergadering aan de orde stellen.</w:t>
            </w:r>
          </w:p>
        </w:tc>
        <w:tc>
          <w:tcPr>
            <w:tcW w:w="495" w:type="pct"/>
            <w:shd w:val="clear" w:color="auto" w:fill="auto"/>
          </w:tcPr>
          <w:p w:rsidR="00CB68D2" w:rsidRPr="00970766" w:rsidRDefault="00CB68D2" w:rsidP="00DA3329">
            <w:pPr>
              <w:rPr>
                <w:rFonts w:ascii="Arial" w:hAnsi="Arial" w:cs="Arial"/>
                <w:sz w:val="20"/>
                <w:szCs w:val="20"/>
              </w:rPr>
            </w:pPr>
          </w:p>
        </w:tc>
      </w:tr>
      <w:tr w:rsidR="00F25157" w:rsidRPr="00970766" w:rsidTr="00145421">
        <w:trPr>
          <w:trHeight w:val="283"/>
        </w:trPr>
        <w:tc>
          <w:tcPr>
            <w:tcW w:w="1285" w:type="pct"/>
            <w:shd w:val="clear" w:color="auto" w:fill="auto"/>
          </w:tcPr>
          <w:p w:rsidR="00023CDF" w:rsidRDefault="00DB0256" w:rsidP="00DB0256">
            <w:pPr>
              <w:rPr>
                <w:rFonts w:ascii="Arial" w:hAnsi="Arial" w:cs="Arial"/>
                <w:b/>
                <w:sz w:val="20"/>
                <w:szCs w:val="20"/>
              </w:rPr>
            </w:pPr>
            <w:r>
              <w:rPr>
                <w:rFonts w:ascii="Arial" w:hAnsi="Arial" w:cs="Arial"/>
                <w:b/>
                <w:sz w:val="20"/>
                <w:szCs w:val="20"/>
              </w:rPr>
              <w:t>4</w:t>
            </w:r>
            <w:r w:rsidR="00807831">
              <w:rPr>
                <w:rFonts w:ascii="Arial" w:hAnsi="Arial" w:cs="Arial"/>
                <w:b/>
                <w:sz w:val="20"/>
                <w:szCs w:val="20"/>
              </w:rPr>
              <w:t xml:space="preserve">) </w:t>
            </w:r>
            <w:r w:rsidR="008525FA">
              <w:rPr>
                <w:rFonts w:ascii="Arial" w:hAnsi="Arial" w:cs="Arial"/>
                <w:b/>
                <w:sz w:val="20"/>
                <w:szCs w:val="20"/>
              </w:rPr>
              <w:t xml:space="preserve"> Concept </w:t>
            </w:r>
            <w:r w:rsidR="00023CDF">
              <w:rPr>
                <w:rFonts w:ascii="Arial" w:hAnsi="Arial" w:cs="Arial"/>
                <w:b/>
                <w:sz w:val="20"/>
                <w:szCs w:val="20"/>
              </w:rPr>
              <w:t xml:space="preserve">notulen </w:t>
            </w:r>
            <w:proofErr w:type="spellStart"/>
            <w:r w:rsidR="00023CDF">
              <w:rPr>
                <w:rFonts w:ascii="Arial" w:hAnsi="Arial" w:cs="Arial"/>
                <w:b/>
                <w:sz w:val="20"/>
                <w:szCs w:val="20"/>
              </w:rPr>
              <w:t>Wmo</w:t>
            </w:r>
            <w:proofErr w:type="spellEnd"/>
            <w:r w:rsidR="00023CDF">
              <w:rPr>
                <w:rFonts w:ascii="Arial" w:hAnsi="Arial" w:cs="Arial"/>
                <w:b/>
                <w:sz w:val="20"/>
                <w:szCs w:val="20"/>
              </w:rPr>
              <w:t>-raadsvergadering 16-06-2021</w:t>
            </w: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3810BB" w:rsidRDefault="003810BB" w:rsidP="00DB0256">
            <w:pPr>
              <w:rPr>
                <w:rFonts w:ascii="Arial" w:hAnsi="Arial" w:cs="Arial"/>
                <w:b/>
                <w:sz w:val="20"/>
                <w:szCs w:val="20"/>
              </w:rPr>
            </w:pPr>
          </w:p>
          <w:p w:rsidR="00145421" w:rsidRDefault="006609CF" w:rsidP="00DB0256">
            <w:pPr>
              <w:rPr>
                <w:rFonts w:ascii="Arial" w:hAnsi="Arial" w:cs="Arial"/>
                <w:b/>
                <w:sz w:val="20"/>
                <w:szCs w:val="20"/>
              </w:rPr>
            </w:pPr>
            <w:r>
              <w:rPr>
                <w:rFonts w:ascii="Arial" w:hAnsi="Arial" w:cs="Arial"/>
                <w:b/>
                <w:sz w:val="20"/>
                <w:szCs w:val="20"/>
              </w:rPr>
              <w:t xml:space="preserve">Concept </w:t>
            </w:r>
            <w:r w:rsidR="00023CDF">
              <w:rPr>
                <w:rFonts w:ascii="Arial" w:hAnsi="Arial" w:cs="Arial"/>
                <w:b/>
                <w:sz w:val="20"/>
                <w:szCs w:val="20"/>
              </w:rPr>
              <w:t>A</w:t>
            </w:r>
            <w:r w:rsidR="008525FA">
              <w:rPr>
                <w:rFonts w:ascii="Arial" w:hAnsi="Arial" w:cs="Arial"/>
                <w:b/>
                <w:sz w:val="20"/>
                <w:szCs w:val="20"/>
              </w:rPr>
              <w:t xml:space="preserve">ctiepuntenlijst </w:t>
            </w:r>
            <w:proofErr w:type="spellStart"/>
            <w:r w:rsidR="008525FA">
              <w:rPr>
                <w:rFonts w:ascii="Arial" w:hAnsi="Arial" w:cs="Arial"/>
                <w:b/>
                <w:sz w:val="20"/>
                <w:szCs w:val="20"/>
              </w:rPr>
              <w:t>Wmo</w:t>
            </w:r>
            <w:proofErr w:type="spellEnd"/>
            <w:r w:rsidR="008525FA">
              <w:rPr>
                <w:rFonts w:ascii="Arial" w:hAnsi="Arial" w:cs="Arial"/>
                <w:b/>
                <w:sz w:val="20"/>
                <w:szCs w:val="20"/>
              </w:rPr>
              <w:t xml:space="preserve"> 16-06</w:t>
            </w:r>
            <w:r w:rsidR="00145421">
              <w:rPr>
                <w:rFonts w:ascii="Arial" w:hAnsi="Arial" w:cs="Arial"/>
                <w:b/>
                <w:sz w:val="20"/>
                <w:szCs w:val="20"/>
              </w:rPr>
              <w:t>-2021</w:t>
            </w:r>
          </w:p>
        </w:tc>
        <w:tc>
          <w:tcPr>
            <w:tcW w:w="3220" w:type="pct"/>
            <w:shd w:val="clear" w:color="auto" w:fill="auto"/>
          </w:tcPr>
          <w:p w:rsidR="00A833E3" w:rsidRDefault="00A833E3" w:rsidP="00145421">
            <w:pPr>
              <w:rPr>
                <w:rFonts w:ascii="Arial" w:hAnsi="Arial" w:cs="Arial"/>
                <w:sz w:val="20"/>
                <w:szCs w:val="20"/>
              </w:rPr>
            </w:pPr>
            <w:r>
              <w:rPr>
                <w:rFonts w:ascii="Arial" w:hAnsi="Arial" w:cs="Arial"/>
                <w:sz w:val="20"/>
                <w:szCs w:val="20"/>
              </w:rPr>
              <w:t>Bij punt 2 van de notulen over het project Zorg in de toekomst</w:t>
            </w:r>
            <w:r w:rsidR="00F1373E">
              <w:rPr>
                <w:rFonts w:ascii="Arial" w:hAnsi="Arial" w:cs="Arial"/>
                <w:sz w:val="20"/>
                <w:szCs w:val="20"/>
              </w:rPr>
              <w:t xml:space="preserve"> worden door alle </w:t>
            </w:r>
            <w:proofErr w:type="spellStart"/>
            <w:r w:rsidR="00F1373E">
              <w:rPr>
                <w:rFonts w:ascii="Arial" w:hAnsi="Arial" w:cs="Arial"/>
                <w:sz w:val="20"/>
                <w:szCs w:val="20"/>
              </w:rPr>
              <w:t>Wmo</w:t>
            </w:r>
            <w:proofErr w:type="spellEnd"/>
            <w:r w:rsidR="00F1373E">
              <w:rPr>
                <w:rFonts w:ascii="Arial" w:hAnsi="Arial" w:cs="Arial"/>
                <w:sz w:val="20"/>
                <w:szCs w:val="20"/>
              </w:rPr>
              <w:t xml:space="preserve">-leden complimenten geuit over het advies aan de gemeente. De voorzitter meldt dat alle participanten die meedoen de mogelijkheid hebben het stuk te downloaden. Er zijn meerdere zeer positieve reacties op binnengekomen. Men vindt het uniek dat een adviesraad zo’n stuk produceert voor het College van B &amp; W en aanverwante organisaties. Met name de voorzitter van de KSD verdient grote lof. De VVD, CDA, Zeevangs’ Belang hebben hun complimenten al geuit, vooral de VVD was zeer enthousiast. Van het College van B &amp; W hebben wij nog geen reactie ontvangen. Nu is het afwachten wat het College van B &amp; W ermee doet en wat er in het verkiezingsprogramma komt. Gemeld wordt dat Hans </w:t>
            </w:r>
            <w:proofErr w:type="spellStart"/>
            <w:r w:rsidR="00F1373E">
              <w:rPr>
                <w:rFonts w:ascii="Arial" w:hAnsi="Arial" w:cs="Arial"/>
                <w:sz w:val="20"/>
                <w:szCs w:val="20"/>
              </w:rPr>
              <w:t>Schütt</w:t>
            </w:r>
            <w:proofErr w:type="spellEnd"/>
            <w:r w:rsidR="00F1373E">
              <w:rPr>
                <w:rFonts w:ascii="Arial" w:hAnsi="Arial" w:cs="Arial"/>
                <w:sz w:val="20"/>
                <w:szCs w:val="20"/>
              </w:rPr>
              <w:t xml:space="preserve"> met pensioen gaat; het is nog onbekend wie de nieuwe wethouder voor onze portefeuille wordt.</w:t>
            </w:r>
          </w:p>
          <w:p w:rsidR="00023CDF" w:rsidRDefault="00023CDF" w:rsidP="00145421">
            <w:pPr>
              <w:rPr>
                <w:rFonts w:ascii="Arial" w:hAnsi="Arial" w:cs="Arial"/>
                <w:sz w:val="20"/>
                <w:szCs w:val="20"/>
              </w:rPr>
            </w:pPr>
            <w:r>
              <w:rPr>
                <w:rFonts w:ascii="Arial" w:hAnsi="Arial" w:cs="Arial"/>
                <w:sz w:val="20"/>
                <w:szCs w:val="20"/>
              </w:rPr>
              <w:t>Bij punt 3 van de notulen meldt dhr. Thom de Jager dat er onder</w:t>
            </w:r>
            <w:r w:rsidR="007D7E3B">
              <w:rPr>
                <w:rFonts w:ascii="Arial" w:hAnsi="Arial" w:cs="Arial"/>
                <w:sz w:val="20"/>
                <w:szCs w:val="20"/>
              </w:rPr>
              <w:t>handelingen gaande zijn met woningbouwcorporatie de W</w:t>
            </w:r>
            <w:r>
              <w:rPr>
                <w:rFonts w:ascii="Arial" w:hAnsi="Arial" w:cs="Arial"/>
                <w:sz w:val="20"/>
                <w:szCs w:val="20"/>
              </w:rPr>
              <w:t>ooncompagnie over de voormalige locatie van de Meermin, waarbij een afronding nabij lijkt te zijn. Verwacht wordt dat de Wooncompagnie daar in samenspraak met de gemeente zal gaan bouwen.</w:t>
            </w:r>
          </w:p>
          <w:p w:rsidR="00F1373E" w:rsidRDefault="00F1373E" w:rsidP="00145421">
            <w:pPr>
              <w:rPr>
                <w:rFonts w:ascii="Arial" w:hAnsi="Arial" w:cs="Arial"/>
                <w:sz w:val="20"/>
                <w:szCs w:val="20"/>
              </w:rPr>
            </w:pPr>
            <w:r>
              <w:rPr>
                <w:rFonts w:ascii="Arial" w:hAnsi="Arial" w:cs="Arial"/>
                <w:sz w:val="20"/>
                <w:szCs w:val="20"/>
              </w:rPr>
              <w:t xml:space="preserve">Bij punt 4 van de notulen meldt de voorzitter dat mevr. Simone Veenema i.s.m. mevr. Tineke </w:t>
            </w:r>
            <w:proofErr w:type="spellStart"/>
            <w:r>
              <w:rPr>
                <w:rFonts w:ascii="Arial" w:hAnsi="Arial" w:cs="Arial"/>
                <w:sz w:val="20"/>
                <w:szCs w:val="20"/>
              </w:rPr>
              <w:t>Bouchier</w:t>
            </w:r>
            <w:proofErr w:type="spellEnd"/>
            <w:r>
              <w:rPr>
                <w:rFonts w:ascii="Arial" w:hAnsi="Arial" w:cs="Arial"/>
                <w:sz w:val="20"/>
                <w:szCs w:val="20"/>
              </w:rPr>
              <w:t xml:space="preserve"> bezig is met de omzetting van het BSL. Wij zijn heel benieuwd naar de ontwikkelingen daaromtrent. Wordt vervolgd.</w:t>
            </w:r>
          </w:p>
          <w:p w:rsidR="003810BB" w:rsidRDefault="003810BB" w:rsidP="00145421">
            <w:pPr>
              <w:rPr>
                <w:rFonts w:ascii="Arial" w:hAnsi="Arial" w:cs="Arial"/>
                <w:sz w:val="20"/>
                <w:szCs w:val="20"/>
              </w:rPr>
            </w:pPr>
          </w:p>
          <w:p w:rsidR="00145421" w:rsidRDefault="00495932" w:rsidP="00145421">
            <w:pPr>
              <w:rPr>
                <w:rFonts w:ascii="Arial" w:hAnsi="Arial" w:cs="Arial"/>
                <w:sz w:val="20"/>
                <w:szCs w:val="20"/>
              </w:rPr>
            </w:pPr>
            <w:r>
              <w:rPr>
                <w:rFonts w:ascii="Arial" w:hAnsi="Arial" w:cs="Arial"/>
                <w:sz w:val="20"/>
                <w:szCs w:val="20"/>
              </w:rPr>
              <w:t>De actiepuntenlijst wordt opgeschoond en geactualiseerd.</w:t>
            </w:r>
          </w:p>
          <w:p w:rsidR="00C8116E" w:rsidRPr="00145421" w:rsidRDefault="00C8116E" w:rsidP="00145421">
            <w:pPr>
              <w:rPr>
                <w:rFonts w:ascii="Arial" w:hAnsi="Arial" w:cs="Arial"/>
                <w:sz w:val="20"/>
                <w:szCs w:val="20"/>
              </w:rPr>
            </w:pPr>
          </w:p>
        </w:tc>
        <w:tc>
          <w:tcPr>
            <w:tcW w:w="495" w:type="pct"/>
            <w:shd w:val="clear" w:color="auto" w:fill="auto"/>
          </w:tcPr>
          <w:p w:rsidR="00F25157" w:rsidRPr="00970766" w:rsidRDefault="00F25157" w:rsidP="00DA3329">
            <w:pPr>
              <w:rPr>
                <w:rFonts w:ascii="Arial" w:hAnsi="Arial" w:cs="Arial"/>
                <w:sz w:val="20"/>
                <w:szCs w:val="20"/>
              </w:rPr>
            </w:pPr>
          </w:p>
        </w:tc>
      </w:tr>
      <w:tr w:rsidR="00970324" w:rsidRPr="00970766" w:rsidTr="00495932">
        <w:trPr>
          <w:trHeight w:val="976"/>
        </w:trPr>
        <w:tc>
          <w:tcPr>
            <w:tcW w:w="1285" w:type="pct"/>
            <w:shd w:val="clear" w:color="auto" w:fill="auto"/>
          </w:tcPr>
          <w:p w:rsidR="00970324" w:rsidRDefault="00DB0256" w:rsidP="008525FA">
            <w:pPr>
              <w:rPr>
                <w:rFonts w:ascii="Arial" w:hAnsi="Arial" w:cs="Arial"/>
                <w:b/>
                <w:sz w:val="20"/>
                <w:szCs w:val="20"/>
              </w:rPr>
            </w:pPr>
            <w:r>
              <w:rPr>
                <w:rFonts w:ascii="Arial" w:hAnsi="Arial" w:cs="Arial"/>
                <w:b/>
                <w:sz w:val="20"/>
                <w:szCs w:val="20"/>
              </w:rPr>
              <w:t>5</w:t>
            </w:r>
            <w:r w:rsidR="00856869">
              <w:rPr>
                <w:rFonts w:ascii="Arial" w:hAnsi="Arial" w:cs="Arial"/>
                <w:b/>
                <w:sz w:val="20"/>
                <w:szCs w:val="20"/>
              </w:rPr>
              <w:t xml:space="preserve">) </w:t>
            </w:r>
            <w:r w:rsidR="008525FA">
              <w:rPr>
                <w:rFonts w:ascii="Arial" w:hAnsi="Arial" w:cs="Arial"/>
                <w:b/>
                <w:sz w:val="20"/>
                <w:szCs w:val="20"/>
              </w:rPr>
              <w:t>Voorstel tot vorming van werkgroepen</w:t>
            </w:r>
          </w:p>
        </w:tc>
        <w:tc>
          <w:tcPr>
            <w:tcW w:w="3220" w:type="pct"/>
            <w:shd w:val="clear" w:color="auto" w:fill="auto"/>
          </w:tcPr>
          <w:p w:rsidR="00E03329" w:rsidRDefault="00D66BC1" w:rsidP="00495932">
            <w:pPr>
              <w:spacing w:after="160" w:line="259" w:lineRule="auto"/>
              <w:rPr>
                <w:rFonts w:ascii="Arial" w:eastAsiaTheme="minorHAnsi" w:hAnsi="Arial" w:cs="Arial"/>
                <w:sz w:val="20"/>
                <w:szCs w:val="20"/>
              </w:rPr>
            </w:pPr>
            <w:r>
              <w:rPr>
                <w:rFonts w:ascii="Arial" w:eastAsiaTheme="minorHAnsi" w:hAnsi="Arial" w:cs="Arial"/>
                <w:sz w:val="20"/>
                <w:szCs w:val="20"/>
              </w:rPr>
              <w:t>Tijdens de cursusdag van 25 augustus jl. is gesproken over werkgroepen; Men is het erover eens dat het werken met werk</w:t>
            </w:r>
            <w:r w:rsidR="007D7E3B">
              <w:rPr>
                <w:rFonts w:ascii="Arial" w:eastAsiaTheme="minorHAnsi" w:hAnsi="Arial" w:cs="Arial"/>
                <w:sz w:val="20"/>
                <w:szCs w:val="20"/>
              </w:rPr>
              <w:t>g</w:t>
            </w:r>
            <w:r>
              <w:rPr>
                <w:rFonts w:ascii="Arial" w:eastAsiaTheme="minorHAnsi" w:hAnsi="Arial" w:cs="Arial"/>
                <w:sz w:val="20"/>
                <w:szCs w:val="20"/>
              </w:rPr>
              <w:t>roepen beter functioneert en een beter</w:t>
            </w:r>
            <w:r w:rsidR="007D7E3B">
              <w:rPr>
                <w:rFonts w:ascii="Arial" w:eastAsiaTheme="minorHAnsi" w:hAnsi="Arial" w:cs="Arial"/>
                <w:sz w:val="20"/>
                <w:szCs w:val="20"/>
              </w:rPr>
              <w:t>e</w:t>
            </w:r>
            <w:r>
              <w:rPr>
                <w:rFonts w:ascii="Arial" w:eastAsiaTheme="minorHAnsi" w:hAnsi="Arial" w:cs="Arial"/>
                <w:sz w:val="20"/>
                <w:szCs w:val="20"/>
              </w:rPr>
              <w:t xml:space="preserve"> inzet van de raadsleden in de hand werkt. Daarom stelt de voorzitter voor om weer over te gaan tot het instellen van werkgroepen om ook in de toekomst efficiënter te kunnen werken. Degene die de werkgroep leidt</w:t>
            </w:r>
            <w:r w:rsidR="007D7E3B">
              <w:rPr>
                <w:rFonts w:ascii="Arial" w:eastAsiaTheme="minorHAnsi" w:hAnsi="Arial" w:cs="Arial"/>
                <w:sz w:val="20"/>
                <w:szCs w:val="20"/>
              </w:rPr>
              <w:t>,</w:t>
            </w:r>
            <w:r>
              <w:rPr>
                <w:rFonts w:ascii="Arial" w:eastAsiaTheme="minorHAnsi" w:hAnsi="Arial" w:cs="Arial"/>
                <w:sz w:val="20"/>
                <w:szCs w:val="20"/>
              </w:rPr>
              <w:t xml:space="preserve"> heeft dan ook een bepaalde inbreng in de vergadering waardoor bepaalde initiatieven uitgewerkt kunnen worden en als inhoud </w:t>
            </w:r>
            <w:r w:rsidR="007D7E3B">
              <w:rPr>
                <w:rFonts w:ascii="Arial" w:eastAsiaTheme="minorHAnsi" w:hAnsi="Arial" w:cs="Arial"/>
                <w:sz w:val="20"/>
                <w:szCs w:val="20"/>
              </w:rPr>
              <w:t>kunnen dienen voor een advies aan</w:t>
            </w:r>
            <w:r>
              <w:rPr>
                <w:rFonts w:ascii="Arial" w:eastAsiaTheme="minorHAnsi" w:hAnsi="Arial" w:cs="Arial"/>
                <w:sz w:val="20"/>
                <w:szCs w:val="20"/>
              </w:rPr>
              <w:t xml:space="preserve"> </w:t>
            </w:r>
            <w:r w:rsidR="007D7E3B">
              <w:rPr>
                <w:rFonts w:ascii="Arial" w:eastAsiaTheme="minorHAnsi" w:hAnsi="Arial" w:cs="Arial"/>
                <w:sz w:val="20"/>
                <w:szCs w:val="20"/>
              </w:rPr>
              <w:t>de gemeente</w:t>
            </w:r>
            <w:r>
              <w:rPr>
                <w:rFonts w:ascii="Arial" w:eastAsiaTheme="minorHAnsi" w:hAnsi="Arial" w:cs="Arial"/>
                <w:sz w:val="20"/>
                <w:szCs w:val="20"/>
              </w:rPr>
              <w:t>. Het is relevant om niet-vrijblijv</w:t>
            </w:r>
            <w:r w:rsidR="007D7E3B">
              <w:rPr>
                <w:rFonts w:ascii="Arial" w:eastAsiaTheme="minorHAnsi" w:hAnsi="Arial" w:cs="Arial"/>
                <w:sz w:val="20"/>
                <w:szCs w:val="20"/>
              </w:rPr>
              <w:t>ende opdrachten te geven aan een</w:t>
            </w:r>
            <w:r>
              <w:rPr>
                <w:rFonts w:ascii="Arial" w:eastAsiaTheme="minorHAnsi" w:hAnsi="Arial" w:cs="Arial"/>
                <w:sz w:val="20"/>
                <w:szCs w:val="20"/>
              </w:rPr>
              <w:t xml:space="preserve"> werkgroep zodat er meer individuele inbreng komt van de leden. Het kan zijn dat in de toekomst de hele organisatie van de KSD met onderliggende adviesraden van </w:t>
            </w:r>
            <w:r>
              <w:rPr>
                <w:rFonts w:ascii="Arial" w:eastAsiaTheme="minorHAnsi" w:hAnsi="Arial" w:cs="Arial"/>
                <w:sz w:val="20"/>
                <w:szCs w:val="20"/>
              </w:rPr>
              <w:lastRenderedPageBreak/>
              <w:t xml:space="preserve">vorm gaat veranderen maar </w:t>
            </w:r>
            <w:r w:rsidR="007D7E3B">
              <w:rPr>
                <w:rFonts w:ascii="Arial" w:eastAsiaTheme="minorHAnsi" w:hAnsi="Arial" w:cs="Arial"/>
                <w:sz w:val="20"/>
                <w:szCs w:val="20"/>
              </w:rPr>
              <w:t>d</w:t>
            </w:r>
            <w:r>
              <w:rPr>
                <w:rFonts w:ascii="Arial" w:eastAsiaTheme="minorHAnsi" w:hAnsi="Arial" w:cs="Arial"/>
                <w:sz w:val="20"/>
                <w:szCs w:val="20"/>
              </w:rPr>
              <w:t>at is nog afhankelijk van de evaluatie en de uitwerking daarvan. Eerst zal binnen onze cursusgroep worden besproken hoe</w:t>
            </w:r>
            <w:r w:rsidR="007D7E3B">
              <w:rPr>
                <w:rFonts w:ascii="Arial" w:eastAsiaTheme="minorHAnsi" w:hAnsi="Arial" w:cs="Arial"/>
                <w:sz w:val="20"/>
                <w:szCs w:val="20"/>
              </w:rPr>
              <w:t xml:space="preserve"> </w:t>
            </w:r>
            <w:r>
              <w:rPr>
                <w:rFonts w:ascii="Arial" w:eastAsiaTheme="minorHAnsi" w:hAnsi="Arial" w:cs="Arial"/>
                <w:sz w:val="20"/>
                <w:szCs w:val="20"/>
              </w:rPr>
              <w:t>het organisatiemodel</w:t>
            </w:r>
            <w:r w:rsidR="007D7E3B">
              <w:rPr>
                <w:rFonts w:ascii="Arial" w:eastAsiaTheme="minorHAnsi" w:hAnsi="Arial" w:cs="Arial"/>
                <w:sz w:val="20"/>
                <w:szCs w:val="20"/>
              </w:rPr>
              <w:t xml:space="preserve"> gewijzigd zal gaan worden</w:t>
            </w:r>
            <w:r>
              <w:rPr>
                <w:rFonts w:ascii="Arial" w:eastAsiaTheme="minorHAnsi" w:hAnsi="Arial" w:cs="Arial"/>
                <w:sz w:val="20"/>
                <w:szCs w:val="20"/>
              </w:rPr>
              <w:t>. Mevr. D</w:t>
            </w:r>
            <w:r w:rsidR="007D7E3B">
              <w:rPr>
                <w:rFonts w:ascii="Arial" w:eastAsiaTheme="minorHAnsi" w:hAnsi="Arial" w:cs="Arial"/>
                <w:sz w:val="20"/>
                <w:szCs w:val="20"/>
              </w:rPr>
              <w:t xml:space="preserve">ineke te Bos is van mening dat - </w:t>
            </w:r>
            <w:r>
              <w:rPr>
                <w:rFonts w:ascii="Arial" w:eastAsiaTheme="minorHAnsi" w:hAnsi="Arial" w:cs="Arial"/>
                <w:sz w:val="20"/>
                <w:szCs w:val="20"/>
              </w:rPr>
              <w:t xml:space="preserve">als we werkgroepen gaan vormen </w:t>
            </w:r>
            <w:r w:rsidR="007D7E3B">
              <w:rPr>
                <w:rFonts w:ascii="Arial" w:eastAsiaTheme="minorHAnsi" w:hAnsi="Arial" w:cs="Arial"/>
                <w:sz w:val="20"/>
                <w:szCs w:val="20"/>
              </w:rPr>
              <w:t xml:space="preserve">- </w:t>
            </w:r>
            <w:r>
              <w:rPr>
                <w:rFonts w:ascii="Arial" w:eastAsiaTheme="minorHAnsi" w:hAnsi="Arial" w:cs="Arial"/>
                <w:sz w:val="20"/>
                <w:szCs w:val="20"/>
              </w:rPr>
              <w:t xml:space="preserve">er ook een probleemstelling moet komen, bijv. dat we in actie komen als er zich bij het BSL iets voordoet. De voorzitter wil, aan de hand van een opzet die wij in het verleden al eens gemaakt hebben, komen tot een indeling van bepaalde werkgroepen die onder de </w:t>
            </w:r>
            <w:proofErr w:type="spellStart"/>
            <w:r>
              <w:rPr>
                <w:rFonts w:ascii="Arial" w:eastAsiaTheme="minorHAnsi" w:hAnsi="Arial" w:cs="Arial"/>
                <w:sz w:val="20"/>
                <w:szCs w:val="20"/>
              </w:rPr>
              <w:t>Wmo</w:t>
            </w:r>
            <w:proofErr w:type="spellEnd"/>
            <w:r>
              <w:rPr>
                <w:rFonts w:ascii="Arial" w:eastAsiaTheme="minorHAnsi" w:hAnsi="Arial" w:cs="Arial"/>
                <w:sz w:val="20"/>
                <w:szCs w:val="20"/>
              </w:rPr>
              <w:t xml:space="preserve"> vallen.</w:t>
            </w:r>
          </w:p>
          <w:p w:rsidR="00D66BC1" w:rsidRDefault="00D66BC1" w:rsidP="00495932">
            <w:pPr>
              <w:spacing w:after="160" w:line="259" w:lineRule="auto"/>
              <w:rPr>
                <w:rFonts w:ascii="Arial" w:eastAsiaTheme="minorHAnsi" w:hAnsi="Arial" w:cs="Arial"/>
                <w:sz w:val="20"/>
                <w:szCs w:val="20"/>
              </w:rPr>
            </w:pPr>
            <w:r>
              <w:rPr>
                <w:rFonts w:ascii="Arial" w:eastAsiaTheme="minorHAnsi" w:hAnsi="Arial" w:cs="Arial"/>
                <w:sz w:val="20"/>
                <w:szCs w:val="20"/>
              </w:rPr>
              <w:t xml:space="preserve">Besloten wordt </w:t>
            </w:r>
            <w:r w:rsidR="00455F14">
              <w:rPr>
                <w:rFonts w:ascii="Arial" w:eastAsiaTheme="minorHAnsi" w:hAnsi="Arial" w:cs="Arial"/>
                <w:sz w:val="20"/>
                <w:szCs w:val="20"/>
              </w:rPr>
              <w:t xml:space="preserve">tot </w:t>
            </w:r>
            <w:r>
              <w:rPr>
                <w:rFonts w:ascii="Arial" w:eastAsiaTheme="minorHAnsi" w:hAnsi="Arial" w:cs="Arial"/>
                <w:sz w:val="20"/>
                <w:szCs w:val="20"/>
              </w:rPr>
              <w:t>de</w:t>
            </w:r>
            <w:r w:rsidR="00455F14">
              <w:rPr>
                <w:rFonts w:ascii="Arial" w:eastAsiaTheme="minorHAnsi" w:hAnsi="Arial" w:cs="Arial"/>
                <w:sz w:val="20"/>
                <w:szCs w:val="20"/>
              </w:rPr>
              <w:t xml:space="preserve"> volgende indeling van de werkgroepen</w:t>
            </w:r>
            <w:r>
              <w:rPr>
                <w:rFonts w:ascii="Arial" w:eastAsiaTheme="minorHAnsi" w:hAnsi="Arial" w:cs="Arial"/>
                <w:sz w:val="20"/>
                <w:szCs w:val="20"/>
              </w:rPr>
              <w:t>:</w:t>
            </w:r>
          </w:p>
          <w:p w:rsidR="00D66BC1" w:rsidRDefault="00D66BC1" w:rsidP="00495932">
            <w:pPr>
              <w:spacing w:after="160" w:line="259" w:lineRule="auto"/>
              <w:rPr>
                <w:rFonts w:ascii="Arial" w:eastAsiaTheme="minorHAnsi" w:hAnsi="Arial" w:cs="Arial"/>
                <w:sz w:val="20"/>
                <w:szCs w:val="20"/>
              </w:rPr>
            </w:pPr>
            <w:r>
              <w:rPr>
                <w:rFonts w:ascii="Arial" w:eastAsiaTheme="minorHAnsi" w:hAnsi="Arial" w:cs="Arial"/>
                <w:sz w:val="20"/>
                <w:szCs w:val="20"/>
              </w:rPr>
              <w:t>- (thuis)zorg/wonen</w:t>
            </w:r>
            <w:r w:rsidR="00B67B9D">
              <w:rPr>
                <w:rFonts w:ascii="Arial" w:eastAsiaTheme="minorHAnsi" w:hAnsi="Arial" w:cs="Arial"/>
                <w:sz w:val="20"/>
                <w:szCs w:val="20"/>
              </w:rPr>
              <w:t xml:space="preserve">                                  HB/</w:t>
            </w:r>
            <w:proofErr w:type="spellStart"/>
            <w:r w:rsidR="00B67B9D">
              <w:rPr>
                <w:rFonts w:ascii="Arial" w:eastAsiaTheme="minorHAnsi" w:hAnsi="Arial" w:cs="Arial"/>
                <w:sz w:val="20"/>
                <w:szCs w:val="20"/>
              </w:rPr>
              <w:t>MdV</w:t>
            </w:r>
            <w:proofErr w:type="spellEnd"/>
            <w:r w:rsidR="00B67B9D">
              <w:rPr>
                <w:rFonts w:ascii="Arial" w:eastAsiaTheme="minorHAnsi" w:hAnsi="Arial" w:cs="Arial"/>
                <w:sz w:val="20"/>
                <w:szCs w:val="20"/>
              </w:rPr>
              <w:t xml:space="preserve"> (als hij daarmee instemt)</w:t>
            </w:r>
          </w:p>
          <w:p w:rsidR="00B67B9D" w:rsidRDefault="00B67B9D" w:rsidP="00495932">
            <w:pPr>
              <w:spacing w:after="160" w:line="259" w:lineRule="auto"/>
              <w:rPr>
                <w:rFonts w:ascii="Arial" w:eastAsiaTheme="minorHAnsi" w:hAnsi="Arial" w:cs="Arial"/>
                <w:sz w:val="20"/>
                <w:szCs w:val="20"/>
              </w:rPr>
            </w:pPr>
            <w:r>
              <w:rPr>
                <w:rFonts w:ascii="Arial" w:eastAsiaTheme="minorHAnsi" w:hAnsi="Arial" w:cs="Arial"/>
                <w:sz w:val="20"/>
                <w:szCs w:val="20"/>
              </w:rPr>
              <w:t xml:space="preserve">- intramurale zorg                                    </w:t>
            </w:r>
            <w:r w:rsidR="006609CF">
              <w:rPr>
                <w:rFonts w:ascii="Arial" w:eastAsiaTheme="minorHAnsi" w:hAnsi="Arial" w:cs="Arial"/>
                <w:sz w:val="20"/>
                <w:szCs w:val="20"/>
              </w:rPr>
              <w:t xml:space="preserve"> </w:t>
            </w:r>
            <w:proofErr w:type="spellStart"/>
            <w:r>
              <w:rPr>
                <w:rFonts w:ascii="Arial" w:eastAsiaTheme="minorHAnsi" w:hAnsi="Arial" w:cs="Arial"/>
                <w:sz w:val="20"/>
                <w:szCs w:val="20"/>
              </w:rPr>
              <w:t>TdJ</w:t>
            </w:r>
            <w:proofErr w:type="spellEnd"/>
            <w:r>
              <w:rPr>
                <w:rFonts w:ascii="Arial" w:eastAsiaTheme="minorHAnsi" w:hAnsi="Arial" w:cs="Arial"/>
                <w:sz w:val="20"/>
                <w:szCs w:val="20"/>
              </w:rPr>
              <w:t>/AB</w:t>
            </w:r>
          </w:p>
          <w:p w:rsidR="00B67B9D" w:rsidRDefault="00B67B9D" w:rsidP="00495932">
            <w:pPr>
              <w:spacing w:after="160" w:line="259" w:lineRule="auto"/>
              <w:rPr>
                <w:rFonts w:ascii="Arial" w:eastAsiaTheme="minorHAnsi" w:hAnsi="Arial" w:cs="Arial"/>
                <w:sz w:val="20"/>
                <w:szCs w:val="20"/>
              </w:rPr>
            </w:pPr>
            <w:r>
              <w:rPr>
                <w:rFonts w:ascii="Arial" w:eastAsiaTheme="minorHAnsi" w:hAnsi="Arial" w:cs="Arial"/>
                <w:sz w:val="20"/>
                <w:szCs w:val="20"/>
              </w:rPr>
              <w:t>- mantelzorg/vrijwilligerswerk/GGZ          WB</w:t>
            </w:r>
          </w:p>
          <w:p w:rsidR="00B67B9D" w:rsidRDefault="00B67B9D" w:rsidP="00495932">
            <w:pPr>
              <w:spacing w:after="160" w:line="259" w:lineRule="auto"/>
              <w:rPr>
                <w:rFonts w:ascii="Arial" w:eastAsiaTheme="minorHAnsi" w:hAnsi="Arial" w:cs="Arial"/>
                <w:sz w:val="20"/>
                <w:szCs w:val="20"/>
              </w:rPr>
            </w:pPr>
            <w:r>
              <w:rPr>
                <w:rFonts w:ascii="Arial" w:eastAsiaTheme="minorHAnsi" w:hAnsi="Arial" w:cs="Arial"/>
                <w:sz w:val="20"/>
                <w:szCs w:val="20"/>
              </w:rPr>
              <w:t xml:space="preserve">- jeugd/drugs/verslavingsproblematiek    </w:t>
            </w:r>
            <w:r w:rsidR="006609CF">
              <w:rPr>
                <w:rFonts w:ascii="Arial" w:eastAsiaTheme="minorHAnsi" w:hAnsi="Arial" w:cs="Arial"/>
                <w:sz w:val="20"/>
                <w:szCs w:val="20"/>
              </w:rPr>
              <w:t xml:space="preserve"> </w:t>
            </w:r>
            <w:proofErr w:type="spellStart"/>
            <w:r>
              <w:rPr>
                <w:rFonts w:ascii="Arial" w:eastAsiaTheme="minorHAnsi" w:hAnsi="Arial" w:cs="Arial"/>
                <w:sz w:val="20"/>
                <w:szCs w:val="20"/>
              </w:rPr>
              <w:t>HvL</w:t>
            </w:r>
            <w:proofErr w:type="spellEnd"/>
            <w:r w:rsidR="006609CF">
              <w:rPr>
                <w:rFonts w:ascii="Arial" w:eastAsiaTheme="minorHAnsi" w:hAnsi="Arial" w:cs="Arial"/>
                <w:sz w:val="20"/>
                <w:szCs w:val="20"/>
              </w:rPr>
              <w:t xml:space="preserve"> (als zij daarmee instemt)</w:t>
            </w:r>
          </w:p>
          <w:p w:rsidR="00B67B9D" w:rsidRPr="001A1C2B" w:rsidRDefault="00B67B9D" w:rsidP="00495932">
            <w:pPr>
              <w:spacing w:after="160" w:line="259" w:lineRule="auto"/>
              <w:rPr>
                <w:rFonts w:ascii="Arial" w:eastAsiaTheme="minorHAnsi" w:hAnsi="Arial" w:cs="Arial"/>
                <w:sz w:val="20"/>
                <w:szCs w:val="20"/>
              </w:rPr>
            </w:pPr>
            <w:r>
              <w:rPr>
                <w:rFonts w:ascii="Arial" w:eastAsiaTheme="minorHAnsi" w:hAnsi="Arial" w:cs="Arial"/>
                <w:sz w:val="20"/>
                <w:szCs w:val="20"/>
              </w:rPr>
              <w:t xml:space="preserve">- dorpsraden                                             </w:t>
            </w:r>
            <w:proofErr w:type="spellStart"/>
            <w:r>
              <w:rPr>
                <w:rFonts w:ascii="Arial" w:eastAsiaTheme="minorHAnsi" w:hAnsi="Arial" w:cs="Arial"/>
                <w:sz w:val="20"/>
                <w:szCs w:val="20"/>
              </w:rPr>
              <w:t>DtB</w:t>
            </w:r>
            <w:proofErr w:type="spellEnd"/>
          </w:p>
        </w:tc>
        <w:tc>
          <w:tcPr>
            <w:tcW w:w="495" w:type="pct"/>
            <w:shd w:val="clear" w:color="auto" w:fill="auto"/>
          </w:tcPr>
          <w:p w:rsidR="00970324" w:rsidRPr="00970766" w:rsidRDefault="00970324" w:rsidP="00DA3329">
            <w:pPr>
              <w:rPr>
                <w:rFonts w:ascii="Arial" w:hAnsi="Arial" w:cs="Arial"/>
                <w:sz w:val="20"/>
                <w:szCs w:val="20"/>
              </w:rPr>
            </w:pPr>
          </w:p>
        </w:tc>
      </w:tr>
      <w:tr w:rsidR="00DB0256" w:rsidRPr="00970766" w:rsidTr="00B67B9D">
        <w:trPr>
          <w:trHeight w:val="457"/>
        </w:trPr>
        <w:tc>
          <w:tcPr>
            <w:tcW w:w="1285" w:type="pct"/>
            <w:shd w:val="clear" w:color="auto" w:fill="auto"/>
          </w:tcPr>
          <w:p w:rsidR="00DB0256" w:rsidRDefault="008525FA" w:rsidP="00DB0256">
            <w:pPr>
              <w:rPr>
                <w:rFonts w:ascii="Arial" w:hAnsi="Arial" w:cs="Arial"/>
                <w:b/>
                <w:sz w:val="20"/>
                <w:szCs w:val="20"/>
              </w:rPr>
            </w:pPr>
            <w:r>
              <w:rPr>
                <w:rFonts w:ascii="Arial" w:hAnsi="Arial" w:cs="Arial"/>
                <w:b/>
                <w:sz w:val="20"/>
                <w:szCs w:val="20"/>
              </w:rPr>
              <w:t>6</w:t>
            </w:r>
            <w:r w:rsidR="00DB0256">
              <w:rPr>
                <w:rFonts w:ascii="Arial" w:hAnsi="Arial" w:cs="Arial"/>
                <w:b/>
                <w:sz w:val="20"/>
                <w:szCs w:val="20"/>
              </w:rPr>
              <w:t xml:space="preserve">) </w:t>
            </w:r>
            <w:proofErr w:type="spellStart"/>
            <w:r w:rsidR="00DB0256">
              <w:rPr>
                <w:rFonts w:ascii="Arial" w:hAnsi="Arial" w:cs="Arial"/>
                <w:b/>
                <w:sz w:val="20"/>
                <w:szCs w:val="20"/>
              </w:rPr>
              <w:t>W.v.t.t.k</w:t>
            </w:r>
            <w:proofErr w:type="spellEnd"/>
            <w:r w:rsidR="00DB0256">
              <w:rPr>
                <w:rFonts w:ascii="Arial" w:hAnsi="Arial" w:cs="Arial"/>
                <w:b/>
                <w:sz w:val="20"/>
                <w:szCs w:val="20"/>
              </w:rPr>
              <w:t>.</w:t>
            </w:r>
          </w:p>
        </w:tc>
        <w:tc>
          <w:tcPr>
            <w:tcW w:w="3220" w:type="pct"/>
            <w:shd w:val="clear" w:color="auto" w:fill="auto"/>
          </w:tcPr>
          <w:p w:rsidR="000929F8" w:rsidRPr="00882EC9" w:rsidRDefault="00455F14" w:rsidP="009B5085">
            <w:pPr>
              <w:spacing w:after="160" w:line="259" w:lineRule="auto"/>
              <w:rPr>
                <w:rFonts w:ascii="Arial" w:eastAsiaTheme="minorHAnsi" w:hAnsi="Arial" w:cs="Arial"/>
                <w:sz w:val="20"/>
                <w:szCs w:val="20"/>
              </w:rPr>
            </w:pPr>
            <w:proofErr w:type="spellStart"/>
            <w:r>
              <w:rPr>
                <w:rFonts w:ascii="Arial" w:eastAsiaTheme="minorHAnsi" w:hAnsi="Arial" w:cs="Arial"/>
                <w:sz w:val="20"/>
                <w:szCs w:val="20"/>
              </w:rPr>
              <w:t>Vice-voorzitter</w:t>
            </w:r>
            <w:proofErr w:type="spellEnd"/>
            <w:r>
              <w:rPr>
                <w:rFonts w:ascii="Arial" w:eastAsiaTheme="minorHAnsi" w:hAnsi="Arial" w:cs="Arial"/>
                <w:sz w:val="20"/>
                <w:szCs w:val="20"/>
              </w:rPr>
              <w:t>/</w:t>
            </w:r>
            <w:r w:rsidR="00B67B9D">
              <w:rPr>
                <w:rFonts w:ascii="Arial" w:eastAsiaTheme="minorHAnsi" w:hAnsi="Arial" w:cs="Arial"/>
                <w:sz w:val="20"/>
                <w:szCs w:val="20"/>
              </w:rPr>
              <w:t xml:space="preserve">Secretaris Ans Bijleveld spreekt de hoop uit dat wij als </w:t>
            </w:r>
            <w:proofErr w:type="spellStart"/>
            <w:r w:rsidR="00B67B9D">
              <w:rPr>
                <w:rFonts w:ascii="Arial" w:eastAsiaTheme="minorHAnsi" w:hAnsi="Arial" w:cs="Arial"/>
                <w:sz w:val="20"/>
                <w:szCs w:val="20"/>
              </w:rPr>
              <w:t>Wmo</w:t>
            </w:r>
            <w:proofErr w:type="spellEnd"/>
            <w:r w:rsidR="00B67B9D">
              <w:rPr>
                <w:rFonts w:ascii="Arial" w:eastAsiaTheme="minorHAnsi" w:hAnsi="Arial" w:cs="Arial"/>
                <w:sz w:val="20"/>
                <w:szCs w:val="20"/>
              </w:rPr>
              <w:t>-raad wezenlijk kunnen komen tot verdieping wa</w:t>
            </w:r>
            <w:r>
              <w:rPr>
                <w:rFonts w:ascii="Arial" w:eastAsiaTheme="minorHAnsi" w:hAnsi="Arial" w:cs="Arial"/>
                <w:sz w:val="20"/>
                <w:szCs w:val="20"/>
              </w:rPr>
              <w:t xml:space="preserve">nt zij is niet tevreden met de wijze waarop </w:t>
            </w:r>
            <w:r w:rsidR="00B67B9D">
              <w:rPr>
                <w:rFonts w:ascii="Arial" w:eastAsiaTheme="minorHAnsi" w:hAnsi="Arial" w:cs="Arial"/>
                <w:sz w:val="20"/>
                <w:szCs w:val="20"/>
              </w:rPr>
              <w:t>het nu gaat.</w:t>
            </w:r>
          </w:p>
        </w:tc>
        <w:tc>
          <w:tcPr>
            <w:tcW w:w="495" w:type="pct"/>
            <w:shd w:val="clear" w:color="auto" w:fill="auto"/>
          </w:tcPr>
          <w:p w:rsidR="00DB0256" w:rsidRPr="00970766" w:rsidRDefault="00DB0256" w:rsidP="00DA3329">
            <w:pPr>
              <w:rPr>
                <w:rFonts w:ascii="Arial" w:hAnsi="Arial" w:cs="Arial"/>
                <w:sz w:val="20"/>
                <w:szCs w:val="20"/>
              </w:rPr>
            </w:pPr>
          </w:p>
        </w:tc>
      </w:tr>
      <w:tr w:rsidR="00970324" w:rsidRPr="00970766" w:rsidTr="00145421">
        <w:trPr>
          <w:trHeight w:val="258"/>
        </w:trPr>
        <w:tc>
          <w:tcPr>
            <w:tcW w:w="1285" w:type="pct"/>
            <w:shd w:val="clear" w:color="auto" w:fill="auto"/>
          </w:tcPr>
          <w:p w:rsidR="00970324" w:rsidRDefault="008525FA" w:rsidP="006C296A">
            <w:pPr>
              <w:rPr>
                <w:rFonts w:ascii="Arial" w:hAnsi="Arial" w:cs="Arial"/>
                <w:b/>
                <w:sz w:val="20"/>
                <w:szCs w:val="20"/>
              </w:rPr>
            </w:pPr>
            <w:r>
              <w:rPr>
                <w:rFonts w:ascii="Arial" w:hAnsi="Arial" w:cs="Arial"/>
                <w:b/>
                <w:sz w:val="20"/>
                <w:szCs w:val="20"/>
              </w:rPr>
              <w:t>7</w:t>
            </w:r>
            <w:r w:rsidR="000A71F9">
              <w:rPr>
                <w:rFonts w:ascii="Arial" w:hAnsi="Arial" w:cs="Arial"/>
                <w:b/>
                <w:sz w:val="20"/>
                <w:szCs w:val="20"/>
              </w:rPr>
              <w:t>) Rondvraag</w:t>
            </w:r>
          </w:p>
        </w:tc>
        <w:tc>
          <w:tcPr>
            <w:tcW w:w="3220" w:type="pct"/>
            <w:shd w:val="clear" w:color="auto" w:fill="auto"/>
          </w:tcPr>
          <w:p w:rsidR="00CD2A0C" w:rsidRPr="00882EC9" w:rsidRDefault="00B67B9D" w:rsidP="008525FA">
            <w:pPr>
              <w:rPr>
                <w:rFonts w:ascii="Arial" w:hAnsi="Arial" w:cs="Arial"/>
                <w:sz w:val="20"/>
                <w:szCs w:val="20"/>
              </w:rPr>
            </w:pPr>
            <w:r>
              <w:rPr>
                <w:rFonts w:ascii="Arial" w:hAnsi="Arial" w:cs="Arial"/>
                <w:sz w:val="20"/>
                <w:szCs w:val="20"/>
              </w:rPr>
              <w:t>Er zijn geen vragen.</w:t>
            </w:r>
          </w:p>
        </w:tc>
        <w:tc>
          <w:tcPr>
            <w:tcW w:w="495" w:type="pct"/>
            <w:shd w:val="clear" w:color="auto" w:fill="auto"/>
          </w:tcPr>
          <w:p w:rsidR="00970324" w:rsidRPr="00970766" w:rsidRDefault="00970324" w:rsidP="00DA3329">
            <w:pPr>
              <w:rPr>
                <w:rFonts w:ascii="Arial" w:hAnsi="Arial" w:cs="Arial"/>
                <w:sz w:val="20"/>
                <w:szCs w:val="20"/>
              </w:rPr>
            </w:pPr>
          </w:p>
        </w:tc>
      </w:tr>
      <w:tr w:rsidR="009573F3" w:rsidRPr="00970766" w:rsidTr="00145421">
        <w:trPr>
          <w:trHeight w:val="454"/>
        </w:trPr>
        <w:tc>
          <w:tcPr>
            <w:tcW w:w="1285" w:type="pct"/>
            <w:shd w:val="clear" w:color="auto" w:fill="auto"/>
          </w:tcPr>
          <w:p w:rsidR="009573F3" w:rsidRDefault="0022554D" w:rsidP="006C296A">
            <w:pPr>
              <w:rPr>
                <w:rFonts w:ascii="Arial" w:hAnsi="Arial" w:cs="Arial"/>
                <w:b/>
                <w:sz w:val="20"/>
                <w:szCs w:val="20"/>
              </w:rPr>
            </w:pPr>
            <w:r>
              <w:rPr>
                <w:rFonts w:ascii="Arial" w:hAnsi="Arial" w:cs="Arial"/>
                <w:b/>
                <w:sz w:val="20"/>
                <w:szCs w:val="20"/>
              </w:rPr>
              <w:t>10</w:t>
            </w:r>
            <w:r w:rsidR="009573F3">
              <w:rPr>
                <w:rFonts w:ascii="Arial" w:hAnsi="Arial" w:cs="Arial"/>
                <w:b/>
                <w:sz w:val="20"/>
                <w:szCs w:val="20"/>
              </w:rPr>
              <w:t>) Sluiting</w:t>
            </w:r>
          </w:p>
        </w:tc>
        <w:tc>
          <w:tcPr>
            <w:tcW w:w="3220" w:type="pct"/>
            <w:shd w:val="clear" w:color="auto" w:fill="auto"/>
          </w:tcPr>
          <w:p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A5D2E" w:rsidRPr="00882EC9">
              <w:rPr>
                <w:rFonts w:ascii="Arial" w:hAnsi="Arial" w:cs="Arial"/>
                <w:sz w:val="20"/>
                <w:szCs w:val="20"/>
              </w:rPr>
              <w:t xml:space="preserve">. </w:t>
            </w:r>
            <w:r w:rsidR="00E02FFF" w:rsidRPr="00882EC9">
              <w:rPr>
                <w:rFonts w:ascii="Arial" w:hAnsi="Arial" w:cs="Arial"/>
                <w:sz w:val="20"/>
                <w:szCs w:val="20"/>
              </w:rPr>
              <w:t xml:space="preserve">De volgende </w:t>
            </w:r>
            <w:proofErr w:type="spellStart"/>
            <w:r w:rsidR="00E02FFF" w:rsidRPr="00882EC9">
              <w:rPr>
                <w:rFonts w:ascii="Arial" w:hAnsi="Arial" w:cs="Arial"/>
                <w:sz w:val="20"/>
                <w:szCs w:val="20"/>
              </w:rPr>
              <w:t>Wmo</w:t>
            </w:r>
            <w:proofErr w:type="spellEnd"/>
            <w:r w:rsidR="00E02FFF" w:rsidRPr="00882EC9">
              <w:rPr>
                <w:rFonts w:ascii="Arial" w:hAnsi="Arial" w:cs="Arial"/>
                <w:sz w:val="20"/>
                <w:szCs w:val="20"/>
              </w:rPr>
              <w:t>-raadve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8525FA">
              <w:rPr>
                <w:rFonts w:ascii="Arial" w:hAnsi="Arial" w:cs="Arial"/>
                <w:sz w:val="20"/>
                <w:szCs w:val="20"/>
              </w:rPr>
              <w:t xml:space="preserve">  13 okto</w:t>
            </w:r>
            <w:r w:rsidR="0022554D">
              <w:rPr>
                <w:rFonts w:ascii="Arial" w:hAnsi="Arial" w:cs="Arial"/>
                <w:sz w:val="20"/>
                <w:szCs w:val="20"/>
              </w:rPr>
              <w:t>ber</w:t>
            </w:r>
            <w:r w:rsidR="00145421">
              <w:rPr>
                <w:rFonts w:ascii="Arial" w:hAnsi="Arial" w:cs="Arial"/>
                <w:sz w:val="20"/>
                <w:szCs w:val="20"/>
              </w:rPr>
              <w:t xml:space="preserve"> </w:t>
            </w:r>
            <w:r w:rsidR="00A803D6" w:rsidRPr="00882EC9">
              <w:rPr>
                <w:rFonts w:ascii="Arial" w:hAnsi="Arial" w:cs="Arial"/>
                <w:sz w:val="20"/>
                <w:szCs w:val="20"/>
              </w:rPr>
              <w:t>2021</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rsidR="009573F3" w:rsidRPr="00970766" w:rsidRDefault="009573F3" w:rsidP="00DA3329">
            <w:pPr>
              <w:rPr>
                <w:rFonts w:ascii="Arial" w:hAnsi="Arial" w:cs="Arial"/>
                <w:sz w:val="20"/>
                <w:szCs w:val="20"/>
              </w:rPr>
            </w:pPr>
          </w:p>
        </w:tc>
      </w:tr>
    </w:tbl>
    <w:p w:rsidR="0012772C" w:rsidRPr="006609CF" w:rsidRDefault="0012772C" w:rsidP="007479C6">
      <w:pPr>
        <w:tabs>
          <w:tab w:val="left" w:pos="6495"/>
        </w:tabs>
        <w:rPr>
          <w:rFonts w:ascii="Arial" w:hAnsi="Arial" w:cs="Arial"/>
          <w:sz w:val="20"/>
          <w:szCs w:val="20"/>
        </w:rPr>
      </w:pPr>
      <w:r w:rsidRPr="006609CF">
        <w:rPr>
          <w:rFonts w:ascii="Arial" w:hAnsi="Arial" w:cs="Arial"/>
          <w:sz w:val="20"/>
          <w:szCs w:val="20"/>
        </w:rPr>
        <w:t>Gebruikte afkortingen:</w:t>
      </w:r>
    </w:p>
    <w:p w:rsidR="00C7027B" w:rsidRPr="007479C6" w:rsidRDefault="0012772C" w:rsidP="007479C6">
      <w:pPr>
        <w:tabs>
          <w:tab w:val="left" w:pos="6495"/>
        </w:tabs>
      </w:pPr>
      <w:r w:rsidRPr="006609CF">
        <w:rPr>
          <w:rFonts w:ascii="Arial" w:hAnsi="Arial" w:cs="Arial"/>
          <w:sz w:val="20"/>
          <w:szCs w:val="20"/>
        </w:rPr>
        <w:t>BSL: Breed Sociaal Loket</w:t>
      </w:r>
      <w:r w:rsidR="007479C6">
        <w:tab/>
      </w:r>
    </w:p>
    <w:sectPr w:rsidR="00C7027B"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B8" w:rsidRDefault="00811BB8">
      <w:r>
        <w:separator/>
      </w:r>
    </w:p>
  </w:endnote>
  <w:endnote w:type="continuationSeparator" w:id="0">
    <w:p w:rsidR="00811BB8" w:rsidRDefault="008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1340B1">
      <w:rPr>
        <w:rStyle w:val="Paginanummer"/>
        <w:noProof/>
      </w:rPr>
      <w:t>4</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B8" w:rsidRDefault="00811BB8">
      <w:r>
        <w:separator/>
      </w:r>
    </w:p>
  </w:footnote>
  <w:footnote w:type="continuationSeparator" w:id="0">
    <w:p w:rsidR="00811BB8" w:rsidRDefault="008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3"/>
  </w:num>
  <w:num w:numId="5">
    <w:abstractNumId w:val="9"/>
  </w:num>
  <w:num w:numId="6">
    <w:abstractNumId w:val="6"/>
  </w:num>
  <w:num w:numId="7">
    <w:abstractNumId w:val="29"/>
  </w:num>
  <w:num w:numId="8">
    <w:abstractNumId w:val="17"/>
  </w:num>
  <w:num w:numId="9">
    <w:abstractNumId w:val="32"/>
  </w:num>
  <w:num w:numId="10">
    <w:abstractNumId w:val="13"/>
  </w:num>
  <w:num w:numId="11">
    <w:abstractNumId w:val="22"/>
  </w:num>
  <w:num w:numId="12">
    <w:abstractNumId w:val="35"/>
  </w:num>
  <w:num w:numId="13">
    <w:abstractNumId w:val="4"/>
  </w:num>
  <w:num w:numId="14">
    <w:abstractNumId w:val="12"/>
  </w:num>
  <w:num w:numId="15">
    <w:abstractNumId w:val="33"/>
  </w:num>
  <w:num w:numId="16">
    <w:abstractNumId w:val="34"/>
  </w:num>
  <w:num w:numId="17">
    <w:abstractNumId w:val="1"/>
  </w:num>
  <w:num w:numId="18">
    <w:abstractNumId w:val="31"/>
  </w:num>
  <w:num w:numId="19">
    <w:abstractNumId w:val="30"/>
  </w:num>
  <w:num w:numId="20">
    <w:abstractNumId w:val="7"/>
  </w:num>
  <w:num w:numId="21">
    <w:abstractNumId w:val="2"/>
  </w:num>
  <w:num w:numId="22">
    <w:abstractNumId w:val="36"/>
  </w:num>
  <w:num w:numId="23">
    <w:abstractNumId w:val="16"/>
  </w:num>
  <w:num w:numId="24">
    <w:abstractNumId w:val="20"/>
  </w:num>
  <w:num w:numId="25">
    <w:abstractNumId w:val="21"/>
  </w:num>
  <w:num w:numId="26">
    <w:abstractNumId w:val="27"/>
  </w:num>
  <w:num w:numId="27">
    <w:abstractNumId w:val="11"/>
  </w:num>
  <w:num w:numId="28">
    <w:abstractNumId w:val="23"/>
  </w:num>
  <w:num w:numId="29">
    <w:abstractNumId w:val="10"/>
  </w:num>
  <w:num w:numId="30">
    <w:abstractNumId w:val="18"/>
  </w:num>
  <w:num w:numId="31">
    <w:abstractNumId w:val="8"/>
  </w:num>
  <w:num w:numId="32">
    <w:abstractNumId w:val="0"/>
  </w:num>
  <w:num w:numId="33">
    <w:abstractNumId w:val="15"/>
  </w:num>
  <w:num w:numId="34">
    <w:abstractNumId w:val="28"/>
  </w:num>
  <w:num w:numId="35">
    <w:abstractNumId w:val="19"/>
  </w:num>
  <w:num w:numId="36">
    <w:abstractNumId w:val="14"/>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179AA"/>
    <w:rsid w:val="00021227"/>
    <w:rsid w:val="00021672"/>
    <w:rsid w:val="00021E34"/>
    <w:rsid w:val="000222EC"/>
    <w:rsid w:val="00023323"/>
    <w:rsid w:val="00023BA1"/>
    <w:rsid w:val="00023C31"/>
    <w:rsid w:val="00023CDF"/>
    <w:rsid w:val="00024724"/>
    <w:rsid w:val="000251C6"/>
    <w:rsid w:val="000257A9"/>
    <w:rsid w:val="00026333"/>
    <w:rsid w:val="000269E9"/>
    <w:rsid w:val="000275A4"/>
    <w:rsid w:val="00027A6E"/>
    <w:rsid w:val="0003003B"/>
    <w:rsid w:val="0003084B"/>
    <w:rsid w:val="0003116C"/>
    <w:rsid w:val="00033916"/>
    <w:rsid w:val="00033C83"/>
    <w:rsid w:val="00033ECA"/>
    <w:rsid w:val="000342E7"/>
    <w:rsid w:val="000367BC"/>
    <w:rsid w:val="000369CE"/>
    <w:rsid w:val="00040520"/>
    <w:rsid w:val="00041406"/>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9F8"/>
    <w:rsid w:val="00092B27"/>
    <w:rsid w:val="000932C4"/>
    <w:rsid w:val="00093659"/>
    <w:rsid w:val="00094619"/>
    <w:rsid w:val="000956A2"/>
    <w:rsid w:val="000963CE"/>
    <w:rsid w:val="00096CC1"/>
    <w:rsid w:val="000A0A67"/>
    <w:rsid w:val="000A1851"/>
    <w:rsid w:val="000A20B8"/>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B04"/>
    <w:rsid w:val="000D2944"/>
    <w:rsid w:val="000D33F2"/>
    <w:rsid w:val="000D3433"/>
    <w:rsid w:val="000D35CF"/>
    <w:rsid w:val="000D36C8"/>
    <w:rsid w:val="000D3AD4"/>
    <w:rsid w:val="000D4A15"/>
    <w:rsid w:val="000D4ABC"/>
    <w:rsid w:val="000D4B5C"/>
    <w:rsid w:val="000D4BDF"/>
    <w:rsid w:val="000D519A"/>
    <w:rsid w:val="000D5444"/>
    <w:rsid w:val="000D545E"/>
    <w:rsid w:val="000D55B3"/>
    <w:rsid w:val="000D55D5"/>
    <w:rsid w:val="000D56BE"/>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40BB"/>
    <w:rsid w:val="000E4305"/>
    <w:rsid w:val="000E45C0"/>
    <w:rsid w:val="000E4C1E"/>
    <w:rsid w:val="000E4C74"/>
    <w:rsid w:val="000E5F6B"/>
    <w:rsid w:val="000E6C55"/>
    <w:rsid w:val="000E70EB"/>
    <w:rsid w:val="000E75EB"/>
    <w:rsid w:val="000F0A1F"/>
    <w:rsid w:val="000F0F1E"/>
    <w:rsid w:val="000F0FF8"/>
    <w:rsid w:val="000F162D"/>
    <w:rsid w:val="000F179D"/>
    <w:rsid w:val="000F22C7"/>
    <w:rsid w:val="000F23F8"/>
    <w:rsid w:val="000F2854"/>
    <w:rsid w:val="000F29A6"/>
    <w:rsid w:val="000F29DE"/>
    <w:rsid w:val="000F2E07"/>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4DC7"/>
    <w:rsid w:val="001059C8"/>
    <w:rsid w:val="00105C83"/>
    <w:rsid w:val="001060F4"/>
    <w:rsid w:val="00106A7D"/>
    <w:rsid w:val="00106BFF"/>
    <w:rsid w:val="00107974"/>
    <w:rsid w:val="00112CA5"/>
    <w:rsid w:val="00112FA4"/>
    <w:rsid w:val="00112FC4"/>
    <w:rsid w:val="00113F4E"/>
    <w:rsid w:val="00114070"/>
    <w:rsid w:val="001143A7"/>
    <w:rsid w:val="00115CCB"/>
    <w:rsid w:val="00116470"/>
    <w:rsid w:val="00116D03"/>
    <w:rsid w:val="00116F46"/>
    <w:rsid w:val="00121D6E"/>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0B1"/>
    <w:rsid w:val="001343D4"/>
    <w:rsid w:val="00135466"/>
    <w:rsid w:val="00135627"/>
    <w:rsid w:val="00135BD7"/>
    <w:rsid w:val="00136635"/>
    <w:rsid w:val="00136B68"/>
    <w:rsid w:val="00136D7D"/>
    <w:rsid w:val="00136F13"/>
    <w:rsid w:val="00137172"/>
    <w:rsid w:val="0013769A"/>
    <w:rsid w:val="0013781B"/>
    <w:rsid w:val="00137FEE"/>
    <w:rsid w:val="001413B4"/>
    <w:rsid w:val="00142443"/>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6B1"/>
    <w:rsid w:val="00150A7D"/>
    <w:rsid w:val="00151519"/>
    <w:rsid w:val="001518FC"/>
    <w:rsid w:val="00151CEB"/>
    <w:rsid w:val="0015200A"/>
    <w:rsid w:val="00152804"/>
    <w:rsid w:val="0015303B"/>
    <w:rsid w:val="00154273"/>
    <w:rsid w:val="00154B28"/>
    <w:rsid w:val="00154FD7"/>
    <w:rsid w:val="001554D4"/>
    <w:rsid w:val="00155533"/>
    <w:rsid w:val="00156571"/>
    <w:rsid w:val="00157103"/>
    <w:rsid w:val="00157645"/>
    <w:rsid w:val="00157782"/>
    <w:rsid w:val="00161109"/>
    <w:rsid w:val="001637BE"/>
    <w:rsid w:val="00163B44"/>
    <w:rsid w:val="00163CF9"/>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028"/>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9010B"/>
    <w:rsid w:val="001906EA"/>
    <w:rsid w:val="0019159C"/>
    <w:rsid w:val="00191C0B"/>
    <w:rsid w:val="00191F41"/>
    <w:rsid w:val="001928BF"/>
    <w:rsid w:val="00192F8C"/>
    <w:rsid w:val="00193D1A"/>
    <w:rsid w:val="0019429A"/>
    <w:rsid w:val="00195656"/>
    <w:rsid w:val="001965FA"/>
    <w:rsid w:val="001A04EB"/>
    <w:rsid w:val="001A1734"/>
    <w:rsid w:val="001A1C2B"/>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2169"/>
    <w:rsid w:val="001B2405"/>
    <w:rsid w:val="001B30F4"/>
    <w:rsid w:val="001B3C4F"/>
    <w:rsid w:val="001B4089"/>
    <w:rsid w:val="001B4386"/>
    <w:rsid w:val="001B4F15"/>
    <w:rsid w:val="001B6412"/>
    <w:rsid w:val="001B6ED8"/>
    <w:rsid w:val="001B7A66"/>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F183E"/>
    <w:rsid w:val="001F227C"/>
    <w:rsid w:val="001F26D3"/>
    <w:rsid w:val="001F27F3"/>
    <w:rsid w:val="001F2B9A"/>
    <w:rsid w:val="001F3ACA"/>
    <w:rsid w:val="001F42E0"/>
    <w:rsid w:val="001F49F0"/>
    <w:rsid w:val="001F617E"/>
    <w:rsid w:val="001F6A15"/>
    <w:rsid w:val="001F6DF3"/>
    <w:rsid w:val="001F7DD4"/>
    <w:rsid w:val="00200A95"/>
    <w:rsid w:val="00200B26"/>
    <w:rsid w:val="00202B91"/>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EDF"/>
    <w:rsid w:val="00212EF3"/>
    <w:rsid w:val="00212FC6"/>
    <w:rsid w:val="002131FB"/>
    <w:rsid w:val="00213C18"/>
    <w:rsid w:val="0021464B"/>
    <w:rsid w:val="002146BC"/>
    <w:rsid w:val="00214883"/>
    <w:rsid w:val="0021567A"/>
    <w:rsid w:val="002161AD"/>
    <w:rsid w:val="002162ED"/>
    <w:rsid w:val="00217902"/>
    <w:rsid w:val="002201EE"/>
    <w:rsid w:val="002204BC"/>
    <w:rsid w:val="002207E1"/>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8B2"/>
    <w:rsid w:val="00243BDD"/>
    <w:rsid w:val="002453E4"/>
    <w:rsid w:val="00246976"/>
    <w:rsid w:val="00246993"/>
    <w:rsid w:val="00246AD2"/>
    <w:rsid w:val="00246BE5"/>
    <w:rsid w:val="00247A52"/>
    <w:rsid w:val="00247B3F"/>
    <w:rsid w:val="00250531"/>
    <w:rsid w:val="0025163F"/>
    <w:rsid w:val="0025173D"/>
    <w:rsid w:val="002519BE"/>
    <w:rsid w:val="00252C21"/>
    <w:rsid w:val="00252E59"/>
    <w:rsid w:val="00252FA3"/>
    <w:rsid w:val="0025324E"/>
    <w:rsid w:val="00253519"/>
    <w:rsid w:val="0025356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67636"/>
    <w:rsid w:val="002702CE"/>
    <w:rsid w:val="002704FF"/>
    <w:rsid w:val="00271954"/>
    <w:rsid w:val="00271ECF"/>
    <w:rsid w:val="002721D8"/>
    <w:rsid w:val="00272280"/>
    <w:rsid w:val="00272F2C"/>
    <w:rsid w:val="00273123"/>
    <w:rsid w:val="00273F91"/>
    <w:rsid w:val="00274789"/>
    <w:rsid w:val="0027784B"/>
    <w:rsid w:val="00280003"/>
    <w:rsid w:val="002807A0"/>
    <w:rsid w:val="00280875"/>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2916"/>
    <w:rsid w:val="002944D7"/>
    <w:rsid w:val="00296794"/>
    <w:rsid w:val="0029692C"/>
    <w:rsid w:val="00296D92"/>
    <w:rsid w:val="002976CB"/>
    <w:rsid w:val="00297BAF"/>
    <w:rsid w:val="002A097C"/>
    <w:rsid w:val="002A0AFC"/>
    <w:rsid w:val="002A0B7C"/>
    <w:rsid w:val="002A1EF2"/>
    <w:rsid w:val="002A23A1"/>
    <w:rsid w:val="002A5E04"/>
    <w:rsid w:val="002A6AC4"/>
    <w:rsid w:val="002A75C8"/>
    <w:rsid w:val="002A7C43"/>
    <w:rsid w:val="002B0C3D"/>
    <w:rsid w:val="002B0D70"/>
    <w:rsid w:val="002B151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A29"/>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2F2F"/>
    <w:rsid w:val="002F53E4"/>
    <w:rsid w:val="002F69BB"/>
    <w:rsid w:val="002F6F01"/>
    <w:rsid w:val="002F7846"/>
    <w:rsid w:val="002F7ADD"/>
    <w:rsid w:val="003006FB"/>
    <w:rsid w:val="00302C92"/>
    <w:rsid w:val="003033A3"/>
    <w:rsid w:val="00303EC6"/>
    <w:rsid w:val="003100A7"/>
    <w:rsid w:val="00310C3D"/>
    <w:rsid w:val="00311B54"/>
    <w:rsid w:val="00312FC0"/>
    <w:rsid w:val="00314266"/>
    <w:rsid w:val="00314C17"/>
    <w:rsid w:val="00314CE0"/>
    <w:rsid w:val="00314DD6"/>
    <w:rsid w:val="00315253"/>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27EC6"/>
    <w:rsid w:val="00330440"/>
    <w:rsid w:val="003304EB"/>
    <w:rsid w:val="00330B4F"/>
    <w:rsid w:val="00330F8C"/>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717C"/>
    <w:rsid w:val="003472B6"/>
    <w:rsid w:val="00347342"/>
    <w:rsid w:val="00347939"/>
    <w:rsid w:val="003507C7"/>
    <w:rsid w:val="0035174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C8E"/>
    <w:rsid w:val="0038575C"/>
    <w:rsid w:val="003857B4"/>
    <w:rsid w:val="00385C81"/>
    <w:rsid w:val="003860A9"/>
    <w:rsid w:val="00386DF6"/>
    <w:rsid w:val="0038749E"/>
    <w:rsid w:val="00387863"/>
    <w:rsid w:val="00387873"/>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9D"/>
    <w:rsid w:val="003A7C5E"/>
    <w:rsid w:val="003A7E45"/>
    <w:rsid w:val="003B0E41"/>
    <w:rsid w:val="003B16D9"/>
    <w:rsid w:val="003B2511"/>
    <w:rsid w:val="003B2791"/>
    <w:rsid w:val="003B41EF"/>
    <w:rsid w:val="003B469E"/>
    <w:rsid w:val="003B4764"/>
    <w:rsid w:val="003B4EBD"/>
    <w:rsid w:val="003B4F11"/>
    <w:rsid w:val="003B628E"/>
    <w:rsid w:val="003B6952"/>
    <w:rsid w:val="003B77AA"/>
    <w:rsid w:val="003C0009"/>
    <w:rsid w:val="003C0FA3"/>
    <w:rsid w:val="003C181F"/>
    <w:rsid w:val="003C1AA9"/>
    <w:rsid w:val="003C1C60"/>
    <w:rsid w:val="003C1E84"/>
    <w:rsid w:val="003C2DF5"/>
    <w:rsid w:val="003C3138"/>
    <w:rsid w:val="003C320E"/>
    <w:rsid w:val="003C3EBF"/>
    <w:rsid w:val="003C3EFD"/>
    <w:rsid w:val="003C4BB1"/>
    <w:rsid w:val="003C5628"/>
    <w:rsid w:val="003C64B6"/>
    <w:rsid w:val="003C6859"/>
    <w:rsid w:val="003C6DFA"/>
    <w:rsid w:val="003D08EE"/>
    <w:rsid w:val="003D0CFA"/>
    <w:rsid w:val="003D373B"/>
    <w:rsid w:val="003D3C0F"/>
    <w:rsid w:val="003D3CA6"/>
    <w:rsid w:val="003D3CFE"/>
    <w:rsid w:val="003D40B8"/>
    <w:rsid w:val="003D41C3"/>
    <w:rsid w:val="003D482B"/>
    <w:rsid w:val="003D5141"/>
    <w:rsid w:val="003D56AB"/>
    <w:rsid w:val="003D6124"/>
    <w:rsid w:val="003D6738"/>
    <w:rsid w:val="003D6C07"/>
    <w:rsid w:val="003D6C18"/>
    <w:rsid w:val="003E00BE"/>
    <w:rsid w:val="003E0BE6"/>
    <w:rsid w:val="003E1022"/>
    <w:rsid w:val="003E102D"/>
    <w:rsid w:val="003E2AED"/>
    <w:rsid w:val="003E3841"/>
    <w:rsid w:val="003E4D52"/>
    <w:rsid w:val="003E6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098F"/>
    <w:rsid w:val="00451B11"/>
    <w:rsid w:val="004534FC"/>
    <w:rsid w:val="00453869"/>
    <w:rsid w:val="00453D85"/>
    <w:rsid w:val="00455167"/>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2806"/>
    <w:rsid w:val="00483198"/>
    <w:rsid w:val="00483CAC"/>
    <w:rsid w:val="00484167"/>
    <w:rsid w:val="004845EA"/>
    <w:rsid w:val="004848FE"/>
    <w:rsid w:val="00484E95"/>
    <w:rsid w:val="004867FD"/>
    <w:rsid w:val="00487DE6"/>
    <w:rsid w:val="004908D9"/>
    <w:rsid w:val="0049281A"/>
    <w:rsid w:val="00492953"/>
    <w:rsid w:val="00492EAF"/>
    <w:rsid w:val="00493923"/>
    <w:rsid w:val="00493FF4"/>
    <w:rsid w:val="0049529C"/>
    <w:rsid w:val="00495932"/>
    <w:rsid w:val="00495B14"/>
    <w:rsid w:val="00495E87"/>
    <w:rsid w:val="00496B28"/>
    <w:rsid w:val="00496CAA"/>
    <w:rsid w:val="00497575"/>
    <w:rsid w:val="00497FD7"/>
    <w:rsid w:val="004A0AE4"/>
    <w:rsid w:val="004A0C15"/>
    <w:rsid w:val="004A2106"/>
    <w:rsid w:val="004A2993"/>
    <w:rsid w:val="004A30DB"/>
    <w:rsid w:val="004A40A6"/>
    <w:rsid w:val="004A4223"/>
    <w:rsid w:val="004A4D6E"/>
    <w:rsid w:val="004A509D"/>
    <w:rsid w:val="004A612C"/>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BD6"/>
    <w:rsid w:val="004D7304"/>
    <w:rsid w:val="004E0EF1"/>
    <w:rsid w:val="004E1108"/>
    <w:rsid w:val="004E22E5"/>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3CE"/>
    <w:rsid w:val="004F4A7C"/>
    <w:rsid w:val="004F4CB1"/>
    <w:rsid w:val="004F4D34"/>
    <w:rsid w:val="004F54EF"/>
    <w:rsid w:val="004F5DBA"/>
    <w:rsid w:val="004F620B"/>
    <w:rsid w:val="004F6BE9"/>
    <w:rsid w:val="004F6C0F"/>
    <w:rsid w:val="004F77D1"/>
    <w:rsid w:val="004F7B88"/>
    <w:rsid w:val="00500814"/>
    <w:rsid w:val="00501EF7"/>
    <w:rsid w:val="00501F73"/>
    <w:rsid w:val="00502A2C"/>
    <w:rsid w:val="00503161"/>
    <w:rsid w:val="005034FE"/>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2122E"/>
    <w:rsid w:val="00524416"/>
    <w:rsid w:val="005244D0"/>
    <w:rsid w:val="0052473A"/>
    <w:rsid w:val="005250B8"/>
    <w:rsid w:val="0052537E"/>
    <w:rsid w:val="005259CE"/>
    <w:rsid w:val="00526118"/>
    <w:rsid w:val="00526757"/>
    <w:rsid w:val="005273CF"/>
    <w:rsid w:val="005277E8"/>
    <w:rsid w:val="00530746"/>
    <w:rsid w:val="00530D33"/>
    <w:rsid w:val="00532614"/>
    <w:rsid w:val="0053269B"/>
    <w:rsid w:val="00532D1B"/>
    <w:rsid w:val="00533953"/>
    <w:rsid w:val="00533EE7"/>
    <w:rsid w:val="00533F89"/>
    <w:rsid w:val="00535303"/>
    <w:rsid w:val="00535785"/>
    <w:rsid w:val="00535D07"/>
    <w:rsid w:val="0053602E"/>
    <w:rsid w:val="0053610B"/>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458"/>
    <w:rsid w:val="00547867"/>
    <w:rsid w:val="00550DDE"/>
    <w:rsid w:val="0055255A"/>
    <w:rsid w:val="00552AFE"/>
    <w:rsid w:val="00552D83"/>
    <w:rsid w:val="00554CFA"/>
    <w:rsid w:val="00554E68"/>
    <w:rsid w:val="005561D8"/>
    <w:rsid w:val="00556519"/>
    <w:rsid w:val="00556543"/>
    <w:rsid w:val="00556E4E"/>
    <w:rsid w:val="005578E2"/>
    <w:rsid w:val="00557C77"/>
    <w:rsid w:val="0056029D"/>
    <w:rsid w:val="00560AC5"/>
    <w:rsid w:val="005612F6"/>
    <w:rsid w:val="005618B1"/>
    <w:rsid w:val="00562283"/>
    <w:rsid w:val="0056271E"/>
    <w:rsid w:val="00563435"/>
    <w:rsid w:val="00563BF0"/>
    <w:rsid w:val="005641CC"/>
    <w:rsid w:val="005648E0"/>
    <w:rsid w:val="00565046"/>
    <w:rsid w:val="0056515C"/>
    <w:rsid w:val="0056533E"/>
    <w:rsid w:val="00566957"/>
    <w:rsid w:val="005673D4"/>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ACD"/>
    <w:rsid w:val="00595360"/>
    <w:rsid w:val="0059603A"/>
    <w:rsid w:val="00596408"/>
    <w:rsid w:val="00596952"/>
    <w:rsid w:val="00597183"/>
    <w:rsid w:val="00597AB4"/>
    <w:rsid w:val="005A0C9A"/>
    <w:rsid w:val="005A0DC8"/>
    <w:rsid w:val="005A2746"/>
    <w:rsid w:val="005A333B"/>
    <w:rsid w:val="005A37B9"/>
    <w:rsid w:val="005A4AD1"/>
    <w:rsid w:val="005A4B8B"/>
    <w:rsid w:val="005A65CB"/>
    <w:rsid w:val="005A74E5"/>
    <w:rsid w:val="005B0279"/>
    <w:rsid w:val="005B1669"/>
    <w:rsid w:val="005B270C"/>
    <w:rsid w:val="005B2DC7"/>
    <w:rsid w:val="005B359B"/>
    <w:rsid w:val="005B3B81"/>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40D"/>
    <w:rsid w:val="005C544E"/>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D1A"/>
    <w:rsid w:val="005E12D1"/>
    <w:rsid w:val="005E49D5"/>
    <w:rsid w:val="005E4F27"/>
    <w:rsid w:val="005E5974"/>
    <w:rsid w:val="005E59DF"/>
    <w:rsid w:val="005E6242"/>
    <w:rsid w:val="005E6899"/>
    <w:rsid w:val="005E6C54"/>
    <w:rsid w:val="005E6FCF"/>
    <w:rsid w:val="005E74BA"/>
    <w:rsid w:val="005F0284"/>
    <w:rsid w:val="005F0465"/>
    <w:rsid w:val="005F05AC"/>
    <w:rsid w:val="005F0E45"/>
    <w:rsid w:val="005F105A"/>
    <w:rsid w:val="005F2461"/>
    <w:rsid w:val="005F5419"/>
    <w:rsid w:val="005F5A4B"/>
    <w:rsid w:val="005F5B28"/>
    <w:rsid w:val="005F60E7"/>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4DD"/>
    <w:rsid w:val="00647E75"/>
    <w:rsid w:val="006508BC"/>
    <w:rsid w:val="00650D2F"/>
    <w:rsid w:val="00650F26"/>
    <w:rsid w:val="00651A2B"/>
    <w:rsid w:val="00652DB9"/>
    <w:rsid w:val="00653E79"/>
    <w:rsid w:val="00653F7A"/>
    <w:rsid w:val="00654258"/>
    <w:rsid w:val="00654C96"/>
    <w:rsid w:val="00654F21"/>
    <w:rsid w:val="00655183"/>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1CF4"/>
    <w:rsid w:val="00693560"/>
    <w:rsid w:val="00693A12"/>
    <w:rsid w:val="00694364"/>
    <w:rsid w:val="0069475A"/>
    <w:rsid w:val="006949B4"/>
    <w:rsid w:val="00694E63"/>
    <w:rsid w:val="00694F8D"/>
    <w:rsid w:val="00694FF0"/>
    <w:rsid w:val="00696134"/>
    <w:rsid w:val="00696E18"/>
    <w:rsid w:val="00697A86"/>
    <w:rsid w:val="006A0542"/>
    <w:rsid w:val="006A1EBA"/>
    <w:rsid w:val="006A203B"/>
    <w:rsid w:val="006A2DB4"/>
    <w:rsid w:val="006A43AC"/>
    <w:rsid w:val="006A4515"/>
    <w:rsid w:val="006A4836"/>
    <w:rsid w:val="006A60AB"/>
    <w:rsid w:val="006A723A"/>
    <w:rsid w:val="006B22CA"/>
    <w:rsid w:val="006B244F"/>
    <w:rsid w:val="006B2610"/>
    <w:rsid w:val="006B297D"/>
    <w:rsid w:val="006B3300"/>
    <w:rsid w:val="006B33AE"/>
    <w:rsid w:val="006B3A91"/>
    <w:rsid w:val="006B4160"/>
    <w:rsid w:val="006B448F"/>
    <w:rsid w:val="006B480E"/>
    <w:rsid w:val="006B5183"/>
    <w:rsid w:val="006B5788"/>
    <w:rsid w:val="006B5D5F"/>
    <w:rsid w:val="006B73C7"/>
    <w:rsid w:val="006B7990"/>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616"/>
    <w:rsid w:val="006D67B8"/>
    <w:rsid w:val="006D6B19"/>
    <w:rsid w:val="006D6B6E"/>
    <w:rsid w:val="006D6DE2"/>
    <w:rsid w:val="006D6E68"/>
    <w:rsid w:val="006D75FE"/>
    <w:rsid w:val="006E0C36"/>
    <w:rsid w:val="006E198F"/>
    <w:rsid w:val="006E1C8D"/>
    <w:rsid w:val="006E24FE"/>
    <w:rsid w:val="006E2ACA"/>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818"/>
    <w:rsid w:val="0072019C"/>
    <w:rsid w:val="00720AE9"/>
    <w:rsid w:val="00720DF8"/>
    <w:rsid w:val="00720ECB"/>
    <w:rsid w:val="007213D4"/>
    <w:rsid w:val="007225D3"/>
    <w:rsid w:val="0072352C"/>
    <w:rsid w:val="00723DA8"/>
    <w:rsid w:val="00724A46"/>
    <w:rsid w:val="00724D6A"/>
    <w:rsid w:val="007251A6"/>
    <w:rsid w:val="00726E13"/>
    <w:rsid w:val="00727490"/>
    <w:rsid w:val="007308CC"/>
    <w:rsid w:val="00730CF1"/>
    <w:rsid w:val="007313EF"/>
    <w:rsid w:val="00731EDE"/>
    <w:rsid w:val="00732811"/>
    <w:rsid w:val="00732F3C"/>
    <w:rsid w:val="007334AC"/>
    <w:rsid w:val="007344B3"/>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55A6"/>
    <w:rsid w:val="00745D92"/>
    <w:rsid w:val="007467D3"/>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87F"/>
    <w:rsid w:val="00766C57"/>
    <w:rsid w:val="00766E43"/>
    <w:rsid w:val="00766E76"/>
    <w:rsid w:val="00770B21"/>
    <w:rsid w:val="00771469"/>
    <w:rsid w:val="00771A8F"/>
    <w:rsid w:val="00771DA6"/>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A3A"/>
    <w:rsid w:val="00782B02"/>
    <w:rsid w:val="0078344A"/>
    <w:rsid w:val="00783660"/>
    <w:rsid w:val="00784325"/>
    <w:rsid w:val="00784B89"/>
    <w:rsid w:val="00784D9E"/>
    <w:rsid w:val="00785320"/>
    <w:rsid w:val="00785562"/>
    <w:rsid w:val="00786424"/>
    <w:rsid w:val="00786F9F"/>
    <w:rsid w:val="007870FE"/>
    <w:rsid w:val="007872AE"/>
    <w:rsid w:val="00787357"/>
    <w:rsid w:val="0079068C"/>
    <w:rsid w:val="007919C1"/>
    <w:rsid w:val="00791FB0"/>
    <w:rsid w:val="0079240E"/>
    <w:rsid w:val="007933EB"/>
    <w:rsid w:val="00793568"/>
    <w:rsid w:val="00794298"/>
    <w:rsid w:val="007948A9"/>
    <w:rsid w:val="00794ABE"/>
    <w:rsid w:val="0079600E"/>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FB0"/>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0311"/>
    <w:rsid w:val="007D14ED"/>
    <w:rsid w:val="007D2126"/>
    <w:rsid w:val="007D28C7"/>
    <w:rsid w:val="007D2AD8"/>
    <w:rsid w:val="007D2F77"/>
    <w:rsid w:val="007D2FE1"/>
    <w:rsid w:val="007D382F"/>
    <w:rsid w:val="007D3D49"/>
    <w:rsid w:val="007D4227"/>
    <w:rsid w:val="007D472B"/>
    <w:rsid w:val="007D509A"/>
    <w:rsid w:val="007D61C2"/>
    <w:rsid w:val="007D6700"/>
    <w:rsid w:val="007D7289"/>
    <w:rsid w:val="007D7B12"/>
    <w:rsid w:val="007D7E3B"/>
    <w:rsid w:val="007E0164"/>
    <w:rsid w:val="007E1250"/>
    <w:rsid w:val="007E1B33"/>
    <w:rsid w:val="007E3BD0"/>
    <w:rsid w:val="007E43E7"/>
    <w:rsid w:val="007E6032"/>
    <w:rsid w:val="007E61E9"/>
    <w:rsid w:val="007E648C"/>
    <w:rsid w:val="007E7B3A"/>
    <w:rsid w:val="007E7FD0"/>
    <w:rsid w:val="007E7FED"/>
    <w:rsid w:val="007F086F"/>
    <w:rsid w:val="007F2FB8"/>
    <w:rsid w:val="007F3006"/>
    <w:rsid w:val="007F45A7"/>
    <w:rsid w:val="007F4ABD"/>
    <w:rsid w:val="007F54E6"/>
    <w:rsid w:val="007F5BC4"/>
    <w:rsid w:val="007F600A"/>
    <w:rsid w:val="007F6781"/>
    <w:rsid w:val="007F78A9"/>
    <w:rsid w:val="007F7C63"/>
    <w:rsid w:val="007F7DD0"/>
    <w:rsid w:val="007F7E07"/>
    <w:rsid w:val="00801D74"/>
    <w:rsid w:val="00801EE2"/>
    <w:rsid w:val="008021B8"/>
    <w:rsid w:val="00802A15"/>
    <w:rsid w:val="00802AC3"/>
    <w:rsid w:val="008030F5"/>
    <w:rsid w:val="008033B5"/>
    <w:rsid w:val="008051B2"/>
    <w:rsid w:val="00805276"/>
    <w:rsid w:val="00806AD1"/>
    <w:rsid w:val="00807394"/>
    <w:rsid w:val="00807831"/>
    <w:rsid w:val="00807AB2"/>
    <w:rsid w:val="00810B37"/>
    <w:rsid w:val="00810C45"/>
    <w:rsid w:val="00811BB8"/>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FEE"/>
    <w:rsid w:val="00837F83"/>
    <w:rsid w:val="008403CC"/>
    <w:rsid w:val="00841810"/>
    <w:rsid w:val="0084195C"/>
    <w:rsid w:val="00842E88"/>
    <w:rsid w:val="00843283"/>
    <w:rsid w:val="00843F51"/>
    <w:rsid w:val="0084437E"/>
    <w:rsid w:val="00845ECF"/>
    <w:rsid w:val="00845FA6"/>
    <w:rsid w:val="00846249"/>
    <w:rsid w:val="0084632F"/>
    <w:rsid w:val="00847244"/>
    <w:rsid w:val="00847C2E"/>
    <w:rsid w:val="008501E0"/>
    <w:rsid w:val="00850642"/>
    <w:rsid w:val="008508F2"/>
    <w:rsid w:val="00851D6E"/>
    <w:rsid w:val="0085225A"/>
    <w:rsid w:val="00852307"/>
    <w:rsid w:val="008525FA"/>
    <w:rsid w:val="00852F9C"/>
    <w:rsid w:val="0085326B"/>
    <w:rsid w:val="00854227"/>
    <w:rsid w:val="0085472F"/>
    <w:rsid w:val="0085579F"/>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410F"/>
    <w:rsid w:val="00864183"/>
    <w:rsid w:val="008654DC"/>
    <w:rsid w:val="00865CB1"/>
    <w:rsid w:val="00865DCE"/>
    <w:rsid w:val="0086674E"/>
    <w:rsid w:val="00866F3B"/>
    <w:rsid w:val="0086704D"/>
    <w:rsid w:val="008671BD"/>
    <w:rsid w:val="0087081D"/>
    <w:rsid w:val="00870AE9"/>
    <w:rsid w:val="00870B49"/>
    <w:rsid w:val="00871038"/>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70"/>
    <w:rsid w:val="008A089F"/>
    <w:rsid w:val="008A0D10"/>
    <w:rsid w:val="008A111B"/>
    <w:rsid w:val="008A1BD9"/>
    <w:rsid w:val="008A1F9D"/>
    <w:rsid w:val="008A205D"/>
    <w:rsid w:val="008A372B"/>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A5F"/>
    <w:rsid w:val="008C4B20"/>
    <w:rsid w:val="008C4C6E"/>
    <w:rsid w:val="008C731C"/>
    <w:rsid w:val="008C772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B86"/>
    <w:rsid w:val="008F2F05"/>
    <w:rsid w:val="008F3AA0"/>
    <w:rsid w:val="008F4A8C"/>
    <w:rsid w:val="008F4FA9"/>
    <w:rsid w:val="008F5390"/>
    <w:rsid w:val="008F54E6"/>
    <w:rsid w:val="008F5D54"/>
    <w:rsid w:val="008F6B16"/>
    <w:rsid w:val="008F739A"/>
    <w:rsid w:val="009007D3"/>
    <w:rsid w:val="0090093B"/>
    <w:rsid w:val="00900C64"/>
    <w:rsid w:val="00901955"/>
    <w:rsid w:val="00902695"/>
    <w:rsid w:val="00902BE2"/>
    <w:rsid w:val="009031D7"/>
    <w:rsid w:val="009032F5"/>
    <w:rsid w:val="009034B9"/>
    <w:rsid w:val="0090454A"/>
    <w:rsid w:val="00905061"/>
    <w:rsid w:val="0090520D"/>
    <w:rsid w:val="009052E0"/>
    <w:rsid w:val="00906066"/>
    <w:rsid w:val="0090650B"/>
    <w:rsid w:val="00907B0C"/>
    <w:rsid w:val="0091010C"/>
    <w:rsid w:val="009107CA"/>
    <w:rsid w:val="00911AD5"/>
    <w:rsid w:val="00913FD0"/>
    <w:rsid w:val="00914681"/>
    <w:rsid w:val="0091543D"/>
    <w:rsid w:val="0091602E"/>
    <w:rsid w:val="00917C0D"/>
    <w:rsid w:val="00920947"/>
    <w:rsid w:val="00920B2F"/>
    <w:rsid w:val="00920B58"/>
    <w:rsid w:val="00921874"/>
    <w:rsid w:val="00921A4B"/>
    <w:rsid w:val="00922196"/>
    <w:rsid w:val="00923C02"/>
    <w:rsid w:val="009244D7"/>
    <w:rsid w:val="00924705"/>
    <w:rsid w:val="00924AF1"/>
    <w:rsid w:val="00925EB9"/>
    <w:rsid w:val="009268F0"/>
    <w:rsid w:val="00927632"/>
    <w:rsid w:val="009300F9"/>
    <w:rsid w:val="009305C4"/>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5A2"/>
    <w:rsid w:val="009427C5"/>
    <w:rsid w:val="00942870"/>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AA7"/>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CCF"/>
    <w:rsid w:val="00973E52"/>
    <w:rsid w:val="0097465C"/>
    <w:rsid w:val="00974ABC"/>
    <w:rsid w:val="00974F89"/>
    <w:rsid w:val="009752E0"/>
    <w:rsid w:val="0097573F"/>
    <w:rsid w:val="00977C76"/>
    <w:rsid w:val="00977D40"/>
    <w:rsid w:val="00980043"/>
    <w:rsid w:val="00981243"/>
    <w:rsid w:val="00981285"/>
    <w:rsid w:val="00981790"/>
    <w:rsid w:val="00981A1A"/>
    <w:rsid w:val="00981E88"/>
    <w:rsid w:val="00982A23"/>
    <w:rsid w:val="00982B2E"/>
    <w:rsid w:val="009836D0"/>
    <w:rsid w:val="00984236"/>
    <w:rsid w:val="009849E6"/>
    <w:rsid w:val="0098630B"/>
    <w:rsid w:val="0098681B"/>
    <w:rsid w:val="00986EE5"/>
    <w:rsid w:val="009872BD"/>
    <w:rsid w:val="00987A92"/>
    <w:rsid w:val="00987B7D"/>
    <w:rsid w:val="00990A98"/>
    <w:rsid w:val="00990C61"/>
    <w:rsid w:val="00990E3F"/>
    <w:rsid w:val="00990FE6"/>
    <w:rsid w:val="00990FF4"/>
    <w:rsid w:val="009922A6"/>
    <w:rsid w:val="00993F37"/>
    <w:rsid w:val="00993FCC"/>
    <w:rsid w:val="009941A9"/>
    <w:rsid w:val="00994B8A"/>
    <w:rsid w:val="00995572"/>
    <w:rsid w:val="00995605"/>
    <w:rsid w:val="00995CE1"/>
    <w:rsid w:val="00995F2B"/>
    <w:rsid w:val="00996FAC"/>
    <w:rsid w:val="009A056C"/>
    <w:rsid w:val="009A06BE"/>
    <w:rsid w:val="009A0D4D"/>
    <w:rsid w:val="009A1B87"/>
    <w:rsid w:val="009A2619"/>
    <w:rsid w:val="009A37BA"/>
    <w:rsid w:val="009A4A35"/>
    <w:rsid w:val="009A50F4"/>
    <w:rsid w:val="009A5A35"/>
    <w:rsid w:val="009A5BDA"/>
    <w:rsid w:val="009A5D2E"/>
    <w:rsid w:val="009A7868"/>
    <w:rsid w:val="009A79FB"/>
    <w:rsid w:val="009A7EA2"/>
    <w:rsid w:val="009B187B"/>
    <w:rsid w:val="009B2D52"/>
    <w:rsid w:val="009B3525"/>
    <w:rsid w:val="009B36AF"/>
    <w:rsid w:val="009B42F4"/>
    <w:rsid w:val="009B5085"/>
    <w:rsid w:val="009B58A6"/>
    <w:rsid w:val="009B6015"/>
    <w:rsid w:val="009B6A88"/>
    <w:rsid w:val="009B79B1"/>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C7F35"/>
    <w:rsid w:val="009D0E3E"/>
    <w:rsid w:val="009D289E"/>
    <w:rsid w:val="009D2E8D"/>
    <w:rsid w:val="009D39E8"/>
    <w:rsid w:val="009D3CC6"/>
    <w:rsid w:val="009D4779"/>
    <w:rsid w:val="009D4845"/>
    <w:rsid w:val="009D4FCD"/>
    <w:rsid w:val="009D671D"/>
    <w:rsid w:val="009D6EE3"/>
    <w:rsid w:val="009D7E04"/>
    <w:rsid w:val="009D7FDB"/>
    <w:rsid w:val="009E135A"/>
    <w:rsid w:val="009E16FB"/>
    <w:rsid w:val="009E229F"/>
    <w:rsid w:val="009E3C1A"/>
    <w:rsid w:val="009E5059"/>
    <w:rsid w:val="009E516C"/>
    <w:rsid w:val="009E519B"/>
    <w:rsid w:val="009E5B8C"/>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043"/>
    <w:rsid w:val="00A025D5"/>
    <w:rsid w:val="00A02873"/>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BBC"/>
    <w:rsid w:val="00A153E3"/>
    <w:rsid w:val="00A167FA"/>
    <w:rsid w:val="00A16E64"/>
    <w:rsid w:val="00A17016"/>
    <w:rsid w:val="00A17A4B"/>
    <w:rsid w:val="00A20CDF"/>
    <w:rsid w:val="00A21215"/>
    <w:rsid w:val="00A2205C"/>
    <w:rsid w:val="00A24037"/>
    <w:rsid w:val="00A2421D"/>
    <w:rsid w:val="00A243CA"/>
    <w:rsid w:val="00A247FC"/>
    <w:rsid w:val="00A25EE6"/>
    <w:rsid w:val="00A26449"/>
    <w:rsid w:val="00A269BB"/>
    <w:rsid w:val="00A275C5"/>
    <w:rsid w:val="00A31774"/>
    <w:rsid w:val="00A31A5D"/>
    <w:rsid w:val="00A31B3F"/>
    <w:rsid w:val="00A31C85"/>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683C"/>
    <w:rsid w:val="00A46B04"/>
    <w:rsid w:val="00A46D10"/>
    <w:rsid w:val="00A50FBF"/>
    <w:rsid w:val="00A5296B"/>
    <w:rsid w:val="00A53DB2"/>
    <w:rsid w:val="00A54F10"/>
    <w:rsid w:val="00A5506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7B5"/>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262"/>
    <w:rsid w:val="00A76789"/>
    <w:rsid w:val="00A7758C"/>
    <w:rsid w:val="00A801A8"/>
    <w:rsid w:val="00A803D6"/>
    <w:rsid w:val="00A809CC"/>
    <w:rsid w:val="00A8158B"/>
    <w:rsid w:val="00A82A28"/>
    <w:rsid w:val="00A833E3"/>
    <w:rsid w:val="00A8367F"/>
    <w:rsid w:val="00A83E79"/>
    <w:rsid w:val="00A85638"/>
    <w:rsid w:val="00A859D4"/>
    <w:rsid w:val="00A85E20"/>
    <w:rsid w:val="00A8638A"/>
    <w:rsid w:val="00A86AD4"/>
    <w:rsid w:val="00A870D0"/>
    <w:rsid w:val="00A8791B"/>
    <w:rsid w:val="00A905D0"/>
    <w:rsid w:val="00A90641"/>
    <w:rsid w:val="00A922BE"/>
    <w:rsid w:val="00A938CB"/>
    <w:rsid w:val="00A940B2"/>
    <w:rsid w:val="00A944AC"/>
    <w:rsid w:val="00A953D4"/>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2EC0"/>
    <w:rsid w:val="00AB305D"/>
    <w:rsid w:val="00AB3590"/>
    <w:rsid w:val="00AB408D"/>
    <w:rsid w:val="00AB45D2"/>
    <w:rsid w:val="00AB5239"/>
    <w:rsid w:val="00AB5E79"/>
    <w:rsid w:val="00AB6445"/>
    <w:rsid w:val="00AB6B01"/>
    <w:rsid w:val="00AB6DB3"/>
    <w:rsid w:val="00AB70FB"/>
    <w:rsid w:val="00AC098F"/>
    <w:rsid w:val="00AC0EE5"/>
    <w:rsid w:val="00AC1FEB"/>
    <w:rsid w:val="00AC2692"/>
    <w:rsid w:val="00AC376D"/>
    <w:rsid w:val="00AC3D31"/>
    <w:rsid w:val="00AC3D3F"/>
    <w:rsid w:val="00AC3FD0"/>
    <w:rsid w:val="00AC4576"/>
    <w:rsid w:val="00AC4803"/>
    <w:rsid w:val="00AC4E7E"/>
    <w:rsid w:val="00AC51A4"/>
    <w:rsid w:val="00AC53D5"/>
    <w:rsid w:val="00AC697D"/>
    <w:rsid w:val="00AC6D02"/>
    <w:rsid w:val="00AC7A39"/>
    <w:rsid w:val="00AD007D"/>
    <w:rsid w:val="00AD0514"/>
    <w:rsid w:val="00AD0D9F"/>
    <w:rsid w:val="00AD1118"/>
    <w:rsid w:val="00AD1917"/>
    <w:rsid w:val="00AD231D"/>
    <w:rsid w:val="00AD393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A"/>
    <w:rsid w:val="00B15EAE"/>
    <w:rsid w:val="00B17618"/>
    <w:rsid w:val="00B17EBF"/>
    <w:rsid w:val="00B2028A"/>
    <w:rsid w:val="00B2043F"/>
    <w:rsid w:val="00B20DB6"/>
    <w:rsid w:val="00B20F12"/>
    <w:rsid w:val="00B21EC8"/>
    <w:rsid w:val="00B231CA"/>
    <w:rsid w:val="00B2351A"/>
    <w:rsid w:val="00B2382B"/>
    <w:rsid w:val="00B24810"/>
    <w:rsid w:val="00B274FA"/>
    <w:rsid w:val="00B30233"/>
    <w:rsid w:val="00B30C55"/>
    <w:rsid w:val="00B3226A"/>
    <w:rsid w:val="00B32673"/>
    <w:rsid w:val="00B35AF6"/>
    <w:rsid w:val="00B36ABD"/>
    <w:rsid w:val="00B36AC1"/>
    <w:rsid w:val="00B36CDE"/>
    <w:rsid w:val="00B37258"/>
    <w:rsid w:val="00B37525"/>
    <w:rsid w:val="00B37799"/>
    <w:rsid w:val="00B37F6F"/>
    <w:rsid w:val="00B40317"/>
    <w:rsid w:val="00B411AD"/>
    <w:rsid w:val="00B42BB2"/>
    <w:rsid w:val="00B43776"/>
    <w:rsid w:val="00B43ACB"/>
    <w:rsid w:val="00B44B17"/>
    <w:rsid w:val="00B45308"/>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5E9"/>
    <w:rsid w:val="00B574F9"/>
    <w:rsid w:val="00B57719"/>
    <w:rsid w:val="00B6021C"/>
    <w:rsid w:val="00B60501"/>
    <w:rsid w:val="00B60C15"/>
    <w:rsid w:val="00B62407"/>
    <w:rsid w:val="00B626AD"/>
    <w:rsid w:val="00B627FA"/>
    <w:rsid w:val="00B63AA3"/>
    <w:rsid w:val="00B63DE1"/>
    <w:rsid w:val="00B64405"/>
    <w:rsid w:val="00B64B69"/>
    <w:rsid w:val="00B67B9D"/>
    <w:rsid w:val="00B7042A"/>
    <w:rsid w:val="00B71131"/>
    <w:rsid w:val="00B7170A"/>
    <w:rsid w:val="00B71931"/>
    <w:rsid w:val="00B72459"/>
    <w:rsid w:val="00B7274A"/>
    <w:rsid w:val="00B734E4"/>
    <w:rsid w:val="00B735C0"/>
    <w:rsid w:val="00B7475F"/>
    <w:rsid w:val="00B74CE0"/>
    <w:rsid w:val="00B74DDF"/>
    <w:rsid w:val="00B757DF"/>
    <w:rsid w:val="00B75CB9"/>
    <w:rsid w:val="00B764BA"/>
    <w:rsid w:val="00B76692"/>
    <w:rsid w:val="00B80C1F"/>
    <w:rsid w:val="00B81148"/>
    <w:rsid w:val="00B8157E"/>
    <w:rsid w:val="00B817E6"/>
    <w:rsid w:val="00B82657"/>
    <w:rsid w:val="00B8368D"/>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697"/>
    <w:rsid w:val="00BB4CF5"/>
    <w:rsid w:val="00BB5CD8"/>
    <w:rsid w:val="00BB5D35"/>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A17"/>
    <w:rsid w:val="00BC4D9E"/>
    <w:rsid w:val="00BC6309"/>
    <w:rsid w:val="00BC64BA"/>
    <w:rsid w:val="00BC6CC3"/>
    <w:rsid w:val="00BC7248"/>
    <w:rsid w:val="00BC7ABC"/>
    <w:rsid w:val="00BC7D6D"/>
    <w:rsid w:val="00BD049E"/>
    <w:rsid w:val="00BD0841"/>
    <w:rsid w:val="00BD13E7"/>
    <w:rsid w:val="00BD1A9B"/>
    <w:rsid w:val="00BD1B55"/>
    <w:rsid w:val="00BD2522"/>
    <w:rsid w:val="00BD3CD6"/>
    <w:rsid w:val="00BD41AE"/>
    <w:rsid w:val="00BD45FB"/>
    <w:rsid w:val="00BD49C8"/>
    <w:rsid w:val="00BD4B07"/>
    <w:rsid w:val="00BD4B72"/>
    <w:rsid w:val="00BD548E"/>
    <w:rsid w:val="00BD63FF"/>
    <w:rsid w:val="00BD6E32"/>
    <w:rsid w:val="00BD7522"/>
    <w:rsid w:val="00BE08FC"/>
    <w:rsid w:val="00BE1346"/>
    <w:rsid w:val="00BE20F6"/>
    <w:rsid w:val="00BE411D"/>
    <w:rsid w:val="00BE4459"/>
    <w:rsid w:val="00BE4B24"/>
    <w:rsid w:val="00BE58A4"/>
    <w:rsid w:val="00BE594D"/>
    <w:rsid w:val="00BE5A89"/>
    <w:rsid w:val="00BE7B37"/>
    <w:rsid w:val="00BE7DFA"/>
    <w:rsid w:val="00BF048E"/>
    <w:rsid w:val="00BF1933"/>
    <w:rsid w:val="00BF1ACC"/>
    <w:rsid w:val="00BF1B30"/>
    <w:rsid w:val="00BF2560"/>
    <w:rsid w:val="00BF3188"/>
    <w:rsid w:val="00BF4080"/>
    <w:rsid w:val="00BF40BE"/>
    <w:rsid w:val="00BF4370"/>
    <w:rsid w:val="00BF54B7"/>
    <w:rsid w:val="00BF5757"/>
    <w:rsid w:val="00BF596C"/>
    <w:rsid w:val="00BF5E2A"/>
    <w:rsid w:val="00BF6455"/>
    <w:rsid w:val="00BF6D00"/>
    <w:rsid w:val="00BF7627"/>
    <w:rsid w:val="00BF7757"/>
    <w:rsid w:val="00BF7D31"/>
    <w:rsid w:val="00C00416"/>
    <w:rsid w:val="00C01524"/>
    <w:rsid w:val="00C02100"/>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37F4"/>
    <w:rsid w:val="00C54E54"/>
    <w:rsid w:val="00C558AE"/>
    <w:rsid w:val="00C55C9C"/>
    <w:rsid w:val="00C560F4"/>
    <w:rsid w:val="00C563A1"/>
    <w:rsid w:val="00C56461"/>
    <w:rsid w:val="00C56CB9"/>
    <w:rsid w:val="00C56F60"/>
    <w:rsid w:val="00C57E64"/>
    <w:rsid w:val="00C6050D"/>
    <w:rsid w:val="00C607A3"/>
    <w:rsid w:val="00C624DC"/>
    <w:rsid w:val="00C62599"/>
    <w:rsid w:val="00C62DC8"/>
    <w:rsid w:val="00C630DC"/>
    <w:rsid w:val="00C631CA"/>
    <w:rsid w:val="00C637D8"/>
    <w:rsid w:val="00C64CD3"/>
    <w:rsid w:val="00C654A7"/>
    <w:rsid w:val="00C657AC"/>
    <w:rsid w:val="00C65F0B"/>
    <w:rsid w:val="00C661C5"/>
    <w:rsid w:val="00C66FA8"/>
    <w:rsid w:val="00C6792D"/>
    <w:rsid w:val="00C67CFF"/>
    <w:rsid w:val="00C67F15"/>
    <w:rsid w:val="00C7027B"/>
    <w:rsid w:val="00C70869"/>
    <w:rsid w:val="00C708C7"/>
    <w:rsid w:val="00C722CF"/>
    <w:rsid w:val="00C729DF"/>
    <w:rsid w:val="00C736CF"/>
    <w:rsid w:val="00C739BB"/>
    <w:rsid w:val="00C73BD8"/>
    <w:rsid w:val="00C76CFF"/>
    <w:rsid w:val="00C76DCC"/>
    <w:rsid w:val="00C7760E"/>
    <w:rsid w:val="00C77818"/>
    <w:rsid w:val="00C80329"/>
    <w:rsid w:val="00C8116E"/>
    <w:rsid w:val="00C813B6"/>
    <w:rsid w:val="00C8199E"/>
    <w:rsid w:val="00C8263B"/>
    <w:rsid w:val="00C82ADA"/>
    <w:rsid w:val="00C8376C"/>
    <w:rsid w:val="00C84289"/>
    <w:rsid w:val="00C84B13"/>
    <w:rsid w:val="00C84EC6"/>
    <w:rsid w:val="00C84FD5"/>
    <w:rsid w:val="00C858C3"/>
    <w:rsid w:val="00C85F0A"/>
    <w:rsid w:val="00C8693E"/>
    <w:rsid w:val="00C87045"/>
    <w:rsid w:val="00C870F7"/>
    <w:rsid w:val="00C9005D"/>
    <w:rsid w:val="00C90643"/>
    <w:rsid w:val="00C90B38"/>
    <w:rsid w:val="00C91302"/>
    <w:rsid w:val="00C9139D"/>
    <w:rsid w:val="00C91B0C"/>
    <w:rsid w:val="00C927CB"/>
    <w:rsid w:val="00C92D71"/>
    <w:rsid w:val="00C92FA7"/>
    <w:rsid w:val="00C9484B"/>
    <w:rsid w:val="00C94E6A"/>
    <w:rsid w:val="00C957E5"/>
    <w:rsid w:val="00C958FB"/>
    <w:rsid w:val="00C968D3"/>
    <w:rsid w:val="00C96909"/>
    <w:rsid w:val="00C972D8"/>
    <w:rsid w:val="00C97F00"/>
    <w:rsid w:val="00CA036E"/>
    <w:rsid w:val="00CA136D"/>
    <w:rsid w:val="00CA19F5"/>
    <w:rsid w:val="00CA1F1E"/>
    <w:rsid w:val="00CA34D6"/>
    <w:rsid w:val="00CA3719"/>
    <w:rsid w:val="00CA540C"/>
    <w:rsid w:val="00CA5BA4"/>
    <w:rsid w:val="00CA5CBD"/>
    <w:rsid w:val="00CA5FA8"/>
    <w:rsid w:val="00CA619B"/>
    <w:rsid w:val="00CA6DAB"/>
    <w:rsid w:val="00CB059A"/>
    <w:rsid w:val="00CB1A53"/>
    <w:rsid w:val="00CB22D5"/>
    <w:rsid w:val="00CB2CA7"/>
    <w:rsid w:val="00CB2FD4"/>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FBD"/>
    <w:rsid w:val="00CD29BA"/>
    <w:rsid w:val="00CD2A0C"/>
    <w:rsid w:val="00CD3A18"/>
    <w:rsid w:val="00CD440C"/>
    <w:rsid w:val="00CD5382"/>
    <w:rsid w:val="00CD7287"/>
    <w:rsid w:val="00CD77EB"/>
    <w:rsid w:val="00CE0C55"/>
    <w:rsid w:val="00CE1ADB"/>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4C6"/>
    <w:rsid w:val="00D148EF"/>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41D9"/>
    <w:rsid w:val="00D24BAC"/>
    <w:rsid w:val="00D25004"/>
    <w:rsid w:val="00D25663"/>
    <w:rsid w:val="00D25B33"/>
    <w:rsid w:val="00D26E27"/>
    <w:rsid w:val="00D279D3"/>
    <w:rsid w:val="00D27F02"/>
    <w:rsid w:val="00D3015A"/>
    <w:rsid w:val="00D305BB"/>
    <w:rsid w:val="00D305C0"/>
    <w:rsid w:val="00D30D98"/>
    <w:rsid w:val="00D315C2"/>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5A13"/>
    <w:rsid w:val="00D46557"/>
    <w:rsid w:val="00D4675B"/>
    <w:rsid w:val="00D47B90"/>
    <w:rsid w:val="00D50D6F"/>
    <w:rsid w:val="00D51484"/>
    <w:rsid w:val="00D5276A"/>
    <w:rsid w:val="00D53588"/>
    <w:rsid w:val="00D538AA"/>
    <w:rsid w:val="00D53D4B"/>
    <w:rsid w:val="00D53EB6"/>
    <w:rsid w:val="00D54133"/>
    <w:rsid w:val="00D54512"/>
    <w:rsid w:val="00D54B8A"/>
    <w:rsid w:val="00D570C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902"/>
    <w:rsid w:val="00D71AA6"/>
    <w:rsid w:val="00D71EB3"/>
    <w:rsid w:val="00D7271D"/>
    <w:rsid w:val="00D73BEF"/>
    <w:rsid w:val="00D74E1B"/>
    <w:rsid w:val="00D751B8"/>
    <w:rsid w:val="00D7563B"/>
    <w:rsid w:val="00D76464"/>
    <w:rsid w:val="00D76859"/>
    <w:rsid w:val="00D83960"/>
    <w:rsid w:val="00D83D8F"/>
    <w:rsid w:val="00D83F71"/>
    <w:rsid w:val="00D846B4"/>
    <w:rsid w:val="00D84C5E"/>
    <w:rsid w:val="00D85401"/>
    <w:rsid w:val="00D85FA2"/>
    <w:rsid w:val="00D8623B"/>
    <w:rsid w:val="00D86618"/>
    <w:rsid w:val="00D8675B"/>
    <w:rsid w:val="00D90826"/>
    <w:rsid w:val="00D90A98"/>
    <w:rsid w:val="00D90E7E"/>
    <w:rsid w:val="00D914AF"/>
    <w:rsid w:val="00D9185C"/>
    <w:rsid w:val="00D918C5"/>
    <w:rsid w:val="00D91CA8"/>
    <w:rsid w:val="00D9234B"/>
    <w:rsid w:val="00D92373"/>
    <w:rsid w:val="00D9264C"/>
    <w:rsid w:val="00D93ABA"/>
    <w:rsid w:val="00D9420F"/>
    <w:rsid w:val="00D948B4"/>
    <w:rsid w:val="00D95293"/>
    <w:rsid w:val="00D96187"/>
    <w:rsid w:val="00D96F07"/>
    <w:rsid w:val="00D97F6B"/>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256"/>
    <w:rsid w:val="00DB0B7B"/>
    <w:rsid w:val="00DB1778"/>
    <w:rsid w:val="00DB2FE8"/>
    <w:rsid w:val="00DB329E"/>
    <w:rsid w:val="00DB36BB"/>
    <w:rsid w:val="00DB3A68"/>
    <w:rsid w:val="00DB3C29"/>
    <w:rsid w:val="00DB4680"/>
    <w:rsid w:val="00DB4AF3"/>
    <w:rsid w:val="00DB5D29"/>
    <w:rsid w:val="00DB5FE8"/>
    <w:rsid w:val="00DB6429"/>
    <w:rsid w:val="00DB6EA9"/>
    <w:rsid w:val="00DC0606"/>
    <w:rsid w:val="00DC0655"/>
    <w:rsid w:val="00DC0AE9"/>
    <w:rsid w:val="00DC1590"/>
    <w:rsid w:val="00DC15EA"/>
    <w:rsid w:val="00DC3D4D"/>
    <w:rsid w:val="00DC3FB8"/>
    <w:rsid w:val="00DC40AC"/>
    <w:rsid w:val="00DC4A53"/>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43C5"/>
    <w:rsid w:val="00DE5895"/>
    <w:rsid w:val="00DE5B7B"/>
    <w:rsid w:val="00DE5E2B"/>
    <w:rsid w:val="00DE6D8E"/>
    <w:rsid w:val="00DE6F5E"/>
    <w:rsid w:val="00DE7617"/>
    <w:rsid w:val="00DE7877"/>
    <w:rsid w:val="00DE7CE2"/>
    <w:rsid w:val="00DE7FB7"/>
    <w:rsid w:val="00DF0588"/>
    <w:rsid w:val="00DF26DC"/>
    <w:rsid w:val="00DF2DB3"/>
    <w:rsid w:val="00DF2F16"/>
    <w:rsid w:val="00DF3F46"/>
    <w:rsid w:val="00DF40FD"/>
    <w:rsid w:val="00DF4F94"/>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1160C"/>
    <w:rsid w:val="00E11E57"/>
    <w:rsid w:val="00E12399"/>
    <w:rsid w:val="00E15FA7"/>
    <w:rsid w:val="00E16037"/>
    <w:rsid w:val="00E16355"/>
    <w:rsid w:val="00E16C72"/>
    <w:rsid w:val="00E16F8C"/>
    <w:rsid w:val="00E172B1"/>
    <w:rsid w:val="00E17801"/>
    <w:rsid w:val="00E17A51"/>
    <w:rsid w:val="00E205C5"/>
    <w:rsid w:val="00E207C0"/>
    <w:rsid w:val="00E2086B"/>
    <w:rsid w:val="00E2277D"/>
    <w:rsid w:val="00E24664"/>
    <w:rsid w:val="00E24B54"/>
    <w:rsid w:val="00E2687F"/>
    <w:rsid w:val="00E26F37"/>
    <w:rsid w:val="00E2773C"/>
    <w:rsid w:val="00E27FBC"/>
    <w:rsid w:val="00E30137"/>
    <w:rsid w:val="00E30672"/>
    <w:rsid w:val="00E31B89"/>
    <w:rsid w:val="00E31BDD"/>
    <w:rsid w:val="00E336BB"/>
    <w:rsid w:val="00E33B47"/>
    <w:rsid w:val="00E33D94"/>
    <w:rsid w:val="00E346C3"/>
    <w:rsid w:val="00E358F0"/>
    <w:rsid w:val="00E36FE6"/>
    <w:rsid w:val="00E37136"/>
    <w:rsid w:val="00E4018C"/>
    <w:rsid w:val="00E4039D"/>
    <w:rsid w:val="00E40B5E"/>
    <w:rsid w:val="00E40FAD"/>
    <w:rsid w:val="00E41A24"/>
    <w:rsid w:val="00E42C7C"/>
    <w:rsid w:val="00E42CC6"/>
    <w:rsid w:val="00E431CE"/>
    <w:rsid w:val="00E43DCA"/>
    <w:rsid w:val="00E44453"/>
    <w:rsid w:val="00E44FDE"/>
    <w:rsid w:val="00E4594A"/>
    <w:rsid w:val="00E4768C"/>
    <w:rsid w:val="00E47ADB"/>
    <w:rsid w:val="00E47B6E"/>
    <w:rsid w:val="00E508A9"/>
    <w:rsid w:val="00E5092F"/>
    <w:rsid w:val="00E50975"/>
    <w:rsid w:val="00E50985"/>
    <w:rsid w:val="00E5151C"/>
    <w:rsid w:val="00E55236"/>
    <w:rsid w:val="00E55C9D"/>
    <w:rsid w:val="00E5629D"/>
    <w:rsid w:val="00E57298"/>
    <w:rsid w:val="00E574C5"/>
    <w:rsid w:val="00E57503"/>
    <w:rsid w:val="00E57735"/>
    <w:rsid w:val="00E57BB4"/>
    <w:rsid w:val="00E60543"/>
    <w:rsid w:val="00E60AFC"/>
    <w:rsid w:val="00E612CC"/>
    <w:rsid w:val="00E629BE"/>
    <w:rsid w:val="00E63A29"/>
    <w:rsid w:val="00E64411"/>
    <w:rsid w:val="00E6465F"/>
    <w:rsid w:val="00E64A51"/>
    <w:rsid w:val="00E6504C"/>
    <w:rsid w:val="00E6685C"/>
    <w:rsid w:val="00E66CA3"/>
    <w:rsid w:val="00E673C4"/>
    <w:rsid w:val="00E67464"/>
    <w:rsid w:val="00E67567"/>
    <w:rsid w:val="00E675A2"/>
    <w:rsid w:val="00E7019A"/>
    <w:rsid w:val="00E7057E"/>
    <w:rsid w:val="00E708F9"/>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81042"/>
    <w:rsid w:val="00E8132C"/>
    <w:rsid w:val="00E813BE"/>
    <w:rsid w:val="00E82240"/>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AAB"/>
    <w:rsid w:val="00E91F14"/>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871"/>
    <w:rsid w:val="00EC0A12"/>
    <w:rsid w:val="00EC0A66"/>
    <w:rsid w:val="00EC0C8B"/>
    <w:rsid w:val="00EC102A"/>
    <w:rsid w:val="00EC139B"/>
    <w:rsid w:val="00EC1B8F"/>
    <w:rsid w:val="00EC2DDD"/>
    <w:rsid w:val="00EC2FD6"/>
    <w:rsid w:val="00EC3C20"/>
    <w:rsid w:val="00EC41E6"/>
    <w:rsid w:val="00EC6B79"/>
    <w:rsid w:val="00EC7E46"/>
    <w:rsid w:val="00ED09BC"/>
    <w:rsid w:val="00ED0D13"/>
    <w:rsid w:val="00ED1BB7"/>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F17"/>
    <w:rsid w:val="00EE56A9"/>
    <w:rsid w:val="00EE70AB"/>
    <w:rsid w:val="00EE70D8"/>
    <w:rsid w:val="00EE7C8A"/>
    <w:rsid w:val="00EE7C90"/>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07820"/>
    <w:rsid w:val="00F102B6"/>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207F"/>
    <w:rsid w:val="00F426CC"/>
    <w:rsid w:val="00F4280B"/>
    <w:rsid w:val="00F43AF5"/>
    <w:rsid w:val="00F44913"/>
    <w:rsid w:val="00F44DA3"/>
    <w:rsid w:val="00F456EF"/>
    <w:rsid w:val="00F4575A"/>
    <w:rsid w:val="00F46D9D"/>
    <w:rsid w:val="00F47AF7"/>
    <w:rsid w:val="00F47DB9"/>
    <w:rsid w:val="00F50472"/>
    <w:rsid w:val="00F50B87"/>
    <w:rsid w:val="00F50C85"/>
    <w:rsid w:val="00F514C6"/>
    <w:rsid w:val="00F519FD"/>
    <w:rsid w:val="00F51ABA"/>
    <w:rsid w:val="00F52B8F"/>
    <w:rsid w:val="00F5328A"/>
    <w:rsid w:val="00F536D7"/>
    <w:rsid w:val="00F53896"/>
    <w:rsid w:val="00F549F5"/>
    <w:rsid w:val="00F55760"/>
    <w:rsid w:val="00F55A0A"/>
    <w:rsid w:val="00F55CE6"/>
    <w:rsid w:val="00F560B6"/>
    <w:rsid w:val="00F5655C"/>
    <w:rsid w:val="00F57199"/>
    <w:rsid w:val="00F57A62"/>
    <w:rsid w:val="00F57BE3"/>
    <w:rsid w:val="00F60612"/>
    <w:rsid w:val="00F614C5"/>
    <w:rsid w:val="00F616CF"/>
    <w:rsid w:val="00F61A0C"/>
    <w:rsid w:val="00F61EF8"/>
    <w:rsid w:val="00F61F1E"/>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6AA"/>
    <w:rsid w:val="00F74872"/>
    <w:rsid w:val="00F7577B"/>
    <w:rsid w:val="00F759F0"/>
    <w:rsid w:val="00F769AF"/>
    <w:rsid w:val="00F76DAF"/>
    <w:rsid w:val="00F7754A"/>
    <w:rsid w:val="00F77F62"/>
    <w:rsid w:val="00F8413E"/>
    <w:rsid w:val="00F84212"/>
    <w:rsid w:val="00F8426A"/>
    <w:rsid w:val="00F847A6"/>
    <w:rsid w:val="00F86179"/>
    <w:rsid w:val="00F86230"/>
    <w:rsid w:val="00F86995"/>
    <w:rsid w:val="00F86B23"/>
    <w:rsid w:val="00F86D5D"/>
    <w:rsid w:val="00F87081"/>
    <w:rsid w:val="00F87354"/>
    <w:rsid w:val="00F906F9"/>
    <w:rsid w:val="00F91494"/>
    <w:rsid w:val="00F915AA"/>
    <w:rsid w:val="00F92331"/>
    <w:rsid w:val="00F925F6"/>
    <w:rsid w:val="00F92B53"/>
    <w:rsid w:val="00F92D2A"/>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5702"/>
    <w:rsid w:val="00FC5AF0"/>
    <w:rsid w:val="00FC5BF9"/>
    <w:rsid w:val="00FC6899"/>
    <w:rsid w:val="00FC6CE3"/>
    <w:rsid w:val="00FC7C72"/>
    <w:rsid w:val="00FC7D47"/>
    <w:rsid w:val="00FD1AE1"/>
    <w:rsid w:val="00FD23B8"/>
    <w:rsid w:val="00FD28DF"/>
    <w:rsid w:val="00FD30B9"/>
    <w:rsid w:val="00FD44A3"/>
    <w:rsid w:val="00FD595F"/>
    <w:rsid w:val="00FD68A4"/>
    <w:rsid w:val="00FD6B78"/>
    <w:rsid w:val="00FD6CEF"/>
    <w:rsid w:val="00FD7788"/>
    <w:rsid w:val="00FD7C24"/>
    <w:rsid w:val="00FE150E"/>
    <w:rsid w:val="00FE1796"/>
    <w:rsid w:val="00FE17F1"/>
    <w:rsid w:val="00FE3513"/>
    <w:rsid w:val="00FE3CC7"/>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ivosa.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2021-05-20T13:39:00Z</cp:lastPrinted>
  <dcterms:created xsi:type="dcterms:W3CDTF">2021-10-21T12:25:00Z</dcterms:created>
  <dcterms:modified xsi:type="dcterms:W3CDTF">2021-10-21T12:25:00Z</dcterms:modified>
</cp:coreProperties>
</file>