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6A6" w:rsidRDefault="008C14A3" w:rsidP="008C14A3">
      <w:pPr>
        <w:pStyle w:val="Geenafstand"/>
        <w:jc w:val="center"/>
      </w:pPr>
      <w:r w:rsidRPr="008C14A3">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 Tol\Documents\KSD - logo\logo_koep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8C14A3" w:rsidRDefault="008C14A3" w:rsidP="008C14A3">
      <w:pPr>
        <w:pStyle w:val="Geenafstand"/>
        <w:jc w:val="center"/>
      </w:pPr>
    </w:p>
    <w:p w:rsidR="008C14A3" w:rsidRDefault="008C14A3" w:rsidP="008C14A3">
      <w:pPr>
        <w:pStyle w:val="Geenafstand"/>
        <w:jc w:val="center"/>
      </w:pPr>
    </w:p>
    <w:p w:rsidR="008C14A3" w:rsidRDefault="008C14A3" w:rsidP="008C14A3">
      <w:pPr>
        <w:pStyle w:val="Geenafstand"/>
        <w:jc w:val="center"/>
      </w:pPr>
    </w:p>
    <w:p w:rsidR="008C14A3" w:rsidRDefault="008C14A3" w:rsidP="008C14A3">
      <w:pPr>
        <w:pStyle w:val="Geenafstand"/>
      </w:pPr>
    </w:p>
    <w:p w:rsidR="008C14A3" w:rsidRDefault="008C14A3" w:rsidP="008C14A3">
      <w:pPr>
        <w:pStyle w:val="Geenafstand"/>
        <w:rPr>
          <w:sz w:val="24"/>
          <w:szCs w:val="24"/>
        </w:rPr>
      </w:pPr>
      <w:r w:rsidRPr="008C14A3">
        <w:rPr>
          <w:sz w:val="24"/>
          <w:szCs w:val="24"/>
        </w:rPr>
        <w:t>V</w:t>
      </w:r>
      <w:r>
        <w:rPr>
          <w:sz w:val="24"/>
          <w:szCs w:val="24"/>
        </w:rPr>
        <w:t xml:space="preserve">olendam, </w:t>
      </w:r>
      <w:r w:rsidR="009E495A">
        <w:rPr>
          <w:sz w:val="24"/>
          <w:szCs w:val="24"/>
        </w:rPr>
        <w:t>19</w:t>
      </w:r>
      <w:r>
        <w:rPr>
          <w:sz w:val="24"/>
          <w:szCs w:val="24"/>
        </w:rPr>
        <w:t xml:space="preserve"> februari 2021</w:t>
      </w:r>
    </w:p>
    <w:p w:rsidR="008C14A3" w:rsidRDefault="008C14A3" w:rsidP="008C14A3">
      <w:pPr>
        <w:pStyle w:val="Geenafstand"/>
        <w:rPr>
          <w:sz w:val="24"/>
          <w:szCs w:val="24"/>
        </w:rPr>
      </w:pPr>
    </w:p>
    <w:p w:rsidR="008C14A3" w:rsidRDefault="008C14A3" w:rsidP="008C14A3">
      <w:pPr>
        <w:pStyle w:val="Geenafstand"/>
        <w:rPr>
          <w:sz w:val="24"/>
          <w:szCs w:val="24"/>
        </w:rPr>
      </w:pPr>
      <w:r>
        <w:rPr>
          <w:sz w:val="24"/>
          <w:szCs w:val="24"/>
        </w:rPr>
        <w:t>College van Burgemeester en Wethouders van de gemeente Edam-Volendam</w:t>
      </w:r>
    </w:p>
    <w:p w:rsidR="008C14A3" w:rsidRDefault="008C14A3" w:rsidP="008C14A3">
      <w:pPr>
        <w:pStyle w:val="Geenafstand"/>
        <w:rPr>
          <w:sz w:val="24"/>
          <w:szCs w:val="24"/>
        </w:rPr>
      </w:pPr>
      <w:r>
        <w:rPr>
          <w:sz w:val="24"/>
          <w:szCs w:val="24"/>
        </w:rPr>
        <w:t>Postbus 180</w:t>
      </w:r>
    </w:p>
    <w:p w:rsidR="008C14A3" w:rsidRDefault="008C14A3" w:rsidP="008C14A3">
      <w:pPr>
        <w:pStyle w:val="Geenafstand"/>
        <w:rPr>
          <w:sz w:val="24"/>
          <w:szCs w:val="24"/>
        </w:rPr>
      </w:pPr>
      <w:r>
        <w:rPr>
          <w:sz w:val="24"/>
          <w:szCs w:val="24"/>
        </w:rPr>
        <w:t>1130 AD  Volendam</w:t>
      </w:r>
    </w:p>
    <w:p w:rsidR="008C14A3" w:rsidRDefault="008C14A3" w:rsidP="008C14A3">
      <w:pPr>
        <w:pStyle w:val="Geenafstand"/>
        <w:rPr>
          <w:sz w:val="24"/>
          <w:szCs w:val="24"/>
        </w:rPr>
      </w:pPr>
    </w:p>
    <w:p w:rsidR="008C14A3" w:rsidRDefault="008C14A3" w:rsidP="008C14A3">
      <w:pPr>
        <w:pStyle w:val="Geenafstand"/>
        <w:rPr>
          <w:sz w:val="24"/>
          <w:szCs w:val="24"/>
        </w:rPr>
      </w:pPr>
      <w:r>
        <w:rPr>
          <w:sz w:val="24"/>
          <w:szCs w:val="24"/>
        </w:rPr>
        <w:t>T.a.v. mevrouw Veenema, hoofd Samenleving.</w:t>
      </w:r>
    </w:p>
    <w:p w:rsidR="008C14A3" w:rsidRDefault="008C14A3" w:rsidP="008C14A3">
      <w:pPr>
        <w:pStyle w:val="Geenafstand"/>
        <w:rPr>
          <w:sz w:val="24"/>
          <w:szCs w:val="24"/>
        </w:rPr>
      </w:pPr>
    </w:p>
    <w:p w:rsidR="00B57BAA" w:rsidRDefault="00B57BAA" w:rsidP="008C14A3">
      <w:pPr>
        <w:pStyle w:val="Geenafstand"/>
        <w:rPr>
          <w:sz w:val="24"/>
          <w:szCs w:val="24"/>
        </w:rPr>
      </w:pPr>
      <w:r>
        <w:rPr>
          <w:sz w:val="24"/>
          <w:szCs w:val="24"/>
        </w:rPr>
        <w:t>Betreft: reactie op uw brief van 4 februari over de communicatie omtrent ouderenzorg in</w:t>
      </w:r>
    </w:p>
    <w:p w:rsidR="008C14A3" w:rsidRDefault="00B57BAA" w:rsidP="00B57BAA">
      <w:pPr>
        <w:pStyle w:val="Geenafstand"/>
        <w:ind w:firstLine="708"/>
        <w:rPr>
          <w:sz w:val="24"/>
          <w:szCs w:val="24"/>
        </w:rPr>
      </w:pPr>
      <w:r>
        <w:rPr>
          <w:sz w:val="24"/>
          <w:szCs w:val="24"/>
        </w:rPr>
        <w:t xml:space="preserve"> Edam.</w:t>
      </w:r>
    </w:p>
    <w:p w:rsidR="00B57BAA" w:rsidRDefault="00B57BAA" w:rsidP="00B57BAA">
      <w:pPr>
        <w:pStyle w:val="Geenafstand"/>
        <w:ind w:firstLine="708"/>
        <w:rPr>
          <w:sz w:val="24"/>
          <w:szCs w:val="24"/>
        </w:rPr>
      </w:pPr>
    </w:p>
    <w:p w:rsidR="00B57BAA" w:rsidRDefault="00B57BAA" w:rsidP="00B57BAA">
      <w:pPr>
        <w:pStyle w:val="Geenafstand"/>
        <w:jc w:val="both"/>
        <w:rPr>
          <w:sz w:val="24"/>
          <w:szCs w:val="24"/>
        </w:rPr>
      </w:pPr>
    </w:p>
    <w:p w:rsidR="00B57BAA" w:rsidRDefault="00B57BAA" w:rsidP="00B57BAA">
      <w:pPr>
        <w:pStyle w:val="Geenafstand"/>
        <w:jc w:val="both"/>
        <w:rPr>
          <w:sz w:val="24"/>
          <w:szCs w:val="24"/>
        </w:rPr>
      </w:pPr>
      <w:r>
        <w:rPr>
          <w:sz w:val="24"/>
          <w:szCs w:val="24"/>
        </w:rPr>
        <w:t>Geachte mevrouw Veenema,</w:t>
      </w:r>
    </w:p>
    <w:p w:rsidR="00B57BAA" w:rsidRDefault="00B57BAA" w:rsidP="00B57BAA">
      <w:pPr>
        <w:pStyle w:val="Geenafstand"/>
        <w:jc w:val="both"/>
        <w:rPr>
          <w:sz w:val="24"/>
          <w:szCs w:val="24"/>
        </w:rPr>
      </w:pPr>
    </w:p>
    <w:p w:rsidR="00B57BAA" w:rsidRDefault="00801095" w:rsidP="00B57BAA">
      <w:pPr>
        <w:pStyle w:val="Geenafstand"/>
        <w:jc w:val="both"/>
        <w:rPr>
          <w:sz w:val="24"/>
          <w:szCs w:val="24"/>
        </w:rPr>
      </w:pPr>
      <w:r>
        <w:rPr>
          <w:sz w:val="24"/>
          <w:szCs w:val="24"/>
        </w:rPr>
        <w:t>Alvorens in</w:t>
      </w:r>
      <w:r w:rsidR="00B57BAA">
        <w:rPr>
          <w:sz w:val="24"/>
          <w:szCs w:val="24"/>
        </w:rPr>
        <w:t xml:space="preserve">houdelijk </w:t>
      </w:r>
      <w:r>
        <w:rPr>
          <w:sz w:val="24"/>
          <w:szCs w:val="24"/>
        </w:rPr>
        <w:t xml:space="preserve">te </w:t>
      </w:r>
      <w:r w:rsidR="00B57BAA">
        <w:rPr>
          <w:sz w:val="24"/>
          <w:szCs w:val="24"/>
        </w:rPr>
        <w:t>reager</w:t>
      </w:r>
      <w:r>
        <w:rPr>
          <w:sz w:val="24"/>
          <w:szCs w:val="24"/>
        </w:rPr>
        <w:t>en</w:t>
      </w:r>
      <w:r w:rsidR="00B57BAA">
        <w:rPr>
          <w:sz w:val="24"/>
          <w:szCs w:val="24"/>
        </w:rPr>
        <w:t xml:space="preserve"> op uw brief </w:t>
      </w:r>
      <w:r>
        <w:rPr>
          <w:sz w:val="24"/>
          <w:szCs w:val="24"/>
        </w:rPr>
        <w:t xml:space="preserve">een </w:t>
      </w:r>
      <w:r w:rsidR="00B57BAA">
        <w:rPr>
          <w:sz w:val="24"/>
          <w:szCs w:val="24"/>
        </w:rPr>
        <w:t>kort</w:t>
      </w:r>
      <w:r>
        <w:rPr>
          <w:sz w:val="24"/>
          <w:szCs w:val="24"/>
        </w:rPr>
        <w:t xml:space="preserve">e </w:t>
      </w:r>
      <w:r w:rsidR="00B57BAA">
        <w:rPr>
          <w:sz w:val="24"/>
          <w:szCs w:val="24"/>
        </w:rPr>
        <w:t>situatieschets waarin Vestia verkeert. Deze informatie is in verschillende dagbladen van 4 februari jl. te vinden, o.a. in het AD.</w:t>
      </w:r>
    </w:p>
    <w:p w:rsidR="00B57BAA" w:rsidRDefault="00B57BAA" w:rsidP="00B57BAA">
      <w:pPr>
        <w:pStyle w:val="Geenafstand"/>
        <w:jc w:val="both"/>
        <w:rPr>
          <w:sz w:val="24"/>
          <w:szCs w:val="24"/>
        </w:rPr>
      </w:pPr>
      <w:r>
        <w:rPr>
          <w:sz w:val="24"/>
          <w:szCs w:val="24"/>
        </w:rPr>
        <w:t>Branchevereniging Aedis heeft samen met Vestia een plan opgesteld, mede op basis van een advies van een commissie van corporatiebestuurders, om Vestia te splitsen in drie kleinere corporaties</w:t>
      </w:r>
      <w:r w:rsidR="009E495A">
        <w:rPr>
          <w:sz w:val="24"/>
          <w:szCs w:val="24"/>
        </w:rPr>
        <w:t xml:space="preserve">: in Rotterdam, Den Haag en </w:t>
      </w:r>
      <w:r w:rsidR="009E495A">
        <w:rPr>
          <w:rFonts w:cstheme="minorHAnsi"/>
          <w:sz w:val="24"/>
          <w:szCs w:val="24"/>
        </w:rPr>
        <w:t>éé</w:t>
      </w:r>
      <w:r w:rsidR="009E495A">
        <w:rPr>
          <w:sz w:val="24"/>
          <w:szCs w:val="24"/>
        </w:rPr>
        <w:t>n in Delft en Zoetermeer</w:t>
      </w:r>
      <w:r>
        <w:rPr>
          <w:sz w:val="24"/>
          <w:szCs w:val="24"/>
        </w:rPr>
        <w:t>. Daarnaast zouden de andere corporaties uitgesmeerd over een periode van 40 jaar 1,120 miljard euro aan rentebetalingen moeten overnemen (28 miljoen euro per jaar).</w:t>
      </w:r>
    </w:p>
    <w:p w:rsidR="00075AB0" w:rsidRDefault="00B57BAA" w:rsidP="00B57BAA">
      <w:pPr>
        <w:pStyle w:val="Geenafstand"/>
        <w:jc w:val="both"/>
        <w:rPr>
          <w:sz w:val="24"/>
          <w:szCs w:val="24"/>
        </w:rPr>
      </w:pPr>
      <w:r>
        <w:rPr>
          <w:sz w:val="24"/>
          <w:szCs w:val="24"/>
        </w:rPr>
        <w:t>Hierover vindt overleg plaats met het Ministerie van Binnenlandse Zaken, toezichthouder Autoriteit woningcorporaties en Waarborgfonds Sociale Woningbouw over hun bijdragen.</w:t>
      </w:r>
    </w:p>
    <w:p w:rsidR="00075AB0" w:rsidRDefault="00075AB0" w:rsidP="00B57BAA">
      <w:pPr>
        <w:pStyle w:val="Geenafstand"/>
        <w:jc w:val="both"/>
        <w:rPr>
          <w:sz w:val="24"/>
          <w:szCs w:val="24"/>
        </w:rPr>
      </w:pPr>
      <w:r>
        <w:rPr>
          <w:sz w:val="24"/>
          <w:szCs w:val="24"/>
        </w:rPr>
        <w:t>Deze maand zal een besluit worden genomen over het voorgelegde Vestiavoorstel (althans, dat is de bedoeling).</w:t>
      </w:r>
      <w:r w:rsidR="00B57BAA">
        <w:rPr>
          <w:sz w:val="24"/>
          <w:szCs w:val="24"/>
        </w:rPr>
        <w:t xml:space="preserve"> </w:t>
      </w:r>
      <w:r>
        <w:rPr>
          <w:sz w:val="24"/>
          <w:szCs w:val="24"/>
        </w:rPr>
        <w:t>Zelfs al zou deze maand het besluit worden genomen, dan kan het nog een hele tijd duren voor meer duidelijkheid is geschapen voor de toekomst van het gebouw De Meermin.</w:t>
      </w:r>
    </w:p>
    <w:p w:rsidR="00801095" w:rsidRDefault="00801095" w:rsidP="00B57BAA">
      <w:pPr>
        <w:pStyle w:val="Geenafstand"/>
        <w:jc w:val="both"/>
        <w:rPr>
          <w:sz w:val="24"/>
          <w:szCs w:val="24"/>
        </w:rPr>
      </w:pPr>
    </w:p>
    <w:p w:rsidR="00075AB0" w:rsidRDefault="00075AB0" w:rsidP="00B57BAA">
      <w:pPr>
        <w:pStyle w:val="Geenafstand"/>
        <w:jc w:val="both"/>
        <w:rPr>
          <w:sz w:val="24"/>
          <w:szCs w:val="24"/>
        </w:rPr>
      </w:pPr>
    </w:p>
    <w:p w:rsidR="00075AB0" w:rsidRDefault="00075AB0" w:rsidP="00B57BAA">
      <w:pPr>
        <w:pStyle w:val="Geenafstand"/>
        <w:jc w:val="both"/>
        <w:rPr>
          <w:sz w:val="24"/>
          <w:szCs w:val="24"/>
        </w:rPr>
      </w:pPr>
      <w:r>
        <w:rPr>
          <w:sz w:val="24"/>
          <w:szCs w:val="24"/>
        </w:rPr>
        <w:t>De KSD is teleurgesteld over de in de brief van 4 februari gegeven reactie.</w:t>
      </w:r>
    </w:p>
    <w:p w:rsidR="00801095" w:rsidRDefault="00801095" w:rsidP="00801095">
      <w:pPr>
        <w:pStyle w:val="Geenafstand"/>
        <w:numPr>
          <w:ilvl w:val="0"/>
          <w:numId w:val="1"/>
        </w:numPr>
        <w:jc w:val="both"/>
        <w:rPr>
          <w:sz w:val="24"/>
          <w:szCs w:val="24"/>
        </w:rPr>
      </w:pPr>
      <w:r>
        <w:rPr>
          <w:sz w:val="24"/>
          <w:szCs w:val="24"/>
        </w:rPr>
        <w:t>In het tweede citaat uit de inleiding van onze brief van 11 januari 2021 wordt gesteld dat de gemeente in gesprek wil blijven over het nieuw te ontwikkelen project.</w:t>
      </w:r>
    </w:p>
    <w:p w:rsidR="00801095" w:rsidRDefault="00801095" w:rsidP="00801095">
      <w:pPr>
        <w:pStyle w:val="Geenafstand"/>
        <w:ind w:left="360"/>
        <w:jc w:val="both"/>
        <w:rPr>
          <w:sz w:val="24"/>
          <w:szCs w:val="24"/>
        </w:rPr>
      </w:pPr>
      <w:r>
        <w:rPr>
          <w:sz w:val="24"/>
          <w:szCs w:val="24"/>
        </w:rPr>
        <w:t>Wat doet de gemeente n</w:t>
      </w:r>
      <w:r w:rsidR="009E495A">
        <w:rPr>
          <w:rFonts w:cstheme="minorHAnsi"/>
          <w:sz w:val="24"/>
          <w:szCs w:val="24"/>
        </w:rPr>
        <w:t>ú</w:t>
      </w:r>
      <w:bookmarkStart w:id="0" w:name="_GoBack"/>
      <w:bookmarkEnd w:id="0"/>
      <w:r>
        <w:rPr>
          <w:sz w:val="24"/>
          <w:szCs w:val="24"/>
        </w:rPr>
        <w:t xml:space="preserve"> om haar doelstelling wonen voor ouderen met zorg te realiseren op de huidige locatie van De Meermin (niet de aanleunwoningen)? Zou de gemeente hierover met Vestia kunnen onderhandelen, bijvoorbeeld om het pand te verkopen aan de gemeente, of met hulp van de gemeente, aan De Zorgcirkel of aan de in onze gemeente opererende woningcorporaties De Vooruitgang en de Wooncompagnie?</w:t>
      </w:r>
    </w:p>
    <w:p w:rsidR="00767842" w:rsidRDefault="003355BD" w:rsidP="003355BD">
      <w:pPr>
        <w:pStyle w:val="Geenafstand"/>
        <w:ind w:left="360"/>
        <w:jc w:val="both"/>
        <w:rPr>
          <w:sz w:val="24"/>
          <w:szCs w:val="24"/>
        </w:rPr>
      </w:pPr>
      <w:r>
        <w:rPr>
          <w:sz w:val="24"/>
          <w:szCs w:val="24"/>
        </w:rPr>
        <w:lastRenderedPageBreak/>
        <w:t>Daarnaast zou</w:t>
      </w:r>
      <w:r w:rsidR="00075AB0">
        <w:rPr>
          <w:sz w:val="24"/>
          <w:szCs w:val="24"/>
        </w:rPr>
        <w:t xml:space="preserve"> de gemeente het</w:t>
      </w:r>
      <w:r w:rsidR="00767842">
        <w:rPr>
          <w:sz w:val="24"/>
          <w:szCs w:val="24"/>
        </w:rPr>
        <w:t xml:space="preserve"> Ministerie van Volksgezondheid, Welzijn en Sport om steun </w:t>
      </w:r>
      <w:r>
        <w:rPr>
          <w:sz w:val="24"/>
          <w:szCs w:val="24"/>
        </w:rPr>
        <w:t>kunnen vragen b</w:t>
      </w:r>
      <w:r w:rsidR="00767842">
        <w:rPr>
          <w:sz w:val="24"/>
          <w:szCs w:val="24"/>
        </w:rPr>
        <w:t>ij het maken van plannen om op zo kort mogelijke termijn te voorzien in het opvullen van de weggevallen voorziening ter plaatse.</w:t>
      </w:r>
    </w:p>
    <w:p w:rsidR="00767842" w:rsidRDefault="00767842" w:rsidP="00767842">
      <w:pPr>
        <w:pStyle w:val="Geenafstand"/>
        <w:jc w:val="both"/>
        <w:rPr>
          <w:sz w:val="24"/>
          <w:szCs w:val="24"/>
        </w:rPr>
      </w:pPr>
    </w:p>
    <w:p w:rsidR="00767842" w:rsidRDefault="00767842" w:rsidP="00767842">
      <w:pPr>
        <w:pStyle w:val="Geenafstand"/>
        <w:numPr>
          <w:ilvl w:val="0"/>
          <w:numId w:val="1"/>
        </w:numPr>
        <w:jc w:val="both"/>
        <w:rPr>
          <w:sz w:val="24"/>
          <w:szCs w:val="24"/>
        </w:rPr>
      </w:pPr>
      <w:r>
        <w:rPr>
          <w:sz w:val="24"/>
          <w:szCs w:val="24"/>
        </w:rPr>
        <w:t>De KSD acht het noodzakelijk dat de gemeente stante pede actie onderneemt om de communicatie met haar burgers te herstellen en niet te wachten tot er nieuws is, want veel burgers zijn het zat om in het ongewisse te blijven totdat marktpartijen hun geschil hebben opgelost.</w:t>
      </w:r>
    </w:p>
    <w:p w:rsidR="00513A9F" w:rsidRDefault="00513A9F" w:rsidP="00513A9F">
      <w:pPr>
        <w:pStyle w:val="Geenafstand"/>
        <w:ind w:left="360"/>
        <w:jc w:val="both"/>
        <w:rPr>
          <w:sz w:val="24"/>
          <w:szCs w:val="24"/>
        </w:rPr>
      </w:pPr>
    </w:p>
    <w:p w:rsidR="00075AB0" w:rsidRDefault="00767842" w:rsidP="00767842">
      <w:pPr>
        <w:pStyle w:val="Geenafstand"/>
        <w:numPr>
          <w:ilvl w:val="0"/>
          <w:numId w:val="1"/>
        </w:numPr>
        <w:jc w:val="both"/>
        <w:rPr>
          <w:sz w:val="24"/>
          <w:szCs w:val="24"/>
        </w:rPr>
      </w:pPr>
      <w:r>
        <w:rPr>
          <w:sz w:val="24"/>
          <w:szCs w:val="24"/>
        </w:rPr>
        <w:t xml:space="preserve">Ten slotte wil de KSD uw aandacht vragen voor de vele vrijwilligers die middels de Stichting Vrienden van de Meermin actief waren bij de mantelzorg voor de bewoners; hoe het nuttige werk van deze stichting voor het welzijn van de ouderen in de gemeenschap te bewaren? </w:t>
      </w:r>
      <w:r w:rsidR="00075AB0">
        <w:rPr>
          <w:sz w:val="24"/>
          <w:szCs w:val="24"/>
        </w:rPr>
        <w:t xml:space="preserve"> </w:t>
      </w:r>
    </w:p>
    <w:p w:rsidR="00767842" w:rsidRDefault="00767842" w:rsidP="00767842">
      <w:pPr>
        <w:pStyle w:val="Geenafstand"/>
        <w:jc w:val="both"/>
        <w:rPr>
          <w:sz w:val="24"/>
          <w:szCs w:val="24"/>
        </w:rPr>
      </w:pPr>
    </w:p>
    <w:p w:rsidR="00767842" w:rsidRDefault="00767842" w:rsidP="00767842">
      <w:pPr>
        <w:pStyle w:val="Geenafstand"/>
        <w:jc w:val="both"/>
        <w:rPr>
          <w:sz w:val="24"/>
          <w:szCs w:val="24"/>
        </w:rPr>
      </w:pPr>
      <w:r>
        <w:rPr>
          <w:sz w:val="24"/>
          <w:szCs w:val="24"/>
        </w:rPr>
        <w:t>De KSD verneemt graag van u.</w:t>
      </w:r>
    </w:p>
    <w:p w:rsidR="00767842" w:rsidRDefault="00767842" w:rsidP="00767842">
      <w:pPr>
        <w:pStyle w:val="Geenafstand"/>
        <w:jc w:val="both"/>
        <w:rPr>
          <w:sz w:val="24"/>
          <w:szCs w:val="24"/>
        </w:rPr>
      </w:pPr>
    </w:p>
    <w:p w:rsidR="00767842" w:rsidRDefault="00767842" w:rsidP="00767842">
      <w:pPr>
        <w:pStyle w:val="Geenafstand"/>
        <w:jc w:val="both"/>
        <w:rPr>
          <w:sz w:val="24"/>
          <w:szCs w:val="24"/>
        </w:rPr>
      </w:pPr>
      <w:r>
        <w:rPr>
          <w:sz w:val="24"/>
          <w:szCs w:val="24"/>
        </w:rPr>
        <w:t>Met vriendelijke groeten,</w:t>
      </w:r>
    </w:p>
    <w:p w:rsidR="00767842" w:rsidRDefault="00767842" w:rsidP="00767842">
      <w:pPr>
        <w:pStyle w:val="Geenafstand"/>
        <w:jc w:val="both"/>
        <w:rPr>
          <w:sz w:val="24"/>
          <w:szCs w:val="24"/>
        </w:rPr>
      </w:pPr>
    </w:p>
    <w:p w:rsidR="00767842" w:rsidRPr="008C14A3" w:rsidRDefault="00767842" w:rsidP="00767842">
      <w:pPr>
        <w:pStyle w:val="Geenafstand"/>
        <w:jc w:val="both"/>
        <w:rPr>
          <w:sz w:val="24"/>
          <w:szCs w:val="24"/>
        </w:rPr>
      </w:pPr>
      <w:r>
        <w:rPr>
          <w:sz w:val="24"/>
          <w:szCs w:val="24"/>
        </w:rPr>
        <w:t>Drs. J.H.C.M. Tol, voorzitter</w:t>
      </w:r>
      <w:r>
        <w:rPr>
          <w:sz w:val="24"/>
          <w:szCs w:val="24"/>
        </w:rPr>
        <w:tab/>
      </w:r>
      <w:r>
        <w:rPr>
          <w:sz w:val="24"/>
          <w:szCs w:val="24"/>
        </w:rPr>
        <w:tab/>
      </w:r>
      <w:r>
        <w:rPr>
          <w:sz w:val="24"/>
          <w:szCs w:val="24"/>
        </w:rPr>
        <w:tab/>
      </w:r>
      <w:r>
        <w:rPr>
          <w:sz w:val="24"/>
          <w:szCs w:val="24"/>
        </w:rPr>
        <w:tab/>
      </w:r>
      <w:r>
        <w:rPr>
          <w:sz w:val="24"/>
          <w:szCs w:val="24"/>
        </w:rPr>
        <w:tab/>
      </w:r>
      <w:r>
        <w:rPr>
          <w:sz w:val="24"/>
          <w:szCs w:val="24"/>
        </w:rPr>
        <w:tab/>
        <w:t>C.H.M. Schilder, secretaris</w:t>
      </w: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8C14A3" w:rsidRDefault="008C14A3" w:rsidP="008C14A3">
      <w:pPr>
        <w:pStyle w:val="Geenafstand"/>
      </w:pPr>
    </w:p>
    <w:p w:rsidR="00767842" w:rsidRDefault="00767842" w:rsidP="008C14A3">
      <w:pPr>
        <w:pStyle w:val="Geenafstand"/>
      </w:pPr>
    </w:p>
    <w:p w:rsidR="00767842" w:rsidRDefault="00767842" w:rsidP="008C14A3">
      <w:pPr>
        <w:pStyle w:val="Geenafstand"/>
      </w:pPr>
    </w:p>
    <w:p w:rsidR="00767842" w:rsidRDefault="00767842" w:rsidP="008C14A3">
      <w:pPr>
        <w:pStyle w:val="Geenafstand"/>
      </w:pPr>
    </w:p>
    <w:p w:rsidR="00767842" w:rsidRDefault="00767842" w:rsidP="008C14A3">
      <w:pPr>
        <w:pStyle w:val="Geenafstand"/>
      </w:pPr>
    </w:p>
    <w:p w:rsidR="00767842" w:rsidRDefault="00767842" w:rsidP="008C14A3">
      <w:pPr>
        <w:pStyle w:val="Geenafstand"/>
      </w:pPr>
    </w:p>
    <w:p w:rsidR="00767842" w:rsidRDefault="00767842" w:rsidP="008C14A3">
      <w:pPr>
        <w:pStyle w:val="Geenafstand"/>
      </w:pPr>
    </w:p>
    <w:p w:rsidR="00767842" w:rsidRDefault="00767842" w:rsidP="008C14A3">
      <w:pPr>
        <w:pStyle w:val="Geenafstand"/>
      </w:pPr>
    </w:p>
    <w:p w:rsidR="008C14A3" w:rsidRDefault="008C14A3" w:rsidP="008C14A3">
      <w:pPr>
        <w:pStyle w:val="Geenafstand"/>
        <w:jc w:val="center"/>
      </w:pPr>
    </w:p>
    <w:p w:rsidR="008C14A3" w:rsidRDefault="008C14A3" w:rsidP="008C14A3">
      <w:pPr>
        <w:pStyle w:val="Geenafstand"/>
        <w:jc w:val="center"/>
      </w:pPr>
    </w:p>
    <w:p w:rsidR="008C14A3" w:rsidRDefault="008C14A3" w:rsidP="008C14A3">
      <w:pPr>
        <w:pStyle w:val="Geenafstand"/>
        <w:jc w:val="center"/>
      </w:pPr>
    </w:p>
    <w:p w:rsidR="008C14A3" w:rsidRDefault="008C14A3" w:rsidP="008C14A3">
      <w:pPr>
        <w:pStyle w:val="Geenafstand"/>
      </w:pPr>
      <w:r w:rsidRPr="008C14A3">
        <w:object w:dxaOrig="9072"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1.6pt" o:ole="">
            <v:imagedata r:id="rId8" o:title=""/>
          </v:shape>
          <o:OLEObject Type="Embed" ProgID="Word.Document.12" ShapeID="_x0000_i1025" DrawAspect="Content" ObjectID="_1675190418" r:id="rId9">
            <o:FieldCodes>\s</o:FieldCodes>
          </o:OLEObject>
        </w:object>
      </w:r>
    </w:p>
    <w:sectPr w:rsidR="008C14A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C86" w:rsidRDefault="00FA0C86" w:rsidP="00767842">
      <w:pPr>
        <w:spacing w:after="0" w:line="240" w:lineRule="auto"/>
      </w:pPr>
      <w:r>
        <w:separator/>
      </w:r>
    </w:p>
  </w:endnote>
  <w:endnote w:type="continuationSeparator" w:id="0">
    <w:p w:rsidR="00FA0C86" w:rsidRDefault="00FA0C86" w:rsidP="00767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74676"/>
      <w:docPartObj>
        <w:docPartGallery w:val="Page Numbers (Bottom of Page)"/>
        <w:docPartUnique/>
      </w:docPartObj>
    </w:sdtPr>
    <w:sdtEndPr/>
    <w:sdtContent>
      <w:p w:rsidR="00767842" w:rsidRDefault="00767842">
        <w:pPr>
          <w:pStyle w:val="Voettekst"/>
          <w:jc w:val="right"/>
        </w:pPr>
        <w:r>
          <w:fldChar w:fldCharType="begin"/>
        </w:r>
        <w:r>
          <w:instrText>PAGE   \* MERGEFORMAT</w:instrText>
        </w:r>
        <w:r>
          <w:fldChar w:fldCharType="separate"/>
        </w:r>
        <w:r w:rsidR="00FA0C86">
          <w:rPr>
            <w:noProof/>
          </w:rPr>
          <w:t>1</w:t>
        </w:r>
        <w:r>
          <w:fldChar w:fldCharType="end"/>
        </w:r>
      </w:p>
    </w:sdtContent>
  </w:sdt>
  <w:p w:rsidR="00767842" w:rsidRDefault="007678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C86" w:rsidRDefault="00FA0C86" w:rsidP="00767842">
      <w:pPr>
        <w:spacing w:after="0" w:line="240" w:lineRule="auto"/>
      </w:pPr>
      <w:r>
        <w:separator/>
      </w:r>
    </w:p>
  </w:footnote>
  <w:footnote w:type="continuationSeparator" w:id="0">
    <w:p w:rsidR="00FA0C86" w:rsidRDefault="00FA0C86" w:rsidP="007678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A64B8"/>
    <w:multiLevelType w:val="hybridMultilevel"/>
    <w:tmpl w:val="3C82AD8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A3"/>
    <w:rsid w:val="00075AB0"/>
    <w:rsid w:val="003355BD"/>
    <w:rsid w:val="00513A9F"/>
    <w:rsid w:val="00767842"/>
    <w:rsid w:val="00801095"/>
    <w:rsid w:val="00837632"/>
    <w:rsid w:val="008C14A3"/>
    <w:rsid w:val="009336A6"/>
    <w:rsid w:val="009E495A"/>
    <w:rsid w:val="00B57BAA"/>
    <w:rsid w:val="00BA7E87"/>
    <w:rsid w:val="00FA0C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0C24E-CCAE-4201-ABF3-93FAFB43B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14A3"/>
    <w:pPr>
      <w:spacing w:after="0" w:line="240" w:lineRule="auto"/>
    </w:pPr>
  </w:style>
  <w:style w:type="paragraph" w:styleId="Koptekst">
    <w:name w:val="header"/>
    <w:basedOn w:val="Standaard"/>
    <w:link w:val="KoptekstChar"/>
    <w:uiPriority w:val="99"/>
    <w:unhideWhenUsed/>
    <w:rsid w:val="007678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67842"/>
  </w:style>
  <w:style w:type="paragraph" w:styleId="Voettekst">
    <w:name w:val="footer"/>
    <w:basedOn w:val="Standaard"/>
    <w:link w:val="VoettekstChar"/>
    <w:uiPriority w:val="99"/>
    <w:unhideWhenUsed/>
    <w:rsid w:val="007678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6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2498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2021-02-18T20:54:00Z</dcterms:created>
  <dcterms:modified xsi:type="dcterms:W3CDTF">2021-02-18T20:54:00Z</dcterms:modified>
</cp:coreProperties>
</file>