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8" w:rsidRDefault="003D6738"/>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r w:rsidR="000E75EB">
              <w:rPr>
                <w:rFonts w:ascii="Arial" w:hAnsi="Arial" w:cs="Arial"/>
                <w:b/>
              </w:rPr>
              <w:t>Wmo-vergadering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21658A" w:rsidP="0021658A">
            <w:pPr>
              <w:outlineLvl w:val="0"/>
              <w:rPr>
                <w:rFonts w:ascii="Arial" w:hAnsi="Arial" w:cs="Arial"/>
                <w:b/>
                <w:color w:val="FF7C80"/>
              </w:rPr>
            </w:pPr>
            <w:r>
              <w:rPr>
                <w:rFonts w:ascii="Arial" w:hAnsi="Arial" w:cs="Arial"/>
                <w:b/>
              </w:rPr>
              <w:t xml:space="preserve">                                                        </w:t>
            </w:r>
            <w:r w:rsidR="008242E0">
              <w:rPr>
                <w:rFonts w:ascii="Arial" w:hAnsi="Arial" w:cs="Arial"/>
                <w:b/>
              </w:rPr>
              <w:t>11-05</w:t>
            </w:r>
            <w:r w:rsidR="00241D96">
              <w:rPr>
                <w:rFonts w:ascii="Arial" w:hAnsi="Arial" w:cs="Arial"/>
                <w:b/>
              </w:rPr>
              <w:t>-</w:t>
            </w:r>
            <w:r w:rsidR="001732DE">
              <w:rPr>
                <w:rFonts w:ascii="Arial" w:hAnsi="Arial" w:cs="Arial"/>
                <w:b/>
              </w:rPr>
              <w:t>2022</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rsidR="00A44E2D"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A44E2D">
              <w:rPr>
                <w:rFonts w:ascii="Arial" w:hAnsi="Arial"/>
                <w:sz w:val="20"/>
              </w:rPr>
              <w:t>r</w:t>
            </w:r>
          </w:p>
        </w:tc>
      </w:tr>
    </w:tbl>
    <w:p w:rsidR="0099109E" w:rsidRDefault="001732D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B44C9C">
        <w:rPr>
          <w:rFonts w:ascii="Arial" w:hAnsi="Arial" w:cs="Arial"/>
          <w:sz w:val="20"/>
          <w:szCs w:val="20"/>
        </w:rPr>
        <w:tab/>
      </w:r>
      <w:r w:rsidR="00B44C9C">
        <w:rPr>
          <w:rFonts w:ascii="Arial" w:hAnsi="Arial" w:cs="Arial"/>
          <w:sz w:val="20"/>
          <w:szCs w:val="20"/>
        </w:rPr>
        <w:tab/>
        <w:t xml:space="preserve">   </w:t>
      </w:r>
      <w:r w:rsidR="0099109E">
        <w:rPr>
          <w:rFonts w:ascii="Arial" w:hAnsi="Arial" w:cs="Arial"/>
          <w:sz w:val="20"/>
          <w:szCs w:val="20"/>
        </w:rPr>
        <w:t>Mevr. Ans Bijleveld</w:t>
      </w:r>
      <w:r w:rsidR="0099109E">
        <w:rPr>
          <w:rFonts w:ascii="Arial" w:hAnsi="Arial" w:cs="Arial"/>
          <w:sz w:val="20"/>
          <w:szCs w:val="20"/>
        </w:rPr>
        <w:tab/>
      </w:r>
      <w:r w:rsidR="0099109E">
        <w:rPr>
          <w:rFonts w:ascii="Arial" w:hAnsi="Arial" w:cs="Arial"/>
          <w:sz w:val="20"/>
          <w:szCs w:val="20"/>
        </w:rPr>
        <w:tab/>
      </w:r>
      <w:r w:rsidR="0099109E">
        <w:rPr>
          <w:rFonts w:ascii="Arial" w:hAnsi="Arial" w:cs="Arial"/>
          <w:sz w:val="20"/>
          <w:szCs w:val="20"/>
        </w:rPr>
        <w:tab/>
        <w:t xml:space="preserve">                     Secretaris/vice-voorzitter</w:t>
      </w:r>
    </w:p>
    <w:p w:rsidR="000337DE" w:rsidRDefault="0099109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56D8">
        <w:rPr>
          <w:rFonts w:ascii="Arial" w:hAnsi="Arial" w:cs="Arial"/>
          <w:sz w:val="20"/>
          <w:szCs w:val="20"/>
        </w:rPr>
        <w:t>Dhr. Wim Bien</w:t>
      </w:r>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Hedy van Leeuwen-Rein</w:t>
      </w:r>
      <w:r>
        <w:rPr>
          <w:rFonts w:ascii="Arial" w:hAnsi="Arial" w:cs="Arial"/>
          <w:sz w:val="20"/>
          <w:szCs w:val="20"/>
        </w:rPr>
        <w:tab/>
        <w:t xml:space="preserve">                    Lid</w:t>
      </w:r>
    </w:p>
    <w:p w:rsidR="008037D1" w:rsidRDefault="00A44D13"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1B2A57">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st</w:t>
      </w:r>
    </w:p>
    <w:p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4E4633"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Gast:</w:t>
      </w:r>
      <w:r>
        <w:rPr>
          <w:rFonts w:ascii="Arial" w:hAnsi="Arial" w:cs="Arial"/>
          <w:sz w:val="20"/>
          <w:szCs w:val="20"/>
        </w:rPr>
        <w:tab/>
      </w:r>
      <w:r>
        <w:rPr>
          <w:rFonts w:ascii="Arial" w:hAnsi="Arial" w:cs="Arial"/>
          <w:sz w:val="20"/>
          <w:szCs w:val="20"/>
        </w:rPr>
        <w:tab/>
        <w:t xml:space="preserve">   </w:t>
      </w:r>
      <w:r w:rsidR="001B2A57">
        <w:rPr>
          <w:rFonts w:ascii="Arial" w:hAnsi="Arial" w:cs="Arial"/>
          <w:sz w:val="20"/>
          <w:szCs w:val="20"/>
        </w:rPr>
        <w:t>Dhr. Melvin Zwarthoed</w:t>
      </w:r>
      <w:r w:rsidR="001B2A57">
        <w:rPr>
          <w:rFonts w:ascii="Arial" w:hAnsi="Arial" w:cs="Arial"/>
          <w:sz w:val="20"/>
          <w:szCs w:val="20"/>
        </w:rPr>
        <w:tab/>
      </w:r>
      <w:r w:rsidR="001B2A57">
        <w:rPr>
          <w:rFonts w:ascii="Arial" w:hAnsi="Arial" w:cs="Arial"/>
          <w:sz w:val="20"/>
          <w:szCs w:val="20"/>
        </w:rPr>
        <w:tab/>
        <w:t xml:space="preserve">                    Gemeente Edam-Volendam</w:t>
      </w:r>
    </w:p>
    <w:p w:rsidR="001B2A57" w:rsidRDefault="001B2A57"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Afwezig (met</w:t>
      </w:r>
    </w:p>
    <w:p w:rsidR="0099109E"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Afbericht:)</w:t>
      </w:r>
      <w:r>
        <w:rPr>
          <w:rFonts w:ascii="Arial" w:hAnsi="Arial" w:cs="Arial"/>
          <w:b/>
          <w:sz w:val="20"/>
          <w:szCs w:val="20"/>
        </w:rPr>
        <w:tab/>
        <w:t xml:space="preserve">    </w:t>
      </w:r>
      <w:r w:rsidR="004E4633">
        <w:rPr>
          <w:rFonts w:ascii="Arial" w:hAnsi="Arial" w:cs="Arial"/>
          <w:sz w:val="20"/>
          <w:szCs w:val="20"/>
        </w:rPr>
        <w:t>Dhr. Fred Haarman</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t xml:space="preserve">                     Gastlid</w:t>
      </w:r>
    </w:p>
    <w:p w:rsidR="00D1697C" w:rsidRPr="001B2A57"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Maarten de Vries</w:t>
      </w:r>
      <w:r>
        <w:rPr>
          <w:rFonts w:ascii="Arial" w:hAnsi="Arial" w:cs="Arial"/>
          <w:sz w:val="20"/>
          <w:szCs w:val="20"/>
        </w:rPr>
        <w:tab/>
      </w:r>
      <w:r>
        <w:rPr>
          <w:rFonts w:ascii="Arial" w:hAnsi="Arial" w:cs="Arial"/>
          <w:sz w:val="20"/>
          <w:szCs w:val="20"/>
        </w:rPr>
        <w:tab/>
        <w:t xml:space="preserve">                     Lid</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r>
    </w:p>
    <w:p w:rsidR="0099109E" w:rsidRDefault="000337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1B2A57">
        <w:rPr>
          <w:rFonts w:ascii="Arial" w:hAnsi="Arial" w:cs="Arial"/>
          <w:sz w:val="20"/>
          <w:szCs w:val="20"/>
        </w:rPr>
        <w:t>Dhr. Gert-Jan Gerritsen</w:t>
      </w:r>
      <w:r w:rsidR="001B2A57">
        <w:rPr>
          <w:rFonts w:ascii="Arial" w:hAnsi="Arial" w:cs="Arial"/>
          <w:sz w:val="20"/>
          <w:szCs w:val="20"/>
        </w:rPr>
        <w:tab/>
      </w:r>
      <w:r w:rsidR="001B2A57">
        <w:rPr>
          <w:rFonts w:ascii="Arial" w:hAnsi="Arial" w:cs="Arial"/>
          <w:sz w:val="20"/>
          <w:szCs w:val="20"/>
        </w:rPr>
        <w:tab/>
        <w:t xml:space="preserve">                     Lid</w:t>
      </w:r>
    </w:p>
    <w:p w:rsidR="002A336B" w:rsidRDefault="002A336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42"/>
        <w:gridCol w:w="7373"/>
        <w:gridCol w:w="1133"/>
      </w:tblGrid>
      <w:tr w:rsidR="008051B2" w:rsidRPr="00970766" w:rsidTr="00145421">
        <w:tc>
          <w:tcPr>
            <w:tcW w:w="1285"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rsidR="008051B2" w:rsidRPr="00970766" w:rsidRDefault="008051B2" w:rsidP="00DA3329">
            <w:pPr>
              <w:rPr>
                <w:rFonts w:ascii="Arial" w:hAnsi="Arial" w:cs="Arial"/>
                <w:b/>
                <w:sz w:val="20"/>
                <w:szCs w:val="20"/>
              </w:rPr>
            </w:pPr>
          </w:p>
        </w:tc>
      </w:tr>
      <w:tr w:rsidR="008051B2" w:rsidRPr="00970766" w:rsidTr="00145421">
        <w:trPr>
          <w:trHeight w:val="667"/>
        </w:trPr>
        <w:tc>
          <w:tcPr>
            <w:tcW w:w="1285" w:type="pct"/>
            <w:shd w:val="clear" w:color="auto" w:fill="auto"/>
          </w:tcPr>
          <w:p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rsidR="002645FD" w:rsidRDefault="002645FD" w:rsidP="00891837">
            <w:pPr>
              <w:rPr>
                <w:rFonts w:ascii="Arial" w:hAnsi="Arial" w:cs="Arial"/>
                <w:sz w:val="20"/>
                <w:szCs w:val="20"/>
              </w:rPr>
            </w:pPr>
          </w:p>
          <w:p w:rsidR="0028446B" w:rsidRPr="009638C9" w:rsidRDefault="0028446B" w:rsidP="001B716E">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 xml:space="preserve">voorzitter opent de vergadering en heet iedereen van harte welkom. </w:t>
            </w:r>
            <w:r w:rsidR="007E5A4B">
              <w:rPr>
                <w:rFonts w:ascii="Arial" w:hAnsi="Arial" w:cs="Arial"/>
                <w:sz w:val="20"/>
                <w:szCs w:val="20"/>
              </w:rPr>
              <w:t>Er zijn geen toevoegingen/wijzigingen aan de agenda.</w:t>
            </w:r>
            <w:r w:rsidR="00D1175B">
              <w:rPr>
                <w:rFonts w:ascii="Arial" w:hAnsi="Arial" w:cs="Arial"/>
                <w:sz w:val="20"/>
                <w:szCs w:val="20"/>
              </w:rPr>
              <w:t xml:space="preserve"> Onze Hedy van Leeuwen-Rein heeft </w:t>
            </w:r>
            <w:r w:rsidR="003B50A9">
              <w:rPr>
                <w:rFonts w:ascii="Arial" w:hAnsi="Arial" w:cs="Arial"/>
                <w:sz w:val="20"/>
                <w:szCs w:val="20"/>
              </w:rPr>
              <w:t xml:space="preserve">tot haar grote verrassing </w:t>
            </w:r>
            <w:r w:rsidR="00D1175B">
              <w:rPr>
                <w:rFonts w:ascii="Arial" w:hAnsi="Arial" w:cs="Arial"/>
                <w:sz w:val="20"/>
                <w:szCs w:val="20"/>
              </w:rPr>
              <w:t xml:space="preserve">een koninklijke onderscheiding mogen ontvangen. Namens de Wmo-raad overhandigt de voorzitter haar een prachtig boeket met </w:t>
            </w:r>
            <w:r w:rsidR="005177CA">
              <w:rPr>
                <w:rFonts w:ascii="Arial" w:hAnsi="Arial" w:cs="Arial"/>
                <w:sz w:val="20"/>
                <w:szCs w:val="20"/>
              </w:rPr>
              <w:t xml:space="preserve">onze </w:t>
            </w:r>
            <w:r w:rsidR="00D1175B">
              <w:rPr>
                <w:rFonts w:ascii="Arial" w:hAnsi="Arial" w:cs="Arial"/>
                <w:sz w:val="20"/>
                <w:szCs w:val="20"/>
              </w:rPr>
              <w:t>welgemeende felicitaties.</w:t>
            </w:r>
          </w:p>
        </w:tc>
        <w:tc>
          <w:tcPr>
            <w:tcW w:w="495" w:type="pct"/>
            <w:shd w:val="clear" w:color="auto" w:fill="auto"/>
          </w:tcPr>
          <w:p w:rsidR="008051B2" w:rsidRPr="00970766" w:rsidRDefault="008051B2" w:rsidP="00DA3329">
            <w:pPr>
              <w:rPr>
                <w:rFonts w:ascii="Arial" w:hAnsi="Arial" w:cs="Arial"/>
                <w:sz w:val="20"/>
                <w:szCs w:val="20"/>
              </w:rPr>
            </w:pPr>
          </w:p>
        </w:tc>
      </w:tr>
      <w:tr w:rsidR="00A44E2D" w:rsidRPr="00970766" w:rsidTr="00145421">
        <w:trPr>
          <w:trHeight w:val="667"/>
        </w:trPr>
        <w:tc>
          <w:tcPr>
            <w:tcW w:w="1285" w:type="pct"/>
            <w:shd w:val="clear" w:color="auto" w:fill="auto"/>
          </w:tcPr>
          <w:p w:rsidR="00A44E2D" w:rsidRPr="0099109E" w:rsidRDefault="00A83417" w:rsidP="0099109E">
            <w:pPr>
              <w:spacing w:before="240"/>
              <w:rPr>
                <w:rFonts w:ascii="Arial" w:hAnsi="Arial" w:cs="Arial"/>
                <w:sz w:val="20"/>
                <w:szCs w:val="20"/>
              </w:rPr>
            </w:pPr>
            <w:r>
              <w:rPr>
                <w:rFonts w:ascii="Arial" w:hAnsi="Arial" w:cs="Arial"/>
                <w:b/>
                <w:sz w:val="20"/>
                <w:szCs w:val="20"/>
              </w:rPr>
              <w:t>2) Mededelingen</w:t>
            </w:r>
          </w:p>
        </w:tc>
        <w:tc>
          <w:tcPr>
            <w:tcW w:w="3220" w:type="pct"/>
            <w:shd w:val="clear" w:color="auto" w:fill="auto"/>
          </w:tcPr>
          <w:p w:rsidR="001B2A57" w:rsidRDefault="001B2A57" w:rsidP="00492457">
            <w:pPr>
              <w:rPr>
                <w:rFonts w:ascii="Arial" w:hAnsi="Arial" w:cs="Arial"/>
                <w:sz w:val="20"/>
                <w:szCs w:val="20"/>
              </w:rPr>
            </w:pPr>
          </w:p>
          <w:p w:rsidR="00352EA6" w:rsidRDefault="00D1175B" w:rsidP="005177CA">
            <w:pPr>
              <w:rPr>
                <w:rFonts w:ascii="Arial" w:hAnsi="Arial" w:cs="Arial"/>
                <w:sz w:val="20"/>
                <w:szCs w:val="20"/>
              </w:rPr>
            </w:pPr>
            <w:r>
              <w:rPr>
                <w:rFonts w:ascii="Arial" w:hAnsi="Arial" w:cs="Arial"/>
                <w:sz w:val="20"/>
                <w:szCs w:val="20"/>
              </w:rPr>
              <w:t>- Dhr. Gert-Jan Gerritsen kan vandaag niet aanwezig zijn</w:t>
            </w:r>
            <w:r w:rsidR="005177CA">
              <w:rPr>
                <w:rFonts w:ascii="Arial" w:hAnsi="Arial" w:cs="Arial"/>
                <w:sz w:val="20"/>
                <w:szCs w:val="20"/>
              </w:rPr>
              <w:t xml:space="preserve">; de voorzitter </w:t>
            </w:r>
            <w:r>
              <w:rPr>
                <w:rFonts w:ascii="Arial" w:hAnsi="Arial" w:cs="Arial"/>
                <w:sz w:val="20"/>
                <w:szCs w:val="20"/>
              </w:rPr>
              <w:t xml:space="preserve">heeft hem </w:t>
            </w:r>
            <w:r w:rsidR="005177CA">
              <w:rPr>
                <w:rFonts w:ascii="Arial" w:hAnsi="Arial" w:cs="Arial"/>
                <w:sz w:val="20"/>
                <w:szCs w:val="20"/>
              </w:rPr>
              <w:t>op zijn verzoek het vergaderschema voor 2022</w:t>
            </w:r>
            <w:r>
              <w:rPr>
                <w:rFonts w:ascii="Arial" w:hAnsi="Arial" w:cs="Arial"/>
                <w:sz w:val="20"/>
                <w:szCs w:val="20"/>
              </w:rPr>
              <w:t xml:space="preserve"> toegestuurd.</w:t>
            </w:r>
          </w:p>
        </w:tc>
        <w:tc>
          <w:tcPr>
            <w:tcW w:w="495" w:type="pct"/>
            <w:shd w:val="clear" w:color="auto" w:fill="auto"/>
          </w:tcPr>
          <w:p w:rsidR="00A44E2D" w:rsidRPr="00970766" w:rsidRDefault="00A44E2D" w:rsidP="00DA3329">
            <w:pPr>
              <w:rPr>
                <w:rFonts w:ascii="Arial" w:hAnsi="Arial" w:cs="Arial"/>
                <w:sz w:val="20"/>
                <w:szCs w:val="20"/>
              </w:rPr>
            </w:pPr>
          </w:p>
        </w:tc>
      </w:tr>
      <w:tr w:rsidR="00476F41" w:rsidRPr="00B71931" w:rsidTr="003D6738">
        <w:trPr>
          <w:trHeight w:val="191"/>
        </w:trPr>
        <w:tc>
          <w:tcPr>
            <w:tcW w:w="1285" w:type="pct"/>
            <w:shd w:val="clear" w:color="auto" w:fill="auto"/>
          </w:tcPr>
          <w:p w:rsidR="0085472F" w:rsidRPr="004A40A6" w:rsidRDefault="00A44E2D" w:rsidP="004A40A6">
            <w:pPr>
              <w:rPr>
                <w:rFonts w:ascii="Arial" w:hAnsi="Arial" w:cs="Arial"/>
                <w:b/>
                <w:sz w:val="20"/>
                <w:szCs w:val="20"/>
              </w:rPr>
            </w:pPr>
            <w:r>
              <w:rPr>
                <w:rFonts w:ascii="Arial" w:hAnsi="Arial" w:cs="Arial"/>
                <w:b/>
                <w:sz w:val="20"/>
                <w:szCs w:val="20"/>
              </w:rPr>
              <w:t>3</w:t>
            </w:r>
            <w:r w:rsidR="0099109E">
              <w:rPr>
                <w:rFonts w:ascii="Arial" w:hAnsi="Arial" w:cs="Arial"/>
                <w:b/>
                <w:sz w:val="20"/>
                <w:szCs w:val="20"/>
              </w:rPr>
              <w:t>) Conc</w:t>
            </w:r>
            <w:r w:rsidR="008242E0">
              <w:rPr>
                <w:rFonts w:ascii="Arial" w:hAnsi="Arial" w:cs="Arial"/>
                <w:b/>
                <w:sz w:val="20"/>
                <w:szCs w:val="20"/>
              </w:rPr>
              <w:t>eptnotulen en actiepunten Wmo-vergadering 13-04</w:t>
            </w:r>
            <w:r w:rsidR="0099109E">
              <w:rPr>
                <w:rFonts w:ascii="Arial" w:hAnsi="Arial" w:cs="Arial"/>
                <w:b/>
                <w:sz w:val="20"/>
                <w:szCs w:val="20"/>
              </w:rPr>
              <w:t>-2022</w:t>
            </w:r>
          </w:p>
        </w:tc>
        <w:tc>
          <w:tcPr>
            <w:tcW w:w="3220" w:type="pct"/>
            <w:shd w:val="clear" w:color="auto" w:fill="auto"/>
          </w:tcPr>
          <w:p w:rsidR="00211492" w:rsidRDefault="00211492" w:rsidP="00A44E2D">
            <w:pPr>
              <w:rPr>
                <w:rFonts w:ascii="Arial" w:hAnsi="Arial" w:cs="Arial"/>
                <w:sz w:val="20"/>
                <w:szCs w:val="20"/>
              </w:rPr>
            </w:pPr>
            <w:r>
              <w:rPr>
                <w:rFonts w:ascii="Arial" w:hAnsi="Arial" w:cs="Arial"/>
                <w:sz w:val="20"/>
                <w:szCs w:val="20"/>
              </w:rPr>
              <w:t>- N.a.v. punt 2) van de notulen vraagt de voorzitter aan mevr. Ans Bijleveld of de cliëntenraad van de Zorgcirkel nog een oplossing heeft gevonden voor het tekort aan vrijwilligers die mensen in zorginstellingen kunnen helpen bij het invullen van de belastingaangifte. Mevr. Bijleveld antwoordt dat het lastig is om vrijwilligers te vinden.</w:t>
            </w:r>
          </w:p>
          <w:p w:rsidR="00211492" w:rsidRDefault="00BE0E63" w:rsidP="00A44E2D">
            <w:pPr>
              <w:rPr>
                <w:rFonts w:ascii="Arial" w:hAnsi="Arial" w:cs="Arial"/>
                <w:sz w:val="20"/>
                <w:szCs w:val="20"/>
              </w:rPr>
            </w:pPr>
            <w:r>
              <w:rPr>
                <w:rFonts w:ascii="Arial" w:hAnsi="Arial" w:cs="Arial"/>
                <w:sz w:val="20"/>
                <w:szCs w:val="20"/>
              </w:rPr>
              <w:t>- N.a.v. blz. 6): PPL had gemeld dat er op 13 april om 19:30 u. in PX een bijeenkomst is van het beleidskader en dat de KSD en de Wmo-raad daarvoor een uitnodiging hadden ontvangen, maar deze uitnodiging is nooit ontvangen.</w:t>
            </w:r>
          </w:p>
          <w:p w:rsidR="00BE1091" w:rsidRDefault="00BE1091" w:rsidP="00A44E2D">
            <w:pPr>
              <w:rPr>
                <w:rFonts w:ascii="Arial" w:hAnsi="Arial" w:cs="Arial"/>
                <w:sz w:val="20"/>
                <w:szCs w:val="20"/>
              </w:rPr>
            </w:pPr>
            <w:r>
              <w:rPr>
                <w:rFonts w:ascii="Arial" w:hAnsi="Arial" w:cs="Arial"/>
                <w:sz w:val="20"/>
                <w:szCs w:val="20"/>
              </w:rPr>
              <w:t>- N.a.v. blz.  6) van de notulen: Mevr. Dineke te Bos meldt dat zij de gegevens heeft doorgegeven aan haar overbuurman en hem niet meer heeft horen klagen.</w:t>
            </w:r>
          </w:p>
          <w:p w:rsidR="0068774B" w:rsidRDefault="00017BAA" w:rsidP="00A44E2D">
            <w:pPr>
              <w:rPr>
                <w:rFonts w:ascii="Arial" w:hAnsi="Arial" w:cs="Arial"/>
                <w:sz w:val="20"/>
                <w:szCs w:val="20"/>
              </w:rPr>
            </w:pPr>
            <w:r>
              <w:rPr>
                <w:rFonts w:ascii="Arial" w:hAnsi="Arial" w:cs="Arial"/>
                <w:sz w:val="20"/>
                <w:szCs w:val="20"/>
              </w:rPr>
              <w:t xml:space="preserve">- De notulen worden </w:t>
            </w:r>
            <w:r w:rsidR="009452ED">
              <w:rPr>
                <w:rFonts w:ascii="Arial" w:hAnsi="Arial" w:cs="Arial"/>
                <w:sz w:val="20"/>
                <w:szCs w:val="20"/>
              </w:rPr>
              <w:t xml:space="preserve">met een enkele aanpassing </w:t>
            </w:r>
            <w:r w:rsidR="0068774B">
              <w:rPr>
                <w:rFonts w:ascii="Arial" w:hAnsi="Arial" w:cs="Arial"/>
                <w:sz w:val="20"/>
                <w:szCs w:val="20"/>
              </w:rPr>
              <w:t>vastgesteld.</w:t>
            </w:r>
          </w:p>
          <w:p w:rsidR="00FA248B" w:rsidRPr="004C3DD0" w:rsidRDefault="00FA248B" w:rsidP="00A44E2D">
            <w:pPr>
              <w:rPr>
                <w:rFonts w:ascii="Arial" w:hAnsi="Arial" w:cs="Arial"/>
                <w:sz w:val="20"/>
                <w:szCs w:val="20"/>
              </w:rPr>
            </w:pPr>
            <w:r>
              <w:rPr>
                <w:rFonts w:ascii="Arial" w:hAnsi="Arial" w:cs="Arial"/>
                <w:sz w:val="20"/>
                <w:szCs w:val="20"/>
              </w:rPr>
              <w:t>- Bij punt 5) van de actiepuntenlijst wordt opgemerkt dat er in 2023 waarschijnlijk een nieuwe mantelzorgnota komt.</w:t>
            </w:r>
          </w:p>
          <w:p w:rsidR="000206C4" w:rsidRPr="004C3DD0" w:rsidRDefault="008242E0" w:rsidP="00E60EE9">
            <w:pPr>
              <w:rPr>
                <w:rFonts w:ascii="Arial" w:hAnsi="Arial" w:cs="Arial"/>
                <w:sz w:val="20"/>
                <w:szCs w:val="20"/>
              </w:rPr>
            </w:pPr>
            <w:r>
              <w:rPr>
                <w:rFonts w:ascii="Arial" w:hAnsi="Arial" w:cs="Arial"/>
                <w:sz w:val="20"/>
                <w:szCs w:val="20"/>
              </w:rPr>
              <w:t>- De concept actiepuntenlijst wordt opgeschoond en geactualiseerd.</w:t>
            </w:r>
          </w:p>
        </w:tc>
        <w:tc>
          <w:tcPr>
            <w:tcW w:w="495" w:type="pct"/>
            <w:shd w:val="clear" w:color="auto" w:fill="auto"/>
          </w:tcPr>
          <w:p w:rsidR="00476F41" w:rsidRPr="00B71931" w:rsidRDefault="00476F41" w:rsidP="00DA3329">
            <w:pPr>
              <w:rPr>
                <w:rFonts w:ascii="Arial" w:hAnsi="Arial" w:cs="Arial"/>
                <w:sz w:val="20"/>
                <w:szCs w:val="20"/>
              </w:rPr>
            </w:pPr>
          </w:p>
        </w:tc>
      </w:tr>
      <w:tr w:rsidR="0099109E" w:rsidRPr="00B71931" w:rsidTr="003D6738">
        <w:trPr>
          <w:trHeight w:val="191"/>
        </w:trPr>
        <w:tc>
          <w:tcPr>
            <w:tcW w:w="1285" w:type="pct"/>
            <w:shd w:val="clear" w:color="auto" w:fill="auto"/>
          </w:tcPr>
          <w:p w:rsidR="0099109E" w:rsidRDefault="002A336B" w:rsidP="004A40A6">
            <w:pPr>
              <w:rPr>
                <w:rFonts w:ascii="Arial" w:hAnsi="Arial" w:cs="Arial"/>
                <w:b/>
                <w:sz w:val="20"/>
                <w:szCs w:val="20"/>
              </w:rPr>
            </w:pPr>
            <w:r>
              <w:rPr>
                <w:rFonts w:ascii="Arial" w:hAnsi="Arial" w:cs="Arial"/>
                <w:b/>
                <w:sz w:val="20"/>
                <w:szCs w:val="20"/>
              </w:rPr>
              <w:t>4</w:t>
            </w:r>
            <w:r w:rsidR="008242E0">
              <w:rPr>
                <w:rFonts w:ascii="Arial" w:hAnsi="Arial" w:cs="Arial"/>
                <w:b/>
                <w:sz w:val="20"/>
                <w:szCs w:val="20"/>
              </w:rPr>
              <w:t xml:space="preserve">) Vastgestelde notulen en </w:t>
            </w:r>
            <w:r w:rsidR="0099109E">
              <w:rPr>
                <w:rFonts w:ascii="Arial" w:hAnsi="Arial" w:cs="Arial"/>
                <w:b/>
                <w:sz w:val="20"/>
                <w:szCs w:val="20"/>
              </w:rPr>
              <w:t>actiep</w:t>
            </w:r>
            <w:r w:rsidR="008242E0">
              <w:rPr>
                <w:rFonts w:ascii="Arial" w:hAnsi="Arial" w:cs="Arial"/>
                <w:b/>
                <w:sz w:val="20"/>
                <w:szCs w:val="20"/>
              </w:rPr>
              <w:t>unten</w:t>
            </w:r>
            <w:r w:rsidR="003876F0">
              <w:rPr>
                <w:rFonts w:ascii="Arial" w:hAnsi="Arial" w:cs="Arial"/>
                <w:b/>
                <w:sz w:val="20"/>
                <w:szCs w:val="20"/>
              </w:rPr>
              <w:t xml:space="preserve"> Wmo-vergadering 09-03</w:t>
            </w:r>
            <w:r w:rsidR="0099109E">
              <w:rPr>
                <w:rFonts w:ascii="Arial" w:hAnsi="Arial" w:cs="Arial"/>
                <w:b/>
                <w:sz w:val="20"/>
                <w:szCs w:val="20"/>
              </w:rPr>
              <w:t>-2022</w:t>
            </w:r>
          </w:p>
        </w:tc>
        <w:tc>
          <w:tcPr>
            <w:tcW w:w="3220" w:type="pct"/>
            <w:shd w:val="clear" w:color="auto" w:fill="auto"/>
          </w:tcPr>
          <w:p w:rsidR="008242E0" w:rsidRDefault="006B4228" w:rsidP="00A44E2D">
            <w:pPr>
              <w:rPr>
                <w:rFonts w:ascii="Arial" w:hAnsi="Arial" w:cs="Arial"/>
                <w:sz w:val="20"/>
                <w:szCs w:val="20"/>
              </w:rPr>
            </w:pPr>
            <w:r>
              <w:rPr>
                <w:rFonts w:ascii="Arial" w:hAnsi="Arial" w:cs="Arial"/>
                <w:sz w:val="20"/>
                <w:szCs w:val="20"/>
              </w:rPr>
              <w:t>Ter info</w:t>
            </w:r>
            <w:r w:rsidR="000077B9">
              <w:rPr>
                <w:rFonts w:ascii="Arial" w:hAnsi="Arial" w:cs="Arial"/>
                <w:sz w:val="20"/>
                <w:szCs w:val="20"/>
              </w:rPr>
              <w:t>.</w:t>
            </w:r>
          </w:p>
          <w:p w:rsidR="0099109E" w:rsidRPr="004C3DD0" w:rsidRDefault="0099109E" w:rsidP="00A44E2D">
            <w:pPr>
              <w:rPr>
                <w:rFonts w:ascii="Arial" w:hAnsi="Arial" w:cs="Arial"/>
                <w:sz w:val="20"/>
                <w:szCs w:val="20"/>
              </w:rPr>
            </w:pPr>
          </w:p>
        </w:tc>
        <w:tc>
          <w:tcPr>
            <w:tcW w:w="495" w:type="pct"/>
            <w:shd w:val="clear" w:color="auto" w:fill="auto"/>
          </w:tcPr>
          <w:p w:rsidR="0099109E" w:rsidRPr="00B71931" w:rsidRDefault="0099109E" w:rsidP="00DA3329">
            <w:pPr>
              <w:rPr>
                <w:rFonts w:ascii="Arial" w:hAnsi="Arial" w:cs="Arial"/>
                <w:sz w:val="20"/>
                <w:szCs w:val="20"/>
              </w:rPr>
            </w:pPr>
          </w:p>
        </w:tc>
      </w:tr>
      <w:tr w:rsidR="00970324" w:rsidRPr="00970766" w:rsidTr="00495932">
        <w:trPr>
          <w:trHeight w:val="976"/>
        </w:trPr>
        <w:tc>
          <w:tcPr>
            <w:tcW w:w="1285" w:type="pct"/>
            <w:shd w:val="clear" w:color="auto" w:fill="auto"/>
          </w:tcPr>
          <w:p w:rsidR="00970324" w:rsidRDefault="002A336B" w:rsidP="008242E0">
            <w:pPr>
              <w:rPr>
                <w:rFonts w:ascii="Arial" w:hAnsi="Arial" w:cs="Arial"/>
                <w:b/>
                <w:sz w:val="20"/>
                <w:szCs w:val="20"/>
              </w:rPr>
            </w:pPr>
            <w:r>
              <w:rPr>
                <w:rFonts w:ascii="Arial" w:hAnsi="Arial" w:cs="Arial"/>
                <w:b/>
                <w:sz w:val="20"/>
                <w:szCs w:val="20"/>
              </w:rPr>
              <w:t>5</w:t>
            </w:r>
            <w:r w:rsidR="00856869">
              <w:rPr>
                <w:rFonts w:ascii="Arial" w:hAnsi="Arial" w:cs="Arial"/>
                <w:b/>
                <w:sz w:val="20"/>
                <w:szCs w:val="20"/>
              </w:rPr>
              <w:t>)</w:t>
            </w:r>
            <w:r w:rsidR="0099109E">
              <w:rPr>
                <w:rFonts w:ascii="Arial" w:hAnsi="Arial" w:cs="Arial"/>
                <w:b/>
                <w:sz w:val="20"/>
                <w:szCs w:val="20"/>
              </w:rPr>
              <w:t xml:space="preserve"> </w:t>
            </w:r>
            <w:r w:rsidR="008242E0">
              <w:rPr>
                <w:rFonts w:ascii="Arial" w:hAnsi="Arial" w:cs="Arial"/>
                <w:b/>
                <w:sz w:val="20"/>
                <w:szCs w:val="20"/>
              </w:rPr>
              <w:t>Vastgestelde notulen actiepunten KSD 23-03-2022</w:t>
            </w:r>
          </w:p>
        </w:tc>
        <w:tc>
          <w:tcPr>
            <w:tcW w:w="3220" w:type="pct"/>
            <w:shd w:val="clear" w:color="auto" w:fill="auto"/>
          </w:tcPr>
          <w:p w:rsidR="00955C1A" w:rsidRPr="003157E8" w:rsidRDefault="000077B9" w:rsidP="00955C1A">
            <w:pPr>
              <w:rPr>
                <w:rFonts w:ascii="Arial" w:hAnsi="Arial" w:cs="Arial"/>
                <w:sz w:val="20"/>
                <w:szCs w:val="20"/>
              </w:rPr>
            </w:pPr>
            <w:r>
              <w:rPr>
                <w:rFonts w:ascii="Arial" w:hAnsi="Arial" w:cs="Arial"/>
                <w:sz w:val="20"/>
                <w:szCs w:val="20"/>
              </w:rPr>
              <w:t>Hier zijn geen vragen of opmerkingen over.</w:t>
            </w:r>
          </w:p>
        </w:tc>
        <w:tc>
          <w:tcPr>
            <w:tcW w:w="495" w:type="pct"/>
            <w:shd w:val="clear" w:color="auto" w:fill="auto"/>
          </w:tcPr>
          <w:p w:rsidR="00970324" w:rsidRPr="00970766" w:rsidRDefault="00970324" w:rsidP="00DA3329">
            <w:pPr>
              <w:rPr>
                <w:rFonts w:ascii="Arial" w:hAnsi="Arial" w:cs="Arial"/>
                <w:sz w:val="20"/>
                <w:szCs w:val="20"/>
              </w:rPr>
            </w:pPr>
          </w:p>
        </w:tc>
      </w:tr>
      <w:tr w:rsidR="0093077F" w:rsidRPr="00970766" w:rsidTr="00495932">
        <w:trPr>
          <w:trHeight w:val="976"/>
        </w:trPr>
        <w:tc>
          <w:tcPr>
            <w:tcW w:w="1285" w:type="pct"/>
            <w:shd w:val="clear" w:color="auto" w:fill="auto"/>
          </w:tcPr>
          <w:p w:rsidR="0093077F" w:rsidRDefault="002A336B" w:rsidP="008242E0">
            <w:pPr>
              <w:rPr>
                <w:rFonts w:ascii="Arial" w:hAnsi="Arial" w:cs="Arial"/>
                <w:b/>
                <w:sz w:val="20"/>
                <w:szCs w:val="20"/>
              </w:rPr>
            </w:pPr>
            <w:r>
              <w:rPr>
                <w:rFonts w:ascii="Arial" w:hAnsi="Arial" w:cs="Arial"/>
                <w:b/>
                <w:sz w:val="20"/>
                <w:szCs w:val="20"/>
              </w:rPr>
              <w:lastRenderedPageBreak/>
              <w:t>6</w:t>
            </w:r>
            <w:r w:rsidR="0093077F">
              <w:rPr>
                <w:rFonts w:ascii="Arial" w:hAnsi="Arial" w:cs="Arial"/>
                <w:b/>
                <w:sz w:val="20"/>
                <w:szCs w:val="20"/>
              </w:rPr>
              <w:t>)</w:t>
            </w:r>
            <w:r w:rsidR="0099109E">
              <w:rPr>
                <w:rFonts w:ascii="Arial" w:hAnsi="Arial" w:cs="Arial"/>
                <w:b/>
                <w:sz w:val="20"/>
                <w:szCs w:val="20"/>
              </w:rPr>
              <w:t xml:space="preserve"> </w:t>
            </w:r>
            <w:r w:rsidR="008242E0">
              <w:rPr>
                <w:rFonts w:ascii="Arial" w:hAnsi="Arial" w:cs="Arial"/>
                <w:b/>
                <w:sz w:val="20"/>
                <w:szCs w:val="20"/>
              </w:rPr>
              <w:t>20-04-2022 Brief met complimenten aan college</w:t>
            </w:r>
          </w:p>
        </w:tc>
        <w:tc>
          <w:tcPr>
            <w:tcW w:w="3220" w:type="pct"/>
            <w:shd w:val="clear" w:color="auto" w:fill="auto"/>
          </w:tcPr>
          <w:p w:rsidR="00F40631" w:rsidRPr="00F40631" w:rsidRDefault="008242E0" w:rsidP="008242E0">
            <w:pPr>
              <w:spacing w:after="160" w:line="259" w:lineRule="auto"/>
              <w:rPr>
                <w:rFonts w:ascii="Arial" w:hAnsi="Arial" w:cs="Arial"/>
                <w:sz w:val="20"/>
                <w:szCs w:val="20"/>
              </w:rPr>
            </w:pPr>
            <w:r>
              <w:rPr>
                <w:rFonts w:ascii="Arial" w:hAnsi="Arial" w:cs="Arial"/>
                <w:sz w:val="20"/>
                <w:szCs w:val="20"/>
              </w:rPr>
              <w:t>Ter info.</w:t>
            </w:r>
          </w:p>
        </w:tc>
        <w:tc>
          <w:tcPr>
            <w:tcW w:w="495" w:type="pct"/>
            <w:shd w:val="clear" w:color="auto" w:fill="auto"/>
          </w:tcPr>
          <w:p w:rsidR="0093077F" w:rsidRPr="00970766" w:rsidRDefault="0093077F" w:rsidP="00DA3329">
            <w:pPr>
              <w:rPr>
                <w:rFonts w:ascii="Arial" w:hAnsi="Arial" w:cs="Arial"/>
                <w:sz w:val="20"/>
                <w:szCs w:val="20"/>
              </w:rPr>
            </w:pPr>
          </w:p>
        </w:tc>
      </w:tr>
      <w:tr w:rsidR="008242E0" w:rsidRPr="00970766" w:rsidTr="00495932">
        <w:trPr>
          <w:trHeight w:val="976"/>
        </w:trPr>
        <w:tc>
          <w:tcPr>
            <w:tcW w:w="1285" w:type="pct"/>
            <w:shd w:val="clear" w:color="auto" w:fill="auto"/>
          </w:tcPr>
          <w:p w:rsidR="008242E0" w:rsidRDefault="008242E0" w:rsidP="008242E0">
            <w:pPr>
              <w:rPr>
                <w:rFonts w:ascii="Arial" w:hAnsi="Arial" w:cs="Arial"/>
                <w:b/>
                <w:sz w:val="20"/>
                <w:szCs w:val="20"/>
              </w:rPr>
            </w:pPr>
            <w:r>
              <w:rPr>
                <w:rFonts w:ascii="Arial" w:hAnsi="Arial" w:cs="Arial"/>
                <w:b/>
                <w:sz w:val="20"/>
                <w:szCs w:val="20"/>
              </w:rPr>
              <w:t>7) 24-04-2022 Brief advies nieuwe beleidsregels Wmo 2022</w:t>
            </w:r>
          </w:p>
        </w:tc>
        <w:tc>
          <w:tcPr>
            <w:tcW w:w="3220" w:type="pct"/>
            <w:shd w:val="clear" w:color="auto" w:fill="auto"/>
          </w:tcPr>
          <w:p w:rsidR="008242E0" w:rsidRDefault="004E1D0E" w:rsidP="005177CA">
            <w:pPr>
              <w:spacing w:after="160" w:line="259" w:lineRule="auto"/>
              <w:rPr>
                <w:rFonts w:ascii="Arial" w:hAnsi="Arial" w:cs="Arial"/>
                <w:sz w:val="20"/>
                <w:szCs w:val="20"/>
              </w:rPr>
            </w:pPr>
            <w:r>
              <w:rPr>
                <w:rFonts w:ascii="Arial" w:hAnsi="Arial" w:cs="Arial"/>
                <w:sz w:val="20"/>
                <w:szCs w:val="20"/>
              </w:rPr>
              <w:t xml:space="preserve">Mevr. Ans Bijleveld vindt het belangrijk dat alle kernen in onze gemeente beter met elkaar </w:t>
            </w:r>
            <w:r w:rsidR="006B4228">
              <w:rPr>
                <w:rFonts w:ascii="Arial" w:hAnsi="Arial" w:cs="Arial"/>
                <w:sz w:val="20"/>
                <w:szCs w:val="20"/>
              </w:rPr>
              <w:t>verbonden</w:t>
            </w:r>
            <w:r w:rsidR="005177CA">
              <w:rPr>
                <w:rFonts w:ascii="Arial" w:hAnsi="Arial" w:cs="Arial"/>
                <w:sz w:val="20"/>
                <w:szCs w:val="20"/>
              </w:rPr>
              <w:t xml:space="preserve"> worden qua</w:t>
            </w:r>
            <w:r>
              <w:rPr>
                <w:rFonts w:ascii="Arial" w:hAnsi="Arial" w:cs="Arial"/>
                <w:sz w:val="20"/>
                <w:szCs w:val="20"/>
              </w:rPr>
              <w:t xml:space="preserve"> vervoersvoorzieningen. Het zou mooi zijn als het beter zou funct</w:t>
            </w:r>
            <w:r w:rsidR="005177CA">
              <w:rPr>
                <w:rFonts w:ascii="Arial" w:hAnsi="Arial" w:cs="Arial"/>
                <w:sz w:val="20"/>
                <w:szCs w:val="20"/>
              </w:rPr>
              <w:t xml:space="preserve">ioneren door een computerapplicatie zoals men in Ede gebruikt, waarvan je een groot deel van de vervoersplanning over kunt nemen. </w:t>
            </w:r>
            <w:r>
              <w:rPr>
                <w:rFonts w:ascii="Arial" w:hAnsi="Arial" w:cs="Arial"/>
                <w:sz w:val="20"/>
                <w:szCs w:val="20"/>
              </w:rPr>
              <w:t>De voorzitter meldt dat dit onderdeel is van de Omgevingsvisie en dat hieraan wordt gewerkt, ook door PPL.</w:t>
            </w:r>
          </w:p>
        </w:tc>
        <w:tc>
          <w:tcPr>
            <w:tcW w:w="495" w:type="pct"/>
            <w:shd w:val="clear" w:color="auto" w:fill="auto"/>
          </w:tcPr>
          <w:p w:rsidR="008242E0" w:rsidRPr="00970766" w:rsidRDefault="008242E0" w:rsidP="00DA3329">
            <w:pPr>
              <w:rPr>
                <w:rFonts w:ascii="Arial" w:hAnsi="Arial" w:cs="Arial"/>
                <w:sz w:val="20"/>
                <w:szCs w:val="20"/>
              </w:rPr>
            </w:pPr>
          </w:p>
        </w:tc>
      </w:tr>
      <w:tr w:rsidR="008242E0" w:rsidRPr="00970766" w:rsidTr="00495932">
        <w:trPr>
          <w:trHeight w:val="976"/>
        </w:trPr>
        <w:tc>
          <w:tcPr>
            <w:tcW w:w="1285" w:type="pct"/>
            <w:shd w:val="clear" w:color="auto" w:fill="auto"/>
          </w:tcPr>
          <w:p w:rsidR="008242E0" w:rsidRDefault="008242E0" w:rsidP="008242E0">
            <w:pPr>
              <w:rPr>
                <w:rFonts w:ascii="Arial" w:hAnsi="Arial" w:cs="Arial"/>
                <w:b/>
                <w:sz w:val="20"/>
                <w:szCs w:val="20"/>
              </w:rPr>
            </w:pPr>
            <w:r>
              <w:rPr>
                <w:rFonts w:ascii="Arial" w:hAnsi="Arial" w:cs="Arial"/>
                <w:b/>
                <w:sz w:val="20"/>
                <w:szCs w:val="20"/>
              </w:rPr>
              <w:t>8) 29-04-2022 Presentatie aanbesteding KSD (2x)</w:t>
            </w:r>
          </w:p>
        </w:tc>
        <w:tc>
          <w:tcPr>
            <w:tcW w:w="3220" w:type="pct"/>
            <w:shd w:val="clear" w:color="auto" w:fill="auto"/>
          </w:tcPr>
          <w:p w:rsidR="008242E0" w:rsidRDefault="004E1D0E" w:rsidP="00AE62AA">
            <w:pPr>
              <w:spacing w:after="160" w:line="259" w:lineRule="auto"/>
              <w:rPr>
                <w:rFonts w:ascii="Arial" w:hAnsi="Arial" w:cs="Arial"/>
                <w:sz w:val="20"/>
                <w:szCs w:val="20"/>
              </w:rPr>
            </w:pPr>
            <w:r>
              <w:rPr>
                <w:rFonts w:ascii="Arial" w:hAnsi="Arial" w:cs="Arial"/>
                <w:sz w:val="20"/>
                <w:szCs w:val="20"/>
              </w:rPr>
              <w:t>Met de aanbesteding voorliggend veld deden WelzijnWonenPlus, SMD en een derde onbekende mededinger mee. De inschrijving is op 2</w:t>
            </w:r>
            <w:r w:rsidR="006B4228">
              <w:rPr>
                <w:rFonts w:ascii="Arial" w:hAnsi="Arial" w:cs="Arial"/>
                <w:sz w:val="20"/>
                <w:szCs w:val="20"/>
              </w:rPr>
              <w:t>9</w:t>
            </w:r>
            <w:r>
              <w:rPr>
                <w:rFonts w:ascii="Arial" w:hAnsi="Arial" w:cs="Arial"/>
                <w:sz w:val="20"/>
                <w:szCs w:val="20"/>
              </w:rPr>
              <w:t>-04-2022 gestopt. De aanbesteding is al achter de rug, de uitslag is nog niet bekend. Gepland is dat de aanvaarding van de opdracht op 15-0</w:t>
            </w:r>
            <w:r w:rsidR="00905F29">
              <w:rPr>
                <w:rFonts w:ascii="Arial" w:hAnsi="Arial" w:cs="Arial"/>
                <w:sz w:val="20"/>
                <w:szCs w:val="20"/>
              </w:rPr>
              <w:t>8</w:t>
            </w:r>
            <w:r>
              <w:rPr>
                <w:rFonts w:ascii="Arial" w:hAnsi="Arial" w:cs="Arial"/>
                <w:sz w:val="20"/>
                <w:szCs w:val="20"/>
              </w:rPr>
              <w:t>-2022 gaat plaatsvinden</w:t>
            </w:r>
            <w:r w:rsidR="00905F29">
              <w:rPr>
                <w:rFonts w:ascii="Arial" w:hAnsi="Arial" w:cs="Arial"/>
                <w:sz w:val="20"/>
                <w:szCs w:val="20"/>
              </w:rPr>
              <w:t xml:space="preserve">; de opdracht </w:t>
            </w:r>
            <w:r>
              <w:rPr>
                <w:rFonts w:ascii="Arial" w:hAnsi="Arial" w:cs="Arial"/>
                <w:sz w:val="20"/>
                <w:szCs w:val="20"/>
              </w:rPr>
              <w:t>loopt tot januari 2025. De initiële duur is ruim 2 jaar tot 2025 met eventueel een stilzwijgende verlen</w:t>
            </w:r>
            <w:r w:rsidR="00905F29">
              <w:rPr>
                <w:rFonts w:ascii="Arial" w:hAnsi="Arial" w:cs="Arial"/>
                <w:sz w:val="20"/>
                <w:szCs w:val="20"/>
              </w:rPr>
              <w:t>ging van 2 jaar tot en met uiterlijk</w:t>
            </w:r>
            <w:r>
              <w:rPr>
                <w:rFonts w:ascii="Arial" w:hAnsi="Arial" w:cs="Arial"/>
                <w:sz w:val="20"/>
                <w:szCs w:val="20"/>
              </w:rPr>
              <w:t xml:space="preserve"> 01-01-2027. Inkoop is maximaal 225.000 euro op jaarbasis. </w:t>
            </w:r>
            <w:r w:rsidR="00AE62AA">
              <w:rPr>
                <w:rFonts w:ascii="Arial" w:hAnsi="Arial" w:cs="Arial"/>
                <w:sz w:val="20"/>
                <w:szCs w:val="20"/>
              </w:rPr>
              <w:t xml:space="preserve">Er zal worden gekeken naar invulling diensten en kwaliteit-/prijsverhouding. Men wil komen tot 3 locaties en eventueel 5. De </w:t>
            </w:r>
            <w:r w:rsidR="00905F29">
              <w:rPr>
                <w:rFonts w:ascii="Arial" w:hAnsi="Arial" w:cs="Arial"/>
                <w:sz w:val="20"/>
                <w:szCs w:val="20"/>
              </w:rPr>
              <w:t>voorzitter heeft de vraag gesteld</w:t>
            </w:r>
            <w:r w:rsidR="00AE62AA">
              <w:rPr>
                <w:rFonts w:ascii="Arial" w:hAnsi="Arial" w:cs="Arial"/>
                <w:sz w:val="20"/>
                <w:szCs w:val="20"/>
              </w:rPr>
              <w:t xml:space="preserve"> </w:t>
            </w:r>
            <w:r w:rsidR="00905F29">
              <w:rPr>
                <w:rFonts w:ascii="Arial" w:hAnsi="Arial" w:cs="Arial"/>
                <w:sz w:val="20"/>
                <w:szCs w:val="20"/>
              </w:rPr>
              <w:t>waarom men 3 locaties wil en die</w:t>
            </w:r>
            <w:r w:rsidR="00AE62AA">
              <w:rPr>
                <w:rFonts w:ascii="Arial" w:hAnsi="Arial" w:cs="Arial"/>
                <w:sz w:val="20"/>
                <w:szCs w:val="20"/>
              </w:rPr>
              <w:t xml:space="preserve"> zou men meenemen. Vanuit DR Middelie kwam het idee voor een mobiele locatie, hetgeen men een goed idee vond. Verwacht wordt dat er eind juli 2022 een adviesaanvraag naar de KSD komt, waarna er een advies naar het College van B en W zal gaan; het g</w:t>
            </w:r>
            <w:r w:rsidR="00905F29">
              <w:rPr>
                <w:rFonts w:ascii="Arial" w:hAnsi="Arial" w:cs="Arial"/>
                <w:sz w:val="20"/>
                <w:szCs w:val="20"/>
              </w:rPr>
              <w:t>a</w:t>
            </w:r>
            <w:r w:rsidR="00AE62AA">
              <w:rPr>
                <w:rFonts w:ascii="Arial" w:hAnsi="Arial" w:cs="Arial"/>
                <w:sz w:val="20"/>
                <w:szCs w:val="20"/>
              </w:rPr>
              <w:t>at niet naar de raad want die heeft hierover geen zeggenschap.</w:t>
            </w:r>
          </w:p>
        </w:tc>
        <w:tc>
          <w:tcPr>
            <w:tcW w:w="495" w:type="pct"/>
            <w:shd w:val="clear" w:color="auto" w:fill="auto"/>
          </w:tcPr>
          <w:p w:rsidR="008242E0" w:rsidRPr="00970766" w:rsidRDefault="008242E0" w:rsidP="00DA3329">
            <w:pPr>
              <w:rPr>
                <w:rFonts w:ascii="Arial" w:hAnsi="Arial" w:cs="Arial"/>
                <w:sz w:val="20"/>
                <w:szCs w:val="20"/>
              </w:rPr>
            </w:pPr>
          </w:p>
        </w:tc>
      </w:tr>
      <w:tr w:rsidR="008242E0" w:rsidRPr="00970766" w:rsidTr="00495932">
        <w:trPr>
          <w:trHeight w:val="976"/>
        </w:trPr>
        <w:tc>
          <w:tcPr>
            <w:tcW w:w="1285" w:type="pct"/>
            <w:shd w:val="clear" w:color="auto" w:fill="auto"/>
          </w:tcPr>
          <w:p w:rsidR="008242E0" w:rsidRDefault="008242E0" w:rsidP="008242E0">
            <w:pPr>
              <w:rPr>
                <w:rFonts w:ascii="Arial" w:hAnsi="Arial" w:cs="Arial"/>
                <w:b/>
                <w:sz w:val="20"/>
                <w:szCs w:val="20"/>
              </w:rPr>
            </w:pPr>
            <w:r>
              <w:rPr>
                <w:rFonts w:ascii="Arial" w:hAnsi="Arial" w:cs="Arial"/>
                <w:b/>
                <w:sz w:val="20"/>
                <w:szCs w:val="20"/>
              </w:rPr>
              <w:t>9) Behandeling Cliëntenervaringsonderzoek – 14:00 u.</w:t>
            </w:r>
          </w:p>
        </w:tc>
        <w:tc>
          <w:tcPr>
            <w:tcW w:w="3220" w:type="pct"/>
            <w:shd w:val="clear" w:color="auto" w:fill="auto"/>
          </w:tcPr>
          <w:p w:rsidR="008242E0" w:rsidRDefault="003C2039" w:rsidP="008242E0">
            <w:pPr>
              <w:spacing w:after="160" w:line="259" w:lineRule="auto"/>
              <w:rPr>
                <w:rFonts w:ascii="Arial" w:hAnsi="Arial" w:cs="Arial"/>
                <w:sz w:val="20"/>
                <w:szCs w:val="20"/>
              </w:rPr>
            </w:pPr>
            <w:r>
              <w:rPr>
                <w:rFonts w:ascii="Arial" w:hAnsi="Arial" w:cs="Arial"/>
                <w:sz w:val="20"/>
                <w:szCs w:val="20"/>
              </w:rPr>
              <w:t>D</w:t>
            </w:r>
            <w:r w:rsidR="003B50A9">
              <w:rPr>
                <w:rFonts w:ascii="Arial" w:hAnsi="Arial" w:cs="Arial"/>
                <w:sz w:val="20"/>
                <w:szCs w:val="20"/>
              </w:rPr>
              <w:t>hr. Melvin Zwarthoed schuift aan</w:t>
            </w:r>
            <w:r>
              <w:rPr>
                <w:rFonts w:ascii="Arial" w:hAnsi="Arial" w:cs="Arial"/>
                <w:sz w:val="20"/>
                <w:szCs w:val="20"/>
              </w:rPr>
              <w:t>. Hij spreekt zijn dank uit voor het antwoord dat hij van ons en van de KSD heeft gekregen op de beleidsregels, ook namens PPL.</w:t>
            </w:r>
            <w:r w:rsidR="00D03E86">
              <w:rPr>
                <w:rFonts w:ascii="Arial" w:hAnsi="Arial" w:cs="Arial"/>
                <w:sz w:val="20"/>
                <w:szCs w:val="20"/>
              </w:rPr>
              <w:t xml:space="preserve"> Hij heeft ons de presentatie aanbesteding KSD toegestuurd via e-mail. Het cliënttevredenheidsonderzoek gaat over 2020 terwijl het nu 2022 is; Melvin vindt ook dat het laat is gekomen maar ook bij BMC waren veel coronagevallen waardoor het cliënttevredenheidsonderzoek 2020 pas in oktober/november is uitgevoerd. Tegenwoordig plaatst de gemeente al zijn informatie op de website “Waarstaatjegemeente.nl” maar het cliënttevredenheidsonderzoek was niet voor het einde van het jaar ingeleverd waardoor het niet meer geplaatst kon worden. De voorzitter geeft aan dat hij weer terug wilde</w:t>
            </w:r>
            <w:r w:rsidR="00214626">
              <w:rPr>
                <w:rFonts w:ascii="Arial" w:hAnsi="Arial" w:cs="Arial"/>
                <w:sz w:val="20"/>
                <w:szCs w:val="20"/>
              </w:rPr>
              <w:t xml:space="preserve"> naar het volledige BMC-rapport met</w:t>
            </w:r>
            <w:r w:rsidR="00D03E86">
              <w:rPr>
                <w:rFonts w:ascii="Arial" w:hAnsi="Arial" w:cs="Arial"/>
                <w:sz w:val="20"/>
                <w:szCs w:val="20"/>
              </w:rPr>
              <w:t xml:space="preserve"> niet slechts 4 vrage</w:t>
            </w:r>
            <w:r w:rsidR="00214626">
              <w:rPr>
                <w:rFonts w:ascii="Arial" w:hAnsi="Arial" w:cs="Arial"/>
                <w:sz w:val="20"/>
                <w:szCs w:val="20"/>
              </w:rPr>
              <w:t>n, maar 10. Melvin meldt dat de gemeente</w:t>
            </w:r>
            <w:r w:rsidR="00D03E86">
              <w:rPr>
                <w:rFonts w:ascii="Arial" w:hAnsi="Arial" w:cs="Arial"/>
                <w:sz w:val="20"/>
                <w:szCs w:val="20"/>
              </w:rPr>
              <w:t xml:space="preserve"> in 2021 een verplicht deel en maa</w:t>
            </w:r>
            <w:r w:rsidR="00214626">
              <w:rPr>
                <w:rFonts w:ascii="Arial" w:hAnsi="Arial" w:cs="Arial"/>
                <w:sz w:val="20"/>
                <w:szCs w:val="20"/>
              </w:rPr>
              <w:t>twerkdeel aan onderzoeken heeft</w:t>
            </w:r>
            <w:r w:rsidR="00D03E86">
              <w:rPr>
                <w:rFonts w:ascii="Arial" w:hAnsi="Arial" w:cs="Arial"/>
                <w:sz w:val="20"/>
                <w:szCs w:val="20"/>
              </w:rPr>
              <w:t xml:space="preserve"> laten uitvoeren. In 20</w:t>
            </w:r>
            <w:r w:rsidR="00214626">
              <w:rPr>
                <w:rFonts w:ascii="Arial" w:hAnsi="Arial" w:cs="Arial"/>
                <w:sz w:val="20"/>
                <w:szCs w:val="20"/>
              </w:rPr>
              <w:t>22 mag</w:t>
            </w:r>
            <w:r w:rsidR="00D03E86">
              <w:rPr>
                <w:rFonts w:ascii="Arial" w:hAnsi="Arial" w:cs="Arial"/>
                <w:sz w:val="20"/>
                <w:szCs w:val="20"/>
              </w:rPr>
              <w:t xml:space="preserve"> het volgens de ni</w:t>
            </w:r>
            <w:r w:rsidR="00214626">
              <w:rPr>
                <w:rFonts w:ascii="Arial" w:hAnsi="Arial" w:cs="Arial"/>
                <w:sz w:val="20"/>
                <w:szCs w:val="20"/>
              </w:rPr>
              <w:t>euwe Wmo-wet wat vrijer worden ingevuld</w:t>
            </w:r>
            <w:r w:rsidR="00D03E86">
              <w:rPr>
                <w:rFonts w:ascii="Arial" w:hAnsi="Arial" w:cs="Arial"/>
                <w:sz w:val="20"/>
                <w:szCs w:val="20"/>
              </w:rPr>
              <w:t>. Hij acht dat op zich al een uitdaging. Omdat wij een kleine gemeente zijn</w:t>
            </w:r>
            <w:r w:rsidR="00214626">
              <w:rPr>
                <w:rFonts w:ascii="Arial" w:hAnsi="Arial" w:cs="Arial"/>
                <w:sz w:val="20"/>
                <w:szCs w:val="20"/>
              </w:rPr>
              <w:t>,</w:t>
            </w:r>
            <w:r w:rsidR="00D03E86">
              <w:rPr>
                <w:rFonts w:ascii="Arial" w:hAnsi="Arial" w:cs="Arial"/>
                <w:sz w:val="20"/>
                <w:szCs w:val="20"/>
              </w:rPr>
              <w:t xml:space="preserve"> is hij van mening dat men geen continue meting kan doen. </w:t>
            </w:r>
            <w:r w:rsidR="00A67297">
              <w:rPr>
                <w:rFonts w:ascii="Arial" w:hAnsi="Arial" w:cs="Arial"/>
                <w:sz w:val="20"/>
                <w:szCs w:val="20"/>
              </w:rPr>
              <w:t>De response is lager geworden; voor Wmo geldt dat de tevredenheid hoger is en bij jeugd is het stabiel</w:t>
            </w:r>
            <w:r w:rsidR="00D71E3F">
              <w:rPr>
                <w:rFonts w:ascii="Arial" w:hAnsi="Arial" w:cs="Arial"/>
                <w:sz w:val="20"/>
                <w:szCs w:val="20"/>
              </w:rPr>
              <w:t xml:space="preserve"> (zie stencil “resultaten”).</w:t>
            </w:r>
            <w:r w:rsidR="0065199C">
              <w:rPr>
                <w:rFonts w:ascii="Arial" w:hAnsi="Arial" w:cs="Arial"/>
                <w:sz w:val="20"/>
                <w:szCs w:val="20"/>
              </w:rPr>
              <w:t xml:space="preserve"> De overige resultaten zijn te vinden in de rap</w:t>
            </w:r>
            <w:r w:rsidR="00214626">
              <w:rPr>
                <w:rFonts w:ascii="Arial" w:hAnsi="Arial" w:cs="Arial"/>
                <w:sz w:val="20"/>
                <w:szCs w:val="20"/>
              </w:rPr>
              <w:t>p</w:t>
            </w:r>
            <w:r w:rsidR="0065199C">
              <w:rPr>
                <w:rFonts w:ascii="Arial" w:hAnsi="Arial" w:cs="Arial"/>
                <w:sz w:val="20"/>
                <w:szCs w:val="20"/>
              </w:rPr>
              <w:t xml:space="preserve">orten/factsheets van de Cliëntervaringsonderzoeken </w:t>
            </w:r>
            <w:r w:rsidR="00433930">
              <w:rPr>
                <w:rFonts w:ascii="Arial" w:hAnsi="Arial" w:cs="Arial"/>
                <w:sz w:val="20"/>
                <w:szCs w:val="20"/>
              </w:rPr>
              <w:t xml:space="preserve">(CEO) </w:t>
            </w:r>
            <w:r w:rsidR="0065199C">
              <w:rPr>
                <w:rFonts w:ascii="Arial" w:hAnsi="Arial" w:cs="Arial"/>
                <w:sz w:val="20"/>
                <w:szCs w:val="20"/>
              </w:rPr>
              <w:t>Wmo en Jeugd, die Melvin belooft door te sturen aan de leden. Melvin meldt dat hij is benaderd door de gemeente Zaanstad. Zij willen graag samenwerken met het opstellen van een gezamenlijke vragenlijst, waarbij hun focus ligt op dementerenden</w:t>
            </w:r>
            <w:r w:rsidR="00214626">
              <w:rPr>
                <w:rFonts w:ascii="Arial" w:hAnsi="Arial" w:cs="Arial"/>
                <w:sz w:val="20"/>
                <w:szCs w:val="20"/>
              </w:rPr>
              <w:t xml:space="preserve"> en eenzaamheid bij ouderen omdat</w:t>
            </w:r>
            <w:r w:rsidR="0065199C">
              <w:rPr>
                <w:rFonts w:ascii="Arial" w:hAnsi="Arial" w:cs="Arial"/>
                <w:sz w:val="20"/>
                <w:szCs w:val="20"/>
              </w:rPr>
              <w:t xml:space="preserve"> zij vinden dat dat is onderbelicht in de vragenlijst. </w:t>
            </w:r>
            <w:r w:rsidR="00165DDD">
              <w:rPr>
                <w:rFonts w:ascii="Arial" w:hAnsi="Arial" w:cs="Arial"/>
                <w:sz w:val="20"/>
                <w:szCs w:val="20"/>
              </w:rPr>
              <w:t xml:space="preserve"> Voor 2022 geldt dat er voor Wmo nu geen verplicht deel is, alleen een maatwerkdeel. </w:t>
            </w:r>
            <w:r w:rsidR="00433930">
              <w:rPr>
                <w:rFonts w:ascii="Arial" w:hAnsi="Arial" w:cs="Arial"/>
                <w:sz w:val="20"/>
                <w:szCs w:val="20"/>
              </w:rPr>
              <w:t>Onze gemeente wil graag met regio Zaanstreek-Waterland optrekken; extra vragen die voor onze bevolking gelden, kunnen wij dan altijd toevoegen bij BMC. Volgende week hoort Melvin van die regio wat de planning is en hoe de vragenlijst er voor het volgende CEO uit komt te zien. Hij komt dan eerst overleggen met de Wmo-raad want dat gaat in samenspraak met ons. De vragenlijst voor Jeugd is hetzelfde gebleven. Melvin bespreekt in het kort de resultaten</w:t>
            </w:r>
            <w:r w:rsidR="00165454">
              <w:rPr>
                <w:rFonts w:ascii="Arial" w:hAnsi="Arial" w:cs="Arial"/>
                <w:sz w:val="20"/>
                <w:szCs w:val="20"/>
              </w:rPr>
              <w:t>. Bij</w:t>
            </w:r>
            <w:r w:rsidR="00433930">
              <w:rPr>
                <w:rFonts w:ascii="Arial" w:hAnsi="Arial" w:cs="Arial"/>
                <w:sz w:val="20"/>
                <w:szCs w:val="20"/>
              </w:rPr>
              <w:t xml:space="preserve"> Jeugd: negatief was de lange wachttijd voordat er hulp wordt gegeven. Positief was dat de jeugd zich serieus genomen voelde en dat er naar ze geluisterd werd. </w:t>
            </w:r>
            <w:r w:rsidR="00165454">
              <w:rPr>
                <w:rFonts w:ascii="Arial" w:hAnsi="Arial" w:cs="Arial"/>
                <w:sz w:val="20"/>
                <w:szCs w:val="20"/>
              </w:rPr>
              <w:t xml:space="preserve">Bij </w:t>
            </w:r>
            <w:r w:rsidR="00165454">
              <w:rPr>
                <w:rFonts w:ascii="Arial" w:hAnsi="Arial" w:cs="Arial"/>
                <w:sz w:val="20"/>
                <w:szCs w:val="20"/>
              </w:rPr>
              <w:lastRenderedPageBreak/>
              <w:t xml:space="preserve">volwassenen: positief was dat men vaak tevreden was. Negatief was dat men vaak lang moet wachten op huishoudelijke hulp en dat huishoudelijke hulp </w:t>
            </w:r>
            <w:r w:rsidR="00214626">
              <w:rPr>
                <w:rFonts w:ascii="Arial" w:hAnsi="Arial" w:cs="Arial"/>
                <w:sz w:val="20"/>
                <w:szCs w:val="20"/>
              </w:rPr>
              <w:t>vaak werd gestopt door herindicatie</w:t>
            </w:r>
            <w:r w:rsidR="00165454">
              <w:rPr>
                <w:rFonts w:ascii="Arial" w:hAnsi="Arial" w:cs="Arial"/>
                <w:sz w:val="20"/>
                <w:szCs w:val="20"/>
              </w:rPr>
              <w:t>. Daar is bij het opstellen van de beleidsregels ook aandacht aan geschonken. Verder meldt Melvin dat hij met het Breed Sociaal Loket (BSL), waar men op dit moment bezig is met de herinrichting, heeft gesproken. Hij heeft aangegeven dat men beter eerlijk en duidelijk kan zijn als iets la</w:t>
            </w:r>
            <w:r w:rsidR="00214626">
              <w:rPr>
                <w:rFonts w:ascii="Arial" w:hAnsi="Arial" w:cs="Arial"/>
                <w:sz w:val="20"/>
                <w:szCs w:val="20"/>
              </w:rPr>
              <w:t>nger duurt dan de reguliere 6 we</w:t>
            </w:r>
            <w:r w:rsidR="00165454">
              <w:rPr>
                <w:rFonts w:ascii="Arial" w:hAnsi="Arial" w:cs="Arial"/>
                <w:sz w:val="20"/>
                <w:szCs w:val="20"/>
              </w:rPr>
              <w:t xml:space="preserve">ken; daar waren alle medewerkers het mee eens. </w:t>
            </w:r>
            <w:r w:rsidR="00D95ACD">
              <w:rPr>
                <w:rFonts w:ascii="Arial" w:hAnsi="Arial" w:cs="Arial"/>
                <w:sz w:val="20"/>
                <w:szCs w:val="20"/>
              </w:rPr>
              <w:t>De voorzitter geeft aan dat wij al 10 jaar wachten op antwoord op onze vragen m.b.t. het functioneren van het BSL: wij wilden graag weten hoeveel aanvragen er per kwartaal binnenkomen bij het BSL, welke aanv</w:t>
            </w:r>
            <w:r w:rsidR="00214626">
              <w:rPr>
                <w:rFonts w:ascii="Arial" w:hAnsi="Arial" w:cs="Arial"/>
                <w:sz w:val="20"/>
                <w:szCs w:val="20"/>
              </w:rPr>
              <w:t>ragen dat zijn, of ze correct zijn</w:t>
            </w:r>
            <w:r w:rsidR="00D95ACD">
              <w:rPr>
                <w:rFonts w:ascii="Arial" w:hAnsi="Arial" w:cs="Arial"/>
                <w:sz w:val="20"/>
                <w:szCs w:val="20"/>
              </w:rPr>
              <w:t xml:space="preserve"> afgehandeld e.d. Melvin antwoordt dat er door de </w:t>
            </w:r>
            <w:r w:rsidR="00214626">
              <w:rPr>
                <w:rFonts w:ascii="Arial" w:hAnsi="Arial" w:cs="Arial"/>
                <w:sz w:val="20"/>
                <w:szCs w:val="20"/>
              </w:rPr>
              <w:t>nieuwe opzet van het BSL</w:t>
            </w:r>
            <w:r w:rsidR="00D95ACD">
              <w:rPr>
                <w:rFonts w:ascii="Arial" w:hAnsi="Arial" w:cs="Arial"/>
                <w:sz w:val="20"/>
                <w:szCs w:val="20"/>
              </w:rPr>
              <w:t xml:space="preserve"> nu</w:t>
            </w:r>
            <w:r w:rsidR="00214626">
              <w:rPr>
                <w:rFonts w:ascii="Arial" w:hAnsi="Arial" w:cs="Arial"/>
                <w:sz w:val="20"/>
                <w:szCs w:val="20"/>
              </w:rPr>
              <w:t xml:space="preserve"> een heel ander patroon ontstaat</w:t>
            </w:r>
            <w:r w:rsidR="00D95ACD">
              <w:rPr>
                <w:rFonts w:ascii="Arial" w:hAnsi="Arial" w:cs="Arial"/>
                <w:sz w:val="20"/>
                <w:szCs w:val="20"/>
              </w:rPr>
              <w:t xml:space="preserve">. Er komt nu een cliëntvolgsysteem, waarbij het een kwestie is van een druk op de </w:t>
            </w:r>
            <w:r w:rsidR="00214626">
              <w:rPr>
                <w:rFonts w:ascii="Arial" w:hAnsi="Arial" w:cs="Arial"/>
                <w:sz w:val="20"/>
                <w:szCs w:val="20"/>
              </w:rPr>
              <w:t>knop. Bij andere gemeentes is da</w:t>
            </w:r>
            <w:r w:rsidR="00D95ACD">
              <w:rPr>
                <w:rFonts w:ascii="Arial" w:hAnsi="Arial" w:cs="Arial"/>
                <w:sz w:val="20"/>
                <w:szCs w:val="20"/>
              </w:rPr>
              <w:t xml:space="preserve">t </w:t>
            </w:r>
            <w:r w:rsidR="00214626">
              <w:rPr>
                <w:rFonts w:ascii="Arial" w:hAnsi="Arial" w:cs="Arial"/>
                <w:sz w:val="20"/>
                <w:szCs w:val="20"/>
              </w:rPr>
              <w:t xml:space="preserve">reeds </w:t>
            </w:r>
            <w:r w:rsidR="00D95ACD">
              <w:rPr>
                <w:rFonts w:ascii="Arial" w:hAnsi="Arial" w:cs="Arial"/>
                <w:sz w:val="20"/>
                <w:szCs w:val="20"/>
              </w:rPr>
              <w:t>beter geregeld. Melvin is van mening dat dat fijner werken is voor de medewerkers en dat het ook goed is om de cijfers aan de inwoners te kunnen tonen. Op de vraag van mevr. Ans Bijleveld of h</w:t>
            </w:r>
            <w:r w:rsidR="00214626">
              <w:rPr>
                <w:rFonts w:ascii="Arial" w:hAnsi="Arial" w:cs="Arial"/>
                <w:sz w:val="20"/>
                <w:szCs w:val="20"/>
              </w:rPr>
              <w:t>et ICT-systeem wordt uitbesteed</w:t>
            </w:r>
            <w:r w:rsidR="00D95ACD">
              <w:rPr>
                <w:rFonts w:ascii="Arial" w:hAnsi="Arial" w:cs="Arial"/>
                <w:sz w:val="20"/>
                <w:szCs w:val="20"/>
              </w:rPr>
              <w:t xml:space="preserve">, antwoordt Melvin dat dat inderdaad zo is omdat het te groot is om dat zelf te doen. </w:t>
            </w:r>
            <w:r w:rsidR="00165454">
              <w:rPr>
                <w:rFonts w:ascii="Arial" w:hAnsi="Arial" w:cs="Arial"/>
                <w:sz w:val="20"/>
                <w:szCs w:val="20"/>
              </w:rPr>
              <w:t>De voorzitter meldt dat hij blij is met het antwoord op onze vragen en dat nu duidelijk is dat het door corona in het slop is geraakt. Melvin is het ermee eens dat het nog steeds niet altijd even goed werkt en acht h</w:t>
            </w:r>
            <w:r w:rsidR="00D95ACD">
              <w:rPr>
                <w:rFonts w:ascii="Arial" w:hAnsi="Arial" w:cs="Arial"/>
                <w:sz w:val="20"/>
                <w:szCs w:val="20"/>
              </w:rPr>
              <w:t>e</w:t>
            </w:r>
            <w:r w:rsidR="00165454">
              <w:rPr>
                <w:rFonts w:ascii="Arial" w:hAnsi="Arial" w:cs="Arial"/>
                <w:sz w:val="20"/>
                <w:szCs w:val="20"/>
              </w:rPr>
              <w:t>t wellicht goed dat de cliënt bij het invullen wo</w:t>
            </w:r>
            <w:r w:rsidR="0021658A">
              <w:rPr>
                <w:rFonts w:ascii="Arial" w:hAnsi="Arial" w:cs="Arial"/>
                <w:sz w:val="20"/>
                <w:szCs w:val="20"/>
              </w:rPr>
              <w:t>rdt geholpen door een cliënt</w:t>
            </w:r>
            <w:r w:rsidR="00165454">
              <w:rPr>
                <w:rFonts w:ascii="Arial" w:hAnsi="Arial" w:cs="Arial"/>
                <w:sz w:val="20"/>
                <w:szCs w:val="20"/>
              </w:rPr>
              <w:t>ondersteuner.</w:t>
            </w:r>
            <w:r w:rsidR="00D95ACD">
              <w:rPr>
                <w:rFonts w:ascii="Arial" w:hAnsi="Arial" w:cs="Arial"/>
                <w:sz w:val="20"/>
                <w:szCs w:val="20"/>
              </w:rPr>
              <w:t xml:space="preserve"> Melvin verlaat de vergadering onder hartelijke dankzegging van de voorzitter.</w:t>
            </w:r>
          </w:p>
        </w:tc>
        <w:tc>
          <w:tcPr>
            <w:tcW w:w="495" w:type="pct"/>
            <w:shd w:val="clear" w:color="auto" w:fill="auto"/>
          </w:tcPr>
          <w:p w:rsidR="008242E0" w:rsidRPr="00970766" w:rsidRDefault="008242E0" w:rsidP="00DA3329">
            <w:pPr>
              <w:rPr>
                <w:rFonts w:ascii="Arial" w:hAnsi="Arial" w:cs="Arial"/>
                <w:sz w:val="20"/>
                <w:szCs w:val="20"/>
              </w:rPr>
            </w:pPr>
          </w:p>
        </w:tc>
      </w:tr>
      <w:tr w:rsidR="00567668" w:rsidRPr="00970766" w:rsidTr="00495932">
        <w:trPr>
          <w:trHeight w:val="976"/>
        </w:trPr>
        <w:tc>
          <w:tcPr>
            <w:tcW w:w="1285" w:type="pct"/>
            <w:shd w:val="clear" w:color="auto" w:fill="auto"/>
          </w:tcPr>
          <w:p w:rsidR="00567668" w:rsidRDefault="008242E0" w:rsidP="00AA0FD5">
            <w:pPr>
              <w:rPr>
                <w:rFonts w:ascii="Arial" w:hAnsi="Arial" w:cs="Arial"/>
                <w:b/>
                <w:sz w:val="20"/>
                <w:szCs w:val="20"/>
              </w:rPr>
            </w:pPr>
            <w:r>
              <w:rPr>
                <w:rFonts w:ascii="Arial" w:hAnsi="Arial" w:cs="Arial"/>
                <w:b/>
                <w:sz w:val="20"/>
                <w:szCs w:val="20"/>
              </w:rPr>
              <w:t>10</w:t>
            </w:r>
            <w:r w:rsidR="00567668">
              <w:rPr>
                <w:rFonts w:ascii="Arial" w:hAnsi="Arial" w:cs="Arial"/>
                <w:b/>
                <w:sz w:val="20"/>
                <w:szCs w:val="20"/>
              </w:rPr>
              <w:t xml:space="preserve">) </w:t>
            </w:r>
            <w:r>
              <w:rPr>
                <w:rFonts w:ascii="Arial" w:hAnsi="Arial" w:cs="Arial"/>
                <w:b/>
                <w:sz w:val="20"/>
                <w:szCs w:val="20"/>
              </w:rPr>
              <w:t xml:space="preserve">Verslagen </w:t>
            </w:r>
            <w:r w:rsidR="00AA0FD5">
              <w:rPr>
                <w:rFonts w:ascii="Arial" w:hAnsi="Arial" w:cs="Arial"/>
                <w:b/>
                <w:sz w:val="20"/>
                <w:szCs w:val="20"/>
              </w:rPr>
              <w:t>uit de werkgroepen</w:t>
            </w:r>
          </w:p>
        </w:tc>
        <w:tc>
          <w:tcPr>
            <w:tcW w:w="3220" w:type="pct"/>
            <w:shd w:val="clear" w:color="auto" w:fill="auto"/>
          </w:tcPr>
          <w:p w:rsidR="00314648" w:rsidRDefault="00C43863" w:rsidP="00C8697E">
            <w:pPr>
              <w:spacing w:after="160" w:line="259" w:lineRule="auto"/>
              <w:rPr>
                <w:rFonts w:ascii="Arial" w:eastAsiaTheme="minorHAnsi" w:hAnsi="Arial" w:cs="Arial"/>
                <w:sz w:val="20"/>
                <w:szCs w:val="20"/>
              </w:rPr>
            </w:pPr>
            <w:r>
              <w:rPr>
                <w:rFonts w:ascii="Arial" w:eastAsiaTheme="minorHAnsi" w:hAnsi="Arial" w:cs="Arial"/>
                <w:b/>
                <w:sz w:val="20"/>
                <w:szCs w:val="20"/>
              </w:rPr>
              <w:t>- Werkgroep Jeugd/Verslavingsproblematiek:</w:t>
            </w:r>
            <w:r w:rsidR="00314648">
              <w:rPr>
                <w:rFonts w:ascii="Arial" w:eastAsiaTheme="minorHAnsi" w:hAnsi="Arial" w:cs="Arial"/>
                <w:b/>
                <w:sz w:val="20"/>
                <w:szCs w:val="20"/>
              </w:rPr>
              <w:t xml:space="preserve"> </w:t>
            </w:r>
          </w:p>
          <w:p w:rsidR="00C70754" w:rsidRPr="00314648" w:rsidRDefault="00C70754" w:rsidP="00C8697E">
            <w:pPr>
              <w:spacing w:after="160" w:line="259" w:lineRule="auto"/>
              <w:rPr>
                <w:rFonts w:ascii="Arial" w:eastAsiaTheme="minorHAnsi" w:hAnsi="Arial" w:cs="Arial"/>
                <w:sz w:val="20"/>
                <w:szCs w:val="20"/>
              </w:rPr>
            </w:pPr>
            <w:r>
              <w:rPr>
                <w:rFonts w:ascii="Arial" w:eastAsiaTheme="minorHAnsi" w:hAnsi="Arial" w:cs="Arial"/>
                <w:sz w:val="20"/>
                <w:szCs w:val="20"/>
              </w:rPr>
              <w:t>- Mevr. Hedy van Leeuwen-Rein meldt dat de mevrouw</w:t>
            </w:r>
            <w:r w:rsidR="00214626">
              <w:rPr>
                <w:rFonts w:ascii="Arial" w:eastAsiaTheme="minorHAnsi" w:hAnsi="Arial" w:cs="Arial"/>
                <w:sz w:val="20"/>
                <w:szCs w:val="20"/>
              </w:rPr>
              <w:t>,</w:t>
            </w:r>
            <w:r>
              <w:rPr>
                <w:rFonts w:ascii="Arial" w:eastAsiaTheme="minorHAnsi" w:hAnsi="Arial" w:cs="Arial"/>
                <w:sz w:val="20"/>
                <w:szCs w:val="20"/>
              </w:rPr>
              <w:t xml:space="preserve"> die in de gemeente Edam-Volendam de contacten verzorgt met buitenlandse mensen, gaat verhuizen. Er is een nieuwe, geschoolde en gedreven contactpersoon waarmee een afspraak is gemaakt om kennis te maken met Moedige Moeders. Hedy heeft haar benaderd via de Wmo-raad; zij wil graag weten wat de Wmo-raad doet en wat Hedy’s bedoeling is en daarna samen kijken wat we kunnen betekenen voor de gemeente. </w:t>
            </w:r>
            <w:r w:rsidR="00B933A4">
              <w:rPr>
                <w:rFonts w:ascii="Arial" w:eastAsiaTheme="minorHAnsi" w:hAnsi="Arial" w:cs="Arial"/>
                <w:sz w:val="20"/>
                <w:szCs w:val="20"/>
              </w:rPr>
              <w:t>Hedy wil haar op een later tijdstip graag uitno</w:t>
            </w:r>
            <w:r w:rsidR="002475D2">
              <w:rPr>
                <w:rFonts w:ascii="Arial" w:eastAsiaTheme="minorHAnsi" w:hAnsi="Arial" w:cs="Arial"/>
                <w:sz w:val="20"/>
                <w:szCs w:val="20"/>
              </w:rPr>
              <w:t>d</w:t>
            </w:r>
            <w:r w:rsidR="00B933A4">
              <w:rPr>
                <w:rFonts w:ascii="Arial" w:eastAsiaTheme="minorHAnsi" w:hAnsi="Arial" w:cs="Arial"/>
                <w:sz w:val="20"/>
                <w:szCs w:val="20"/>
              </w:rPr>
              <w:t>igen voor een Wmo-vergadering.</w:t>
            </w:r>
            <w:r w:rsidR="002475D2">
              <w:rPr>
                <w:rFonts w:ascii="Arial" w:eastAsiaTheme="minorHAnsi" w:hAnsi="Arial" w:cs="Arial"/>
                <w:sz w:val="20"/>
                <w:szCs w:val="20"/>
              </w:rPr>
              <w:t xml:space="preserve"> Vanuit Moedige Moeders zelf is er een stijgende lijn zichtbaar van mensen die bellen met vragen als waar zij drugstesten kunnen k</w:t>
            </w:r>
            <w:r w:rsidR="00F10C6D">
              <w:rPr>
                <w:rFonts w:ascii="Arial" w:eastAsiaTheme="minorHAnsi" w:hAnsi="Arial" w:cs="Arial"/>
                <w:sz w:val="20"/>
                <w:szCs w:val="20"/>
              </w:rPr>
              <w:t xml:space="preserve">open </w:t>
            </w:r>
            <w:r w:rsidR="002475D2">
              <w:rPr>
                <w:rFonts w:ascii="Arial" w:eastAsiaTheme="minorHAnsi" w:hAnsi="Arial" w:cs="Arial"/>
                <w:sz w:val="20"/>
                <w:szCs w:val="20"/>
              </w:rPr>
              <w:t>en m.n. vragen over lachgas; opvallend is dat de vragen die door de ouders gesteld worden nu over het algemeen vooral preventief zijn. Ook worden er vragen gesteld door ouders hoe ze hun kinderen van rond 19 jaar ervoor kunnen behoeden om teveel te drinken nu ze na 2 jaar weer naar feesten mogen en door ouders veelal vaker wat vrijer worden gelaten. Aan de andere kant worden kinderen nu ook recalcitrant en zijn moeilijker binnen te houden. De ouders stellen dan vragen hoe ze daarmee om zouden kunnen gaan en of ze via Moedige Moeders contacten kunnen leggen met andere ouders d.m.v. gespreksgroepen o.i.d. zonder dat de privacy wordt geschonden. Hedy concludeert dat Moedige Moeders heel goed functioneert.</w:t>
            </w:r>
          </w:p>
          <w:p w:rsidR="00F86ED6" w:rsidRDefault="00F86ED6" w:rsidP="00C8697E">
            <w:pPr>
              <w:spacing w:after="160" w:line="259" w:lineRule="auto"/>
              <w:rPr>
                <w:rFonts w:ascii="Arial" w:eastAsiaTheme="minorHAnsi" w:hAnsi="Arial" w:cs="Arial"/>
                <w:sz w:val="20"/>
                <w:szCs w:val="20"/>
              </w:rPr>
            </w:pPr>
            <w:r>
              <w:rPr>
                <w:rFonts w:ascii="Arial" w:eastAsiaTheme="minorHAnsi" w:hAnsi="Arial" w:cs="Arial"/>
                <w:b/>
                <w:sz w:val="20"/>
                <w:szCs w:val="20"/>
              </w:rPr>
              <w:t>- Werkgroep Mantelzorg/Vrijwilligerswerk/GGZ:</w:t>
            </w:r>
            <w:r w:rsidR="00314648">
              <w:rPr>
                <w:rFonts w:ascii="Arial" w:eastAsiaTheme="minorHAnsi" w:hAnsi="Arial" w:cs="Arial"/>
                <w:b/>
                <w:sz w:val="20"/>
                <w:szCs w:val="20"/>
              </w:rPr>
              <w:t xml:space="preserve"> </w:t>
            </w:r>
          </w:p>
          <w:p w:rsidR="00AE62AA" w:rsidRPr="00314648" w:rsidRDefault="00AE62AA" w:rsidP="00C8697E">
            <w:pPr>
              <w:spacing w:after="160" w:line="259" w:lineRule="auto"/>
              <w:rPr>
                <w:rFonts w:ascii="Arial" w:eastAsiaTheme="minorHAnsi" w:hAnsi="Arial" w:cs="Arial"/>
                <w:sz w:val="20"/>
                <w:szCs w:val="20"/>
              </w:rPr>
            </w:pPr>
            <w:r>
              <w:rPr>
                <w:rFonts w:ascii="Arial" w:eastAsiaTheme="minorHAnsi" w:hAnsi="Arial" w:cs="Arial"/>
                <w:sz w:val="20"/>
                <w:szCs w:val="20"/>
              </w:rPr>
              <w:t>- Morgen om 15;00 uur hebben dhr. Wim</w:t>
            </w:r>
            <w:r w:rsidR="004C5089">
              <w:rPr>
                <w:rFonts w:ascii="Arial" w:eastAsiaTheme="minorHAnsi" w:hAnsi="Arial" w:cs="Arial"/>
                <w:sz w:val="20"/>
                <w:szCs w:val="20"/>
              </w:rPr>
              <w:t xml:space="preserve"> Bien en dhr. Gert-jan Gerritsen</w:t>
            </w:r>
            <w:bookmarkStart w:id="0" w:name="_GoBack"/>
            <w:bookmarkEnd w:id="0"/>
            <w:r>
              <w:rPr>
                <w:rFonts w:ascii="Arial" w:eastAsiaTheme="minorHAnsi" w:hAnsi="Arial" w:cs="Arial"/>
                <w:sz w:val="20"/>
                <w:szCs w:val="20"/>
              </w:rPr>
              <w:t xml:space="preserve"> een afspraak met vrijwilligersmakelaar Tessa van Houtrijve. Op verzoek van de voorzitter zal dhr. Bien haar vragen hoe het zit met haar dienstverband, omdat ons eerder ter ore was gekomen dat mevr. Joke Karman na 1 mei 2022 weer terug zou komen als vrijwilligersmakelaar.</w:t>
            </w:r>
            <w:r w:rsidR="00B56143">
              <w:rPr>
                <w:rFonts w:ascii="Arial" w:eastAsiaTheme="minorHAnsi" w:hAnsi="Arial" w:cs="Arial"/>
                <w:sz w:val="20"/>
                <w:szCs w:val="20"/>
              </w:rPr>
              <w:t xml:space="preserve"> Verder zal dhr. Bien op verzoek van de voorzitter bij Channa de Vries van WelzijnWonenPlus, die tussenpersoon is voor “Het Buitenhuis” bij de gemeente Edam-Volendam, informeren hoe de stand van zaken daaromtrent is. </w:t>
            </w:r>
          </w:p>
          <w:p w:rsidR="00F86ED6" w:rsidRDefault="00F86ED6" w:rsidP="00C8697E">
            <w:pPr>
              <w:spacing w:after="160" w:line="259" w:lineRule="auto"/>
              <w:rPr>
                <w:rFonts w:ascii="Arial" w:eastAsiaTheme="minorHAnsi" w:hAnsi="Arial" w:cs="Arial"/>
                <w:sz w:val="20"/>
                <w:szCs w:val="20"/>
              </w:rPr>
            </w:pPr>
            <w:r>
              <w:rPr>
                <w:rFonts w:ascii="Arial" w:eastAsiaTheme="minorHAnsi" w:hAnsi="Arial" w:cs="Arial"/>
                <w:b/>
                <w:sz w:val="20"/>
                <w:szCs w:val="20"/>
              </w:rPr>
              <w:lastRenderedPageBreak/>
              <w:t>- Werkgroep Dorpsraden:</w:t>
            </w:r>
            <w:r w:rsidR="00314648">
              <w:rPr>
                <w:rFonts w:ascii="Arial" w:eastAsiaTheme="minorHAnsi" w:hAnsi="Arial" w:cs="Arial"/>
                <w:b/>
                <w:sz w:val="20"/>
                <w:szCs w:val="20"/>
              </w:rPr>
              <w:t xml:space="preserve"> </w:t>
            </w:r>
          </w:p>
          <w:p w:rsidR="00AE62AA" w:rsidRPr="00314648" w:rsidRDefault="00AE62AA" w:rsidP="00C8697E">
            <w:pPr>
              <w:spacing w:after="160" w:line="259" w:lineRule="auto"/>
              <w:rPr>
                <w:rFonts w:ascii="Arial" w:eastAsiaTheme="minorHAnsi" w:hAnsi="Arial" w:cs="Arial"/>
                <w:sz w:val="20"/>
                <w:szCs w:val="20"/>
              </w:rPr>
            </w:pPr>
            <w:r>
              <w:rPr>
                <w:rFonts w:ascii="Arial" w:eastAsiaTheme="minorHAnsi" w:hAnsi="Arial" w:cs="Arial"/>
                <w:sz w:val="20"/>
                <w:szCs w:val="20"/>
              </w:rPr>
              <w:t>- Mevr. Dineke te Bos meldt dat de verkeersproblematiek in Kwadijk nu eindelijk serieus wordt genomen. Het gaat om stukken waar men harder mag rijden dan 30 km.; de oude kom is daar te klein voor dus die zal worden uitgebreid d.m.v. gewijzigde bebording. De gemeente gaat daar nu werk van maken. Omdat de gemeente de stukken van het Hoogheemraadschap krijgt</w:t>
            </w:r>
            <w:r w:rsidR="00F10C6D">
              <w:rPr>
                <w:rFonts w:ascii="Arial" w:eastAsiaTheme="minorHAnsi" w:hAnsi="Arial" w:cs="Arial"/>
                <w:sz w:val="20"/>
                <w:szCs w:val="20"/>
              </w:rPr>
              <w:t>,</w:t>
            </w:r>
            <w:r>
              <w:rPr>
                <w:rFonts w:ascii="Arial" w:eastAsiaTheme="minorHAnsi" w:hAnsi="Arial" w:cs="Arial"/>
                <w:sz w:val="20"/>
                <w:szCs w:val="20"/>
              </w:rPr>
              <w:t xml:space="preserve"> duurt het langer. Het is handiger als men straks niet mee</w:t>
            </w:r>
            <w:r w:rsidR="00F10C6D">
              <w:rPr>
                <w:rFonts w:ascii="Arial" w:eastAsiaTheme="minorHAnsi" w:hAnsi="Arial" w:cs="Arial"/>
                <w:sz w:val="20"/>
                <w:szCs w:val="20"/>
              </w:rPr>
              <w:t>r naar het Hoogheemraadschap hoef</w:t>
            </w:r>
            <w:r>
              <w:rPr>
                <w:rFonts w:ascii="Arial" w:eastAsiaTheme="minorHAnsi" w:hAnsi="Arial" w:cs="Arial"/>
                <w:sz w:val="20"/>
                <w:szCs w:val="20"/>
              </w:rPr>
              <w:t>t maar naar een aanspreekpunt bij de gemeente</w:t>
            </w:r>
            <w:r w:rsidR="00F10C6D">
              <w:rPr>
                <w:rFonts w:ascii="Arial" w:eastAsiaTheme="minorHAnsi" w:hAnsi="Arial" w:cs="Arial"/>
                <w:sz w:val="20"/>
                <w:szCs w:val="20"/>
              </w:rPr>
              <w:t xml:space="preserve"> kan</w:t>
            </w:r>
            <w:r>
              <w:rPr>
                <w:rFonts w:ascii="Arial" w:eastAsiaTheme="minorHAnsi" w:hAnsi="Arial" w:cs="Arial"/>
                <w:sz w:val="20"/>
                <w:szCs w:val="20"/>
              </w:rPr>
              <w:t xml:space="preserve">. </w:t>
            </w:r>
          </w:p>
          <w:p w:rsidR="002D5170" w:rsidRDefault="006E6BF2" w:rsidP="0099109E">
            <w:pPr>
              <w:spacing w:after="160" w:line="259" w:lineRule="auto"/>
              <w:rPr>
                <w:rFonts w:ascii="Arial" w:eastAsiaTheme="minorHAnsi" w:hAnsi="Arial" w:cs="Arial"/>
                <w:sz w:val="20"/>
                <w:szCs w:val="20"/>
              </w:rPr>
            </w:pPr>
            <w:r>
              <w:rPr>
                <w:rFonts w:ascii="Arial" w:eastAsiaTheme="minorHAnsi" w:hAnsi="Arial" w:cs="Arial"/>
                <w:b/>
                <w:sz w:val="20"/>
                <w:szCs w:val="20"/>
              </w:rPr>
              <w:t>- Werkgroep Zorg/Wonen:</w:t>
            </w:r>
            <w:r w:rsidR="00314648">
              <w:rPr>
                <w:rFonts w:ascii="Arial" w:eastAsiaTheme="minorHAnsi" w:hAnsi="Arial" w:cs="Arial"/>
                <w:b/>
                <w:sz w:val="20"/>
                <w:szCs w:val="20"/>
              </w:rPr>
              <w:t xml:space="preserve"> </w:t>
            </w:r>
          </w:p>
          <w:p w:rsidR="008F2A1A" w:rsidRPr="001A1C2B" w:rsidRDefault="008F2A1A" w:rsidP="0099109E">
            <w:pPr>
              <w:spacing w:after="160" w:line="259" w:lineRule="auto"/>
              <w:rPr>
                <w:rFonts w:ascii="Arial" w:eastAsiaTheme="minorHAnsi" w:hAnsi="Arial" w:cs="Arial"/>
                <w:sz w:val="20"/>
                <w:szCs w:val="20"/>
              </w:rPr>
            </w:pPr>
            <w:r>
              <w:rPr>
                <w:rFonts w:ascii="Arial" w:eastAsiaTheme="minorHAnsi" w:hAnsi="Arial" w:cs="Arial"/>
                <w:sz w:val="20"/>
                <w:szCs w:val="20"/>
              </w:rPr>
              <w:t xml:space="preserve">- Mevr. Ans Bijleveld meldt dat er bij de Meermin een nieuw zorgcentrum zal worden opgezet. De voorzitter voegt eraan toe dat het gebouw voor een periode van 2 jaar is toegezegd aan de vluchtelingen uit Oekraïne. Officieel is het nog niet in eigendom van woningbeheercorporatie De Wooncompagnie; men is nog in onderhandeling met Vestia. Voorts is men aan het kijken voor andere locaties voor </w:t>
            </w:r>
            <w:r w:rsidR="00F10C6D">
              <w:rPr>
                <w:rFonts w:ascii="Arial" w:eastAsiaTheme="minorHAnsi" w:hAnsi="Arial" w:cs="Arial"/>
                <w:sz w:val="20"/>
                <w:szCs w:val="20"/>
              </w:rPr>
              <w:t xml:space="preserve">de opvang van </w:t>
            </w:r>
            <w:r>
              <w:rPr>
                <w:rFonts w:ascii="Arial" w:eastAsiaTheme="minorHAnsi" w:hAnsi="Arial" w:cs="Arial"/>
                <w:sz w:val="20"/>
                <w:szCs w:val="20"/>
              </w:rPr>
              <w:t>Oekraïners. Mevr</w:t>
            </w:r>
            <w:r w:rsidR="003B50A9">
              <w:rPr>
                <w:rFonts w:ascii="Arial" w:eastAsiaTheme="minorHAnsi" w:hAnsi="Arial" w:cs="Arial"/>
                <w:sz w:val="20"/>
                <w:szCs w:val="20"/>
              </w:rPr>
              <w:t>.</w:t>
            </w:r>
            <w:r>
              <w:rPr>
                <w:rFonts w:ascii="Arial" w:eastAsiaTheme="minorHAnsi" w:hAnsi="Arial" w:cs="Arial"/>
                <w:sz w:val="20"/>
                <w:szCs w:val="20"/>
              </w:rPr>
              <w:t xml:space="preserve"> Ans Bijleveld weet te melden dat er – waarschijnlijk naast de school - tijdelijk 40 units in Oosthuizen (totaal 25 m2) beschikbaar zullen komen, die 25 jaar moeten blijven staan, maar eerst voor </w:t>
            </w:r>
            <w:r w:rsidR="00F10C6D">
              <w:rPr>
                <w:rFonts w:ascii="Arial" w:eastAsiaTheme="minorHAnsi" w:hAnsi="Arial" w:cs="Arial"/>
                <w:sz w:val="20"/>
                <w:szCs w:val="20"/>
              </w:rPr>
              <w:t xml:space="preserve">de opvang van </w:t>
            </w:r>
            <w:r>
              <w:rPr>
                <w:rFonts w:ascii="Arial" w:eastAsiaTheme="minorHAnsi" w:hAnsi="Arial" w:cs="Arial"/>
                <w:sz w:val="20"/>
                <w:szCs w:val="20"/>
              </w:rPr>
              <w:t>Oekraïners zullen worden aangewend.</w:t>
            </w:r>
          </w:p>
        </w:tc>
        <w:tc>
          <w:tcPr>
            <w:tcW w:w="495" w:type="pct"/>
            <w:shd w:val="clear" w:color="auto" w:fill="auto"/>
          </w:tcPr>
          <w:p w:rsidR="00567668" w:rsidRPr="00970766" w:rsidRDefault="00567668" w:rsidP="00DA3329">
            <w:pPr>
              <w:rPr>
                <w:rFonts w:ascii="Arial" w:hAnsi="Arial" w:cs="Arial"/>
                <w:sz w:val="20"/>
                <w:szCs w:val="20"/>
              </w:rPr>
            </w:pPr>
          </w:p>
        </w:tc>
      </w:tr>
      <w:tr w:rsidR="00567668" w:rsidRPr="00970766" w:rsidTr="00495932">
        <w:trPr>
          <w:trHeight w:val="976"/>
        </w:trPr>
        <w:tc>
          <w:tcPr>
            <w:tcW w:w="1285" w:type="pct"/>
            <w:shd w:val="clear" w:color="auto" w:fill="auto"/>
          </w:tcPr>
          <w:p w:rsidR="00567668" w:rsidRDefault="008242E0" w:rsidP="0099109E">
            <w:pPr>
              <w:rPr>
                <w:rFonts w:ascii="Arial" w:hAnsi="Arial" w:cs="Arial"/>
                <w:b/>
                <w:sz w:val="20"/>
                <w:szCs w:val="20"/>
              </w:rPr>
            </w:pPr>
            <w:r>
              <w:rPr>
                <w:rFonts w:ascii="Arial" w:hAnsi="Arial" w:cs="Arial"/>
                <w:b/>
                <w:sz w:val="20"/>
                <w:szCs w:val="20"/>
              </w:rPr>
              <w:t>11</w:t>
            </w:r>
            <w:r w:rsidR="00567668">
              <w:rPr>
                <w:rFonts w:ascii="Arial" w:hAnsi="Arial" w:cs="Arial"/>
                <w:b/>
                <w:sz w:val="20"/>
                <w:szCs w:val="20"/>
              </w:rPr>
              <w:t xml:space="preserve">) </w:t>
            </w:r>
            <w:r w:rsidR="0099109E">
              <w:rPr>
                <w:rFonts w:ascii="Arial" w:hAnsi="Arial" w:cs="Arial"/>
                <w:b/>
                <w:sz w:val="20"/>
                <w:szCs w:val="20"/>
              </w:rPr>
              <w:t>W.v.t.t.k.</w:t>
            </w:r>
          </w:p>
        </w:tc>
        <w:tc>
          <w:tcPr>
            <w:tcW w:w="3220" w:type="pct"/>
            <w:shd w:val="clear" w:color="auto" w:fill="auto"/>
          </w:tcPr>
          <w:p w:rsidR="00567668" w:rsidRPr="00A4687C" w:rsidRDefault="003E5A07" w:rsidP="00A4687C">
            <w:pPr>
              <w:spacing w:after="160" w:line="259" w:lineRule="auto"/>
              <w:rPr>
                <w:rFonts w:ascii="Arial" w:eastAsiaTheme="minorHAnsi" w:hAnsi="Arial" w:cs="Arial"/>
                <w:sz w:val="20"/>
                <w:szCs w:val="20"/>
              </w:rPr>
            </w:pPr>
            <w:r>
              <w:rPr>
                <w:rFonts w:ascii="Arial" w:eastAsiaTheme="minorHAnsi" w:hAnsi="Arial" w:cs="Arial"/>
                <w:sz w:val="20"/>
                <w:szCs w:val="20"/>
              </w:rPr>
              <w:t>N.v.t.</w:t>
            </w:r>
          </w:p>
        </w:tc>
        <w:tc>
          <w:tcPr>
            <w:tcW w:w="495" w:type="pct"/>
            <w:shd w:val="clear" w:color="auto" w:fill="auto"/>
          </w:tcPr>
          <w:p w:rsidR="00567668" w:rsidRPr="00970766" w:rsidRDefault="00567668" w:rsidP="00DA3329">
            <w:pPr>
              <w:rPr>
                <w:rFonts w:ascii="Arial" w:hAnsi="Arial" w:cs="Arial"/>
                <w:sz w:val="20"/>
                <w:szCs w:val="20"/>
              </w:rPr>
            </w:pPr>
          </w:p>
        </w:tc>
      </w:tr>
      <w:tr w:rsidR="00AA0FD5" w:rsidRPr="00970766" w:rsidTr="00B67B9D">
        <w:trPr>
          <w:trHeight w:val="457"/>
        </w:trPr>
        <w:tc>
          <w:tcPr>
            <w:tcW w:w="1285" w:type="pct"/>
            <w:shd w:val="clear" w:color="auto" w:fill="auto"/>
          </w:tcPr>
          <w:p w:rsidR="00AA0FD5" w:rsidRDefault="008242E0" w:rsidP="00DB0256">
            <w:pPr>
              <w:rPr>
                <w:rFonts w:ascii="Arial" w:hAnsi="Arial" w:cs="Arial"/>
                <w:b/>
                <w:sz w:val="20"/>
                <w:szCs w:val="20"/>
              </w:rPr>
            </w:pPr>
            <w:r>
              <w:rPr>
                <w:rFonts w:ascii="Arial" w:hAnsi="Arial" w:cs="Arial"/>
                <w:b/>
                <w:sz w:val="20"/>
                <w:szCs w:val="20"/>
              </w:rPr>
              <w:t>12</w:t>
            </w:r>
            <w:r w:rsidR="00AA0FD5">
              <w:rPr>
                <w:rFonts w:ascii="Arial" w:hAnsi="Arial" w:cs="Arial"/>
                <w:b/>
                <w:sz w:val="20"/>
                <w:szCs w:val="20"/>
              </w:rPr>
              <w:t>) Rondvraag</w:t>
            </w:r>
          </w:p>
        </w:tc>
        <w:tc>
          <w:tcPr>
            <w:tcW w:w="3220" w:type="pct"/>
            <w:shd w:val="clear" w:color="auto" w:fill="auto"/>
          </w:tcPr>
          <w:p w:rsidR="00AA0FD5" w:rsidRPr="00882EC9" w:rsidRDefault="001D4BB5" w:rsidP="009B5085">
            <w:pPr>
              <w:spacing w:after="160" w:line="259" w:lineRule="auto"/>
              <w:rPr>
                <w:rFonts w:ascii="Arial" w:eastAsiaTheme="minorHAnsi" w:hAnsi="Arial" w:cs="Arial"/>
                <w:sz w:val="20"/>
                <w:szCs w:val="20"/>
              </w:rPr>
            </w:pPr>
            <w:r>
              <w:rPr>
                <w:rFonts w:ascii="Arial" w:eastAsiaTheme="minorHAnsi" w:hAnsi="Arial" w:cs="Arial"/>
                <w:sz w:val="20"/>
                <w:szCs w:val="20"/>
              </w:rPr>
              <w:t>Er zijn geen vragen.</w:t>
            </w:r>
          </w:p>
        </w:tc>
        <w:tc>
          <w:tcPr>
            <w:tcW w:w="495" w:type="pct"/>
            <w:shd w:val="clear" w:color="auto" w:fill="auto"/>
          </w:tcPr>
          <w:p w:rsidR="00AA0FD5" w:rsidRPr="00970766" w:rsidRDefault="00AA0FD5" w:rsidP="00DA3329">
            <w:pPr>
              <w:rPr>
                <w:rFonts w:ascii="Arial" w:hAnsi="Arial" w:cs="Arial"/>
                <w:sz w:val="20"/>
                <w:szCs w:val="20"/>
              </w:rPr>
            </w:pPr>
          </w:p>
        </w:tc>
      </w:tr>
      <w:tr w:rsidR="009573F3" w:rsidRPr="00970766" w:rsidTr="00145421">
        <w:trPr>
          <w:trHeight w:val="454"/>
        </w:trPr>
        <w:tc>
          <w:tcPr>
            <w:tcW w:w="1285" w:type="pct"/>
            <w:shd w:val="clear" w:color="auto" w:fill="auto"/>
          </w:tcPr>
          <w:p w:rsidR="009573F3" w:rsidRDefault="008242E0" w:rsidP="006C296A">
            <w:pPr>
              <w:rPr>
                <w:rFonts w:ascii="Arial" w:hAnsi="Arial" w:cs="Arial"/>
                <w:b/>
                <w:sz w:val="20"/>
                <w:szCs w:val="20"/>
              </w:rPr>
            </w:pPr>
            <w:r>
              <w:rPr>
                <w:rFonts w:ascii="Arial" w:hAnsi="Arial" w:cs="Arial"/>
                <w:b/>
                <w:sz w:val="20"/>
                <w:szCs w:val="20"/>
              </w:rPr>
              <w:t>13</w:t>
            </w:r>
            <w:r w:rsidR="009573F3">
              <w:rPr>
                <w:rFonts w:ascii="Arial" w:hAnsi="Arial" w:cs="Arial"/>
                <w:b/>
                <w:sz w:val="20"/>
                <w:szCs w:val="20"/>
              </w:rPr>
              <w:t>) Sluiting</w:t>
            </w:r>
          </w:p>
        </w:tc>
        <w:tc>
          <w:tcPr>
            <w:tcW w:w="3220" w:type="pct"/>
            <w:shd w:val="clear" w:color="auto" w:fill="auto"/>
          </w:tcPr>
          <w:p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A5D2E" w:rsidRPr="00882EC9">
              <w:rPr>
                <w:rFonts w:ascii="Arial" w:hAnsi="Arial" w:cs="Arial"/>
                <w:sz w:val="20"/>
                <w:szCs w:val="20"/>
              </w:rPr>
              <w:t xml:space="preserve">. </w:t>
            </w:r>
            <w:r w:rsidR="00E02FFF" w:rsidRPr="00882EC9">
              <w:rPr>
                <w:rFonts w:ascii="Arial" w:hAnsi="Arial" w:cs="Arial"/>
                <w:sz w:val="20"/>
                <w:szCs w:val="20"/>
              </w:rPr>
              <w:t>De volgende Wmo-raadve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8242E0">
              <w:rPr>
                <w:rFonts w:ascii="Arial" w:hAnsi="Arial" w:cs="Arial"/>
                <w:sz w:val="20"/>
                <w:szCs w:val="20"/>
              </w:rPr>
              <w:t xml:space="preserve">  8 jun</w:t>
            </w:r>
            <w:r w:rsidR="002C4655">
              <w:rPr>
                <w:rFonts w:ascii="Arial" w:hAnsi="Arial" w:cs="Arial"/>
                <w:sz w:val="20"/>
                <w:szCs w:val="20"/>
              </w:rPr>
              <w:t>i</w:t>
            </w:r>
            <w:r w:rsidR="00A148F3">
              <w:rPr>
                <w:rFonts w:ascii="Arial" w:hAnsi="Arial" w:cs="Arial"/>
                <w:sz w:val="20"/>
                <w:szCs w:val="20"/>
              </w:rPr>
              <w:t xml:space="preserve"> 2022</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rsidR="009573F3" w:rsidRPr="00970766" w:rsidRDefault="009573F3" w:rsidP="00DA3329">
            <w:pPr>
              <w:rPr>
                <w:rFonts w:ascii="Arial" w:hAnsi="Arial" w:cs="Arial"/>
                <w:sz w:val="20"/>
                <w:szCs w:val="20"/>
              </w:rPr>
            </w:pPr>
          </w:p>
        </w:tc>
      </w:tr>
    </w:tbl>
    <w:p w:rsidR="00C7027B" w:rsidRDefault="00784939" w:rsidP="007479C6">
      <w:pPr>
        <w:tabs>
          <w:tab w:val="left" w:pos="6495"/>
        </w:tabs>
      </w:pPr>
      <w:r>
        <w:t>Gebruikte afkortingen:</w:t>
      </w:r>
    </w:p>
    <w:p w:rsidR="00784939" w:rsidRDefault="00784939" w:rsidP="007479C6">
      <w:pPr>
        <w:tabs>
          <w:tab w:val="left" w:pos="6495"/>
        </w:tabs>
      </w:pPr>
      <w:r>
        <w:t>PPL: Paul Peter Lindner</w:t>
      </w:r>
    </w:p>
    <w:p w:rsidR="00784939" w:rsidRDefault="00784939" w:rsidP="007479C6">
      <w:pPr>
        <w:tabs>
          <w:tab w:val="left" w:pos="6495"/>
        </w:tabs>
      </w:pPr>
      <w:r>
        <w:t>BSL: Breed Sociaal Loket</w:t>
      </w:r>
    </w:p>
    <w:p w:rsidR="00784939" w:rsidRDefault="00784939" w:rsidP="007479C6">
      <w:pPr>
        <w:tabs>
          <w:tab w:val="left" w:pos="6495"/>
        </w:tabs>
      </w:pPr>
      <w:r>
        <w:t>KSD: Koepel Sociaal Domein</w:t>
      </w:r>
    </w:p>
    <w:p w:rsidR="00F10C6D" w:rsidRDefault="00F10C6D" w:rsidP="007479C6">
      <w:pPr>
        <w:tabs>
          <w:tab w:val="left" w:pos="6495"/>
        </w:tabs>
      </w:pPr>
      <w:r>
        <w:t>DR: Dorpsraad</w:t>
      </w:r>
    </w:p>
    <w:p w:rsidR="00F10C6D" w:rsidRPr="007479C6" w:rsidRDefault="00F10C6D" w:rsidP="007479C6">
      <w:pPr>
        <w:tabs>
          <w:tab w:val="left" w:pos="6495"/>
        </w:tabs>
      </w:pPr>
      <w:r>
        <w:t>CEO: Cliëntervaringsonderzoek</w:t>
      </w:r>
    </w:p>
    <w:sectPr w:rsidR="00F10C6D"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96" w:rsidRDefault="00410B96">
      <w:r>
        <w:separator/>
      </w:r>
    </w:p>
  </w:endnote>
  <w:endnote w:type="continuationSeparator" w:id="0">
    <w:p w:rsidR="00410B96" w:rsidRDefault="004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4C5089">
      <w:rPr>
        <w:rStyle w:val="Paginanummer"/>
        <w:noProof/>
      </w:rPr>
      <w:t>1</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96" w:rsidRDefault="00410B96">
      <w:r>
        <w:separator/>
      </w:r>
    </w:p>
  </w:footnote>
  <w:footnote w:type="continuationSeparator" w:id="0">
    <w:p w:rsidR="00410B96" w:rsidRDefault="0041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r w:rsidRPr="00166A60">
      <w:rPr>
        <w:rFonts w:ascii="Arial Black" w:hAnsi="Arial Black"/>
        <w:b/>
        <w:color w:val="0070C0"/>
        <w:sz w:val="36"/>
        <w:szCs w:val="36"/>
      </w:rPr>
      <w:t>Wmo-raad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
  </w:num>
  <w:num w:numId="4">
    <w:abstractNumId w:val="3"/>
  </w:num>
  <w:num w:numId="5">
    <w:abstractNumId w:val="9"/>
  </w:num>
  <w:num w:numId="6">
    <w:abstractNumId w:val="6"/>
  </w:num>
  <w:num w:numId="7">
    <w:abstractNumId w:val="30"/>
  </w:num>
  <w:num w:numId="8">
    <w:abstractNumId w:val="18"/>
  </w:num>
  <w:num w:numId="9">
    <w:abstractNumId w:val="33"/>
  </w:num>
  <w:num w:numId="10">
    <w:abstractNumId w:val="13"/>
  </w:num>
  <w:num w:numId="11">
    <w:abstractNumId w:val="23"/>
  </w:num>
  <w:num w:numId="12">
    <w:abstractNumId w:val="36"/>
  </w:num>
  <w:num w:numId="13">
    <w:abstractNumId w:val="4"/>
  </w:num>
  <w:num w:numId="14">
    <w:abstractNumId w:val="12"/>
  </w:num>
  <w:num w:numId="15">
    <w:abstractNumId w:val="34"/>
  </w:num>
  <w:num w:numId="16">
    <w:abstractNumId w:val="35"/>
  </w:num>
  <w:num w:numId="17">
    <w:abstractNumId w:val="1"/>
  </w:num>
  <w:num w:numId="18">
    <w:abstractNumId w:val="32"/>
  </w:num>
  <w:num w:numId="19">
    <w:abstractNumId w:val="31"/>
  </w:num>
  <w:num w:numId="20">
    <w:abstractNumId w:val="7"/>
  </w:num>
  <w:num w:numId="21">
    <w:abstractNumId w:val="2"/>
  </w:num>
  <w:num w:numId="22">
    <w:abstractNumId w:val="37"/>
  </w:num>
  <w:num w:numId="23">
    <w:abstractNumId w:val="17"/>
  </w:num>
  <w:num w:numId="24">
    <w:abstractNumId w:val="21"/>
  </w:num>
  <w:num w:numId="25">
    <w:abstractNumId w:val="22"/>
  </w:num>
  <w:num w:numId="26">
    <w:abstractNumId w:val="28"/>
  </w:num>
  <w:num w:numId="27">
    <w:abstractNumId w:val="11"/>
  </w:num>
  <w:num w:numId="28">
    <w:abstractNumId w:val="24"/>
  </w:num>
  <w:num w:numId="29">
    <w:abstractNumId w:val="10"/>
  </w:num>
  <w:num w:numId="30">
    <w:abstractNumId w:val="19"/>
  </w:num>
  <w:num w:numId="31">
    <w:abstractNumId w:val="8"/>
  </w:num>
  <w:num w:numId="32">
    <w:abstractNumId w:val="0"/>
  </w:num>
  <w:num w:numId="33">
    <w:abstractNumId w:val="16"/>
  </w:num>
  <w:num w:numId="34">
    <w:abstractNumId w:val="29"/>
  </w:num>
  <w:num w:numId="35">
    <w:abstractNumId w:val="20"/>
  </w:num>
  <w:num w:numId="36">
    <w:abstractNumId w:val="14"/>
  </w:num>
  <w:num w:numId="37">
    <w:abstractNumId w:val="26"/>
  </w:num>
  <w:num w:numId="3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56D3"/>
    <w:rsid w:val="000058BE"/>
    <w:rsid w:val="00006B14"/>
    <w:rsid w:val="00006C47"/>
    <w:rsid w:val="00006CC0"/>
    <w:rsid w:val="00006DA4"/>
    <w:rsid w:val="000070D4"/>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3323"/>
    <w:rsid w:val="00023BA1"/>
    <w:rsid w:val="00023C31"/>
    <w:rsid w:val="00023CDF"/>
    <w:rsid w:val="00024724"/>
    <w:rsid w:val="000251C6"/>
    <w:rsid w:val="000257A9"/>
    <w:rsid w:val="00026333"/>
    <w:rsid w:val="000269E9"/>
    <w:rsid w:val="000275A4"/>
    <w:rsid w:val="00027A6E"/>
    <w:rsid w:val="0003003B"/>
    <w:rsid w:val="0003084B"/>
    <w:rsid w:val="0003116C"/>
    <w:rsid w:val="000337DE"/>
    <w:rsid w:val="00033916"/>
    <w:rsid w:val="00033C83"/>
    <w:rsid w:val="00033ECA"/>
    <w:rsid w:val="000342E7"/>
    <w:rsid w:val="000353CC"/>
    <w:rsid w:val="000367BC"/>
    <w:rsid w:val="000369CE"/>
    <w:rsid w:val="00040520"/>
    <w:rsid w:val="00041406"/>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70C"/>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A15"/>
    <w:rsid w:val="000D4ABC"/>
    <w:rsid w:val="000D4B5C"/>
    <w:rsid w:val="000D4BDF"/>
    <w:rsid w:val="000D519A"/>
    <w:rsid w:val="000D5444"/>
    <w:rsid w:val="000D545E"/>
    <w:rsid w:val="000D55B3"/>
    <w:rsid w:val="000D55D5"/>
    <w:rsid w:val="000D56BE"/>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4DC7"/>
    <w:rsid w:val="001059C8"/>
    <w:rsid w:val="00105C83"/>
    <w:rsid w:val="001060F4"/>
    <w:rsid w:val="0010681E"/>
    <w:rsid w:val="00106A7D"/>
    <w:rsid w:val="00106BFF"/>
    <w:rsid w:val="00107974"/>
    <w:rsid w:val="00111ACB"/>
    <w:rsid w:val="00112CA5"/>
    <w:rsid w:val="00112FA4"/>
    <w:rsid w:val="00112FC4"/>
    <w:rsid w:val="00113F4E"/>
    <w:rsid w:val="00114070"/>
    <w:rsid w:val="001143A7"/>
    <w:rsid w:val="00115CCB"/>
    <w:rsid w:val="00116470"/>
    <w:rsid w:val="00116D03"/>
    <w:rsid w:val="00116F46"/>
    <w:rsid w:val="00121D6E"/>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BD7"/>
    <w:rsid w:val="00136635"/>
    <w:rsid w:val="00136B68"/>
    <w:rsid w:val="00136D7D"/>
    <w:rsid w:val="00136F13"/>
    <w:rsid w:val="00137172"/>
    <w:rsid w:val="0013769A"/>
    <w:rsid w:val="0013781B"/>
    <w:rsid w:val="00137FEE"/>
    <w:rsid w:val="001413B4"/>
    <w:rsid w:val="00142443"/>
    <w:rsid w:val="00142725"/>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6B1"/>
    <w:rsid w:val="00150A7D"/>
    <w:rsid w:val="00151519"/>
    <w:rsid w:val="001518FC"/>
    <w:rsid w:val="00151CEB"/>
    <w:rsid w:val="0015200A"/>
    <w:rsid w:val="00152804"/>
    <w:rsid w:val="0015303B"/>
    <w:rsid w:val="00154273"/>
    <w:rsid w:val="00154B28"/>
    <w:rsid w:val="00154FD7"/>
    <w:rsid w:val="001554D4"/>
    <w:rsid w:val="00155533"/>
    <w:rsid w:val="00156571"/>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E8D"/>
    <w:rsid w:val="00176028"/>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2A57"/>
    <w:rsid w:val="001B3069"/>
    <w:rsid w:val="001B30F4"/>
    <w:rsid w:val="001B3372"/>
    <w:rsid w:val="001B3C4F"/>
    <w:rsid w:val="001B4089"/>
    <w:rsid w:val="001B4386"/>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BB5"/>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6D3"/>
    <w:rsid w:val="001F27F3"/>
    <w:rsid w:val="001F2B9A"/>
    <w:rsid w:val="001F395A"/>
    <w:rsid w:val="001F3ACA"/>
    <w:rsid w:val="001F42E0"/>
    <w:rsid w:val="001F49F0"/>
    <w:rsid w:val="001F617E"/>
    <w:rsid w:val="001F6A15"/>
    <w:rsid w:val="001F6DF3"/>
    <w:rsid w:val="001F7DD4"/>
    <w:rsid w:val="00200A95"/>
    <w:rsid w:val="00200B26"/>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61AD"/>
    <w:rsid w:val="002162ED"/>
    <w:rsid w:val="0021658A"/>
    <w:rsid w:val="00217902"/>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67492"/>
    <w:rsid w:val="00267636"/>
    <w:rsid w:val="002702CE"/>
    <w:rsid w:val="002704FF"/>
    <w:rsid w:val="00271954"/>
    <w:rsid w:val="00271ECF"/>
    <w:rsid w:val="002721D8"/>
    <w:rsid w:val="00272280"/>
    <w:rsid w:val="00272F2C"/>
    <w:rsid w:val="00273123"/>
    <w:rsid w:val="00273F91"/>
    <w:rsid w:val="00274285"/>
    <w:rsid w:val="00274789"/>
    <w:rsid w:val="0027784B"/>
    <w:rsid w:val="00280003"/>
    <w:rsid w:val="002807A0"/>
    <w:rsid w:val="00280875"/>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15E7"/>
    <w:rsid w:val="00292916"/>
    <w:rsid w:val="0029446E"/>
    <w:rsid w:val="002944D7"/>
    <w:rsid w:val="00296794"/>
    <w:rsid w:val="0029692C"/>
    <w:rsid w:val="00296D92"/>
    <w:rsid w:val="002976CB"/>
    <w:rsid w:val="00297BAF"/>
    <w:rsid w:val="002A097C"/>
    <w:rsid w:val="002A0AFC"/>
    <w:rsid w:val="002A0B7C"/>
    <w:rsid w:val="002A1EF2"/>
    <w:rsid w:val="002A23A1"/>
    <w:rsid w:val="002A336B"/>
    <w:rsid w:val="002A5E04"/>
    <w:rsid w:val="002A627C"/>
    <w:rsid w:val="002A6AC4"/>
    <w:rsid w:val="002A75C8"/>
    <w:rsid w:val="002A7C43"/>
    <w:rsid w:val="002B0C3D"/>
    <w:rsid w:val="002B0D70"/>
    <w:rsid w:val="002B1512"/>
    <w:rsid w:val="002B432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2F2F"/>
    <w:rsid w:val="002F3728"/>
    <w:rsid w:val="002F53E4"/>
    <w:rsid w:val="002F69BB"/>
    <w:rsid w:val="002F6F01"/>
    <w:rsid w:val="002F7846"/>
    <w:rsid w:val="002F7ADD"/>
    <w:rsid w:val="003006FB"/>
    <w:rsid w:val="00302C92"/>
    <w:rsid w:val="003033A3"/>
    <w:rsid w:val="00303DBB"/>
    <w:rsid w:val="00303EC6"/>
    <w:rsid w:val="003078C8"/>
    <w:rsid w:val="00307EB7"/>
    <w:rsid w:val="003100A7"/>
    <w:rsid w:val="00310C3D"/>
    <w:rsid w:val="00311B54"/>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C8E"/>
    <w:rsid w:val="0038575C"/>
    <w:rsid w:val="003857B4"/>
    <w:rsid w:val="00385C81"/>
    <w:rsid w:val="003860A9"/>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6D9"/>
    <w:rsid w:val="003B2511"/>
    <w:rsid w:val="003B2791"/>
    <w:rsid w:val="003B41EF"/>
    <w:rsid w:val="003B469E"/>
    <w:rsid w:val="003B4764"/>
    <w:rsid w:val="003B4EBD"/>
    <w:rsid w:val="003B4F11"/>
    <w:rsid w:val="003B50A9"/>
    <w:rsid w:val="003B599E"/>
    <w:rsid w:val="003B628E"/>
    <w:rsid w:val="003B6952"/>
    <w:rsid w:val="003B77AA"/>
    <w:rsid w:val="003C0009"/>
    <w:rsid w:val="003C0FA3"/>
    <w:rsid w:val="003C181F"/>
    <w:rsid w:val="003C1939"/>
    <w:rsid w:val="003C1AA9"/>
    <w:rsid w:val="003C1C60"/>
    <w:rsid w:val="003C1E84"/>
    <w:rsid w:val="003C2039"/>
    <w:rsid w:val="003C2DF5"/>
    <w:rsid w:val="003C3138"/>
    <w:rsid w:val="003C320E"/>
    <w:rsid w:val="003C3EBF"/>
    <w:rsid w:val="003C3EFD"/>
    <w:rsid w:val="003C4BB1"/>
    <w:rsid w:val="003C5628"/>
    <w:rsid w:val="003C5EFB"/>
    <w:rsid w:val="003C64B6"/>
    <w:rsid w:val="003C6859"/>
    <w:rsid w:val="003C6DFA"/>
    <w:rsid w:val="003D08EE"/>
    <w:rsid w:val="003D0CFA"/>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841"/>
    <w:rsid w:val="003E4334"/>
    <w:rsid w:val="003E4D52"/>
    <w:rsid w:val="003E5A07"/>
    <w:rsid w:val="003E6D52"/>
    <w:rsid w:val="003E6E74"/>
    <w:rsid w:val="003E6EA1"/>
    <w:rsid w:val="003E6FD5"/>
    <w:rsid w:val="003F045F"/>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0B96"/>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098F"/>
    <w:rsid w:val="00451B11"/>
    <w:rsid w:val="004534FC"/>
    <w:rsid w:val="00453869"/>
    <w:rsid w:val="00453D85"/>
    <w:rsid w:val="00454034"/>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67B"/>
    <w:rsid w:val="00470C80"/>
    <w:rsid w:val="00471081"/>
    <w:rsid w:val="00471C13"/>
    <w:rsid w:val="00471F9C"/>
    <w:rsid w:val="0047234B"/>
    <w:rsid w:val="004733E1"/>
    <w:rsid w:val="004744EC"/>
    <w:rsid w:val="004756E3"/>
    <w:rsid w:val="00475E22"/>
    <w:rsid w:val="00476F41"/>
    <w:rsid w:val="00477092"/>
    <w:rsid w:val="00477629"/>
    <w:rsid w:val="004803F8"/>
    <w:rsid w:val="00480685"/>
    <w:rsid w:val="00480B0A"/>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81A"/>
    <w:rsid w:val="00492953"/>
    <w:rsid w:val="00492EAF"/>
    <w:rsid w:val="00493923"/>
    <w:rsid w:val="00493FF4"/>
    <w:rsid w:val="0049529C"/>
    <w:rsid w:val="00495932"/>
    <w:rsid w:val="00495B14"/>
    <w:rsid w:val="00495E87"/>
    <w:rsid w:val="00496B28"/>
    <w:rsid w:val="00496CAA"/>
    <w:rsid w:val="00497575"/>
    <w:rsid w:val="00497FD7"/>
    <w:rsid w:val="004A0AE4"/>
    <w:rsid w:val="004A0C15"/>
    <w:rsid w:val="004A2106"/>
    <w:rsid w:val="004A2993"/>
    <w:rsid w:val="004A30DB"/>
    <w:rsid w:val="004A40A6"/>
    <w:rsid w:val="004A4223"/>
    <w:rsid w:val="004A4D6E"/>
    <w:rsid w:val="004A509D"/>
    <w:rsid w:val="004A612C"/>
    <w:rsid w:val="004A6445"/>
    <w:rsid w:val="004A671B"/>
    <w:rsid w:val="004A7510"/>
    <w:rsid w:val="004A75C2"/>
    <w:rsid w:val="004A7723"/>
    <w:rsid w:val="004B02D1"/>
    <w:rsid w:val="004B0586"/>
    <w:rsid w:val="004B0956"/>
    <w:rsid w:val="004B0EE6"/>
    <w:rsid w:val="004B268A"/>
    <w:rsid w:val="004B2776"/>
    <w:rsid w:val="004B286C"/>
    <w:rsid w:val="004B3391"/>
    <w:rsid w:val="004B3FC3"/>
    <w:rsid w:val="004B52AB"/>
    <w:rsid w:val="004B535C"/>
    <w:rsid w:val="004B5479"/>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89"/>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5303"/>
    <w:rsid w:val="0053571B"/>
    <w:rsid w:val="00535785"/>
    <w:rsid w:val="00535D07"/>
    <w:rsid w:val="0053602E"/>
    <w:rsid w:val="0053610B"/>
    <w:rsid w:val="00536837"/>
    <w:rsid w:val="00536867"/>
    <w:rsid w:val="00536F97"/>
    <w:rsid w:val="0054020B"/>
    <w:rsid w:val="00542BE9"/>
    <w:rsid w:val="005431D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255A"/>
    <w:rsid w:val="00552AFE"/>
    <w:rsid w:val="00552D83"/>
    <w:rsid w:val="0055376C"/>
    <w:rsid w:val="00554CFA"/>
    <w:rsid w:val="00554E68"/>
    <w:rsid w:val="005561D8"/>
    <w:rsid w:val="00556519"/>
    <w:rsid w:val="00556543"/>
    <w:rsid w:val="005568C9"/>
    <w:rsid w:val="00556E4E"/>
    <w:rsid w:val="005578E2"/>
    <w:rsid w:val="00557C77"/>
    <w:rsid w:val="0056029D"/>
    <w:rsid w:val="00560AC5"/>
    <w:rsid w:val="00560B80"/>
    <w:rsid w:val="005612F6"/>
    <w:rsid w:val="005618B1"/>
    <w:rsid w:val="00562283"/>
    <w:rsid w:val="0056271E"/>
    <w:rsid w:val="00563435"/>
    <w:rsid w:val="00563BF0"/>
    <w:rsid w:val="005641CC"/>
    <w:rsid w:val="005648E0"/>
    <w:rsid w:val="00565046"/>
    <w:rsid w:val="0056515C"/>
    <w:rsid w:val="0056533E"/>
    <w:rsid w:val="00566957"/>
    <w:rsid w:val="00566E65"/>
    <w:rsid w:val="005673D4"/>
    <w:rsid w:val="00567668"/>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2746"/>
    <w:rsid w:val="005A333B"/>
    <w:rsid w:val="005A37B9"/>
    <w:rsid w:val="005A4AD1"/>
    <w:rsid w:val="005A4B8B"/>
    <w:rsid w:val="005A65CB"/>
    <w:rsid w:val="005A74E5"/>
    <w:rsid w:val="005B0279"/>
    <w:rsid w:val="005B1669"/>
    <w:rsid w:val="005B270C"/>
    <w:rsid w:val="005B2B16"/>
    <w:rsid w:val="005B2DC7"/>
    <w:rsid w:val="005B359B"/>
    <w:rsid w:val="005B3B81"/>
    <w:rsid w:val="005B3FD8"/>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5419"/>
    <w:rsid w:val="005F5A4B"/>
    <w:rsid w:val="005F5B28"/>
    <w:rsid w:val="005F60E7"/>
    <w:rsid w:val="005F666D"/>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2E2"/>
    <w:rsid w:val="006508BC"/>
    <w:rsid w:val="00650D2F"/>
    <w:rsid w:val="00650F26"/>
    <w:rsid w:val="0065199C"/>
    <w:rsid w:val="00651A2B"/>
    <w:rsid w:val="006526CF"/>
    <w:rsid w:val="00652DB9"/>
    <w:rsid w:val="00653E79"/>
    <w:rsid w:val="00653F7A"/>
    <w:rsid w:val="00654258"/>
    <w:rsid w:val="00654C96"/>
    <w:rsid w:val="00654F21"/>
    <w:rsid w:val="00655183"/>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8774B"/>
    <w:rsid w:val="0069009E"/>
    <w:rsid w:val="00690C8A"/>
    <w:rsid w:val="00690CA8"/>
    <w:rsid w:val="00690DFE"/>
    <w:rsid w:val="0069125E"/>
    <w:rsid w:val="00691CF4"/>
    <w:rsid w:val="00693560"/>
    <w:rsid w:val="00693A12"/>
    <w:rsid w:val="00694364"/>
    <w:rsid w:val="0069475A"/>
    <w:rsid w:val="006949B4"/>
    <w:rsid w:val="00694E63"/>
    <w:rsid w:val="00694F8D"/>
    <w:rsid w:val="00694FF0"/>
    <w:rsid w:val="00695D6D"/>
    <w:rsid w:val="00696134"/>
    <w:rsid w:val="00696E18"/>
    <w:rsid w:val="00697A86"/>
    <w:rsid w:val="006A0542"/>
    <w:rsid w:val="006A1209"/>
    <w:rsid w:val="006A1EBA"/>
    <w:rsid w:val="006A203B"/>
    <w:rsid w:val="006A2DB4"/>
    <w:rsid w:val="006A43AC"/>
    <w:rsid w:val="006A4515"/>
    <w:rsid w:val="006A4836"/>
    <w:rsid w:val="006A60AB"/>
    <w:rsid w:val="006A723A"/>
    <w:rsid w:val="006B22CA"/>
    <w:rsid w:val="006B244F"/>
    <w:rsid w:val="006B2610"/>
    <w:rsid w:val="006B297D"/>
    <w:rsid w:val="006B3300"/>
    <w:rsid w:val="006B33AE"/>
    <w:rsid w:val="006B3A91"/>
    <w:rsid w:val="006B4160"/>
    <w:rsid w:val="006B4228"/>
    <w:rsid w:val="006B448F"/>
    <w:rsid w:val="006B480E"/>
    <w:rsid w:val="006B5183"/>
    <w:rsid w:val="006B5788"/>
    <w:rsid w:val="006B5D5F"/>
    <w:rsid w:val="006B73C7"/>
    <w:rsid w:val="006B7990"/>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24FE"/>
    <w:rsid w:val="006E2ACA"/>
    <w:rsid w:val="006E3D1C"/>
    <w:rsid w:val="006E3D64"/>
    <w:rsid w:val="006E3DB0"/>
    <w:rsid w:val="006E403A"/>
    <w:rsid w:val="006E5320"/>
    <w:rsid w:val="006E5E3D"/>
    <w:rsid w:val="006E614C"/>
    <w:rsid w:val="006E61E3"/>
    <w:rsid w:val="006E68F7"/>
    <w:rsid w:val="006E6BF2"/>
    <w:rsid w:val="006E7274"/>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A46"/>
    <w:rsid w:val="00724D6A"/>
    <w:rsid w:val="007251A6"/>
    <w:rsid w:val="00726E13"/>
    <w:rsid w:val="00727490"/>
    <w:rsid w:val="007308CC"/>
    <w:rsid w:val="00730CF1"/>
    <w:rsid w:val="007313EF"/>
    <w:rsid w:val="00731EDE"/>
    <w:rsid w:val="00732811"/>
    <w:rsid w:val="00732DEB"/>
    <w:rsid w:val="00732F3C"/>
    <w:rsid w:val="007334AC"/>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57DBD"/>
    <w:rsid w:val="00760093"/>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10F2"/>
    <w:rsid w:val="00781A8B"/>
    <w:rsid w:val="00782806"/>
    <w:rsid w:val="00782A3A"/>
    <w:rsid w:val="00782B02"/>
    <w:rsid w:val="00782B69"/>
    <w:rsid w:val="0078344A"/>
    <w:rsid w:val="00783660"/>
    <w:rsid w:val="00784325"/>
    <w:rsid w:val="00784939"/>
    <w:rsid w:val="00784B89"/>
    <w:rsid w:val="00784D9E"/>
    <w:rsid w:val="00785320"/>
    <w:rsid w:val="00785562"/>
    <w:rsid w:val="00786424"/>
    <w:rsid w:val="00786F9F"/>
    <w:rsid w:val="007870FE"/>
    <w:rsid w:val="007872AE"/>
    <w:rsid w:val="00787357"/>
    <w:rsid w:val="0079068C"/>
    <w:rsid w:val="007919C1"/>
    <w:rsid w:val="00791FB0"/>
    <w:rsid w:val="0079240E"/>
    <w:rsid w:val="007933EB"/>
    <w:rsid w:val="00793568"/>
    <w:rsid w:val="00794298"/>
    <w:rsid w:val="007948A9"/>
    <w:rsid w:val="00794ABE"/>
    <w:rsid w:val="0079600E"/>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FB0"/>
    <w:rsid w:val="007B32C3"/>
    <w:rsid w:val="007B4B79"/>
    <w:rsid w:val="007B5E3D"/>
    <w:rsid w:val="007B5FB3"/>
    <w:rsid w:val="007B6101"/>
    <w:rsid w:val="007B627B"/>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86F"/>
    <w:rsid w:val="007F238E"/>
    <w:rsid w:val="007F2FB8"/>
    <w:rsid w:val="007F3006"/>
    <w:rsid w:val="007F45A7"/>
    <w:rsid w:val="007F4ABD"/>
    <w:rsid w:val="007F54E6"/>
    <w:rsid w:val="007F5BC4"/>
    <w:rsid w:val="007F600A"/>
    <w:rsid w:val="007F6679"/>
    <w:rsid w:val="007F6781"/>
    <w:rsid w:val="007F78A9"/>
    <w:rsid w:val="007F7C63"/>
    <w:rsid w:val="007F7C76"/>
    <w:rsid w:val="007F7DD0"/>
    <w:rsid w:val="007F7E07"/>
    <w:rsid w:val="00801D74"/>
    <w:rsid w:val="00801EE2"/>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FEE"/>
    <w:rsid w:val="00837F83"/>
    <w:rsid w:val="008403CC"/>
    <w:rsid w:val="00841810"/>
    <w:rsid w:val="0084195C"/>
    <w:rsid w:val="00842E88"/>
    <w:rsid w:val="00843283"/>
    <w:rsid w:val="00843F51"/>
    <w:rsid w:val="0084437E"/>
    <w:rsid w:val="00844E79"/>
    <w:rsid w:val="00845ECF"/>
    <w:rsid w:val="00845FA6"/>
    <w:rsid w:val="00846249"/>
    <w:rsid w:val="0084632F"/>
    <w:rsid w:val="00847244"/>
    <w:rsid w:val="00847C2E"/>
    <w:rsid w:val="008501E0"/>
    <w:rsid w:val="00850642"/>
    <w:rsid w:val="008508F2"/>
    <w:rsid w:val="00851D6E"/>
    <w:rsid w:val="0085225A"/>
    <w:rsid w:val="00852307"/>
    <w:rsid w:val="008525FA"/>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E"/>
    <w:rsid w:val="0086674E"/>
    <w:rsid w:val="00866F3B"/>
    <w:rsid w:val="0086704D"/>
    <w:rsid w:val="008671BD"/>
    <w:rsid w:val="0087081D"/>
    <w:rsid w:val="00870AE9"/>
    <w:rsid w:val="00870B49"/>
    <w:rsid w:val="00871038"/>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70"/>
    <w:rsid w:val="008A089F"/>
    <w:rsid w:val="008A0D10"/>
    <w:rsid w:val="008A111B"/>
    <w:rsid w:val="008A1BD9"/>
    <w:rsid w:val="008A1F9D"/>
    <w:rsid w:val="008A205D"/>
    <w:rsid w:val="008A372B"/>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5AFA"/>
    <w:rsid w:val="008B6B97"/>
    <w:rsid w:val="008B6D01"/>
    <w:rsid w:val="008C06FB"/>
    <w:rsid w:val="008C121B"/>
    <w:rsid w:val="008C2E98"/>
    <w:rsid w:val="008C4A5F"/>
    <w:rsid w:val="008C4B20"/>
    <w:rsid w:val="008C4C6E"/>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BE2"/>
    <w:rsid w:val="009031D7"/>
    <w:rsid w:val="009032F5"/>
    <w:rsid w:val="009034B9"/>
    <w:rsid w:val="0090454A"/>
    <w:rsid w:val="00905061"/>
    <w:rsid w:val="0090520D"/>
    <w:rsid w:val="009052E0"/>
    <w:rsid w:val="00905F29"/>
    <w:rsid w:val="00906066"/>
    <w:rsid w:val="0090650B"/>
    <w:rsid w:val="00907B0C"/>
    <w:rsid w:val="0091010C"/>
    <w:rsid w:val="009107CA"/>
    <w:rsid w:val="00911AD5"/>
    <w:rsid w:val="00911F78"/>
    <w:rsid w:val="00913FD0"/>
    <w:rsid w:val="00914681"/>
    <w:rsid w:val="0091543D"/>
    <w:rsid w:val="0091602E"/>
    <w:rsid w:val="00917C0D"/>
    <w:rsid w:val="00920282"/>
    <w:rsid w:val="00920947"/>
    <w:rsid w:val="00920B2F"/>
    <w:rsid w:val="00920B58"/>
    <w:rsid w:val="00921874"/>
    <w:rsid w:val="00921A4B"/>
    <w:rsid w:val="00922196"/>
    <w:rsid w:val="00923C02"/>
    <w:rsid w:val="009244D7"/>
    <w:rsid w:val="00924705"/>
    <w:rsid w:val="00924AF1"/>
    <w:rsid w:val="00925EB9"/>
    <w:rsid w:val="009268F0"/>
    <w:rsid w:val="00927632"/>
    <w:rsid w:val="00927791"/>
    <w:rsid w:val="009300F9"/>
    <w:rsid w:val="009305C4"/>
    <w:rsid w:val="0093077F"/>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502D8"/>
    <w:rsid w:val="00950B11"/>
    <w:rsid w:val="00950ED4"/>
    <w:rsid w:val="009512F3"/>
    <w:rsid w:val="00953AEA"/>
    <w:rsid w:val="00954634"/>
    <w:rsid w:val="00954AA7"/>
    <w:rsid w:val="00954DF3"/>
    <w:rsid w:val="00955C1A"/>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6AA"/>
    <w:rsid w:val="00970766"/>
    <w:rsid w:val="00970E42"/>
    <w:rsid w:val="0097160B"/>
    <w:rsid w:val="009716FD"/>
    <w:rsid w:val="0097172A"/>
    <w:rsid w:val="009724BA"/>
    <w:rsid w:val="00972993"/>
    <w:rsid w:val="00973CCF"/>
    <w:rsid w:val="00973E52"/>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C61"/>
    <w:rsid w:val="00990E3F"/>
    <w:rsid w:val="00990FE6"/>
    <w:rsid w:val="00990FF4"/>
    <w:rsid w:val="0099109E"/>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87B"/>
    <w:rsid w:val="009B2D52"/>
    <w:rsid w:val="009B3525"/>
    <w:rsid w:val="009B36AF"/>
    <w:rsid w:val="009B42F4"/>
    <w:rsid w:val="009B5085"/>
    <w:rsid w:val="009B58A6"/>
    <w:rsid w:val="009B6015"/>
    <w:rsid w:val="009B6A88"/>
    <w:rsid w:val="009B79B1"/>
    <w:rsid w:val="009B7D78"/>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C7F35"/>
    <w:rsid w:val="009D0E3E"/>
    <w:rsid w:val="009D10EA"/>
    <w:rsid w:val="009D289E"/>
    <w:rsid w:val="009D2E8D"/>
    <w:rsid w:val="009D34A8"/>
    <w:rsid w:val="009D39E8"/>
    <w:rsid w:val="009D3CC6"/>
    <w:rsid w:val="009D4779"/>
    <w:rsid w:val="009D4845"/>
    <w:rsid w:val="009D4FCD"/>
    <w:rsid w:val="009D671D"/>
    <w:rsid w:val="009D6EE3"/>
    <w:rsid w:val="009D7E04"/>
    <w:rsid w:val="009D7FDB"/>
    <w:rsid w:val="009E135A"/>
    <w:rsid w:val="009E16FB"/>
    <w:rsid w:val="009E229F"/>
    <w:rsid w:val="009E3C1A"/>
    <w:rsid w:val="009E5059"/>
    <w:rsid w:val="009E516C"/>
    <w:rsid w:val="009E519B"/>
    <w:rsid w:val="009E5B8C"/>
    <w:rsid w:val="009E6234"/>
    <w:rsid w:val="009E6AB3"/>
    <w:rsid w:val="009E713A"/>
    <w:rsid w:val="009E71DD"/>
    <w:rsid w:val="009F041C"/>
    <w:rsid w:val="009F07B9"/>
    <w:rsid w:val="009F1ECC"/>
    <w:rsid w:val="009F2EDD"/>
    <w:rsid w:val="009F367C"/>
    <w:rsid w:val="009F3A0B"/>
    <w:rsid w:val="009F4826"/>
    <w:rsid w:val="009F677E"/>
    <w:rsid w:val="00A008EE"/>
    <w:rsid w:val="00A010F0"/>
    <w:rsid w:val="00A01391"/>
    <w:rsid w:val="00A015A7"/>
    <w:rsid w:val="00A01BF5"/>
    <w:rsid w:val="00A01C98"/>
    <w:rsid w:val="00A01E38"/>
    <w:rsid w:val="00A02043"/>
    <w:rsid w:val="00A025D5"/>
    <w:rsid w:val="00A02873"/>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67FA"/>
    <w:rsid w:val="00A16E64"/>
    <w:rsid w:val="00A17016"/>
    <w:rsid w:val="00A17A4B"/>
    <w:rsid w:val="00A20CDF"/>
    <w:rsid w:val="00A21215"/>
    <w:rsid w:val="00A21C95"/>
    <w:rsid w:val="00A2205C"/>
    <w:rsid w:val="00A24037"/>
    <w:rsid w:val="00A2421D"/>
    <w:rsid w:val="00A243CA"/>
    <w:rsid w:val="00A247FC"/>
    <w:rsid w:val="00A25C58"/>
    <w:rsid w:val="00A25EE6"/>
    <w:rsid w:val="00A26449"/>
    <w:rsid w:val="00A269BB"/>
    <w:rsid w:val="00A26B12"/>
    <w:rsid w:val="00A27511"/>
    <w:rsid w:val="00A275C5"/>
    <w:rsid w:val="00A31774"/>
    <w:rsid w:val="00A31A5D"/>
    <w:rsid w:val="00A31B3F"/>
    <w:rsid w:val="00A31C85"/>
    <w:rsid w:val="00A32B50"/>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4D13"/>
    <w:rsid w:val="00A44E2D"/>
    <w:rsid w:val="00A4683C"/>
    <w:rsid w:val="00A4687C"/>
    <w:rsid w:val="00A46B04"/>
    <w:rsid w:val="00A46D10"/>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165B"/>
    <w:rsid w:val="00A71BCB"/>
    <w:rsid w:val="00A7239E"/>
    <w:rsid w:val="00A72628"/>
    <w:rsid w:val="00A7275A"/>
    <w:rsid w:val="00A73505"/>
    <w:rsid w:val="00A73521"/>
    <w:rsid w:val="00A73646"/>
    <w:rsid w:val="00A74451"/>
    <w:rsid w:val="00A74517"/>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FD5"/>
    <w:rsid w:val="00AA1E5B"/>
    <w:rsid w:val="00AA249D"/>
    <w:rsid w:val="00AA3B9C"/>
    <w:rsid w:val="00AA3C7C"/>
    <w:rsid w:val="00AA3D5F"/>
    <w:rsid w:val="00AA3E45"/>
    <w:rsid w:val="00AA4849"/>
    <w:rsid w:val="00AA645B"/>
    <w:rsid w:val="00AA6A69"/>
    <w:rsid w:val="00AA75EC"/>
    <w:rsid w:val="00AA7AE8"/>
    <w:rsid w:val="00AA7F3F"/>
    <w:rsid w:val="00AB0560"/>
    <w:rsid w:val="00AB0C51"/>
    <w:rsid w:val="00AB0DEA"/>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376D"/>
    <w:rsid w:val="00AC3D31"/>
    <w:rsid w:val="00AC3D3F"/>
    <w:rsid w:val="00AC3FD0"/>
    <w:rsid w:val="00AC4576"/>
    <w:rsid w:val="00AC4803"/>
    <w:rsid w:val="00AC4E7E"/>
    <w:rsid w:val="00AC51A4"/>
    <w:rsid w:val="00AC53D5"/>
    <w:rsid w:val="00AC697D"/>
    <w:rsid w:val="00AC6D02"/>
    <w:rsid w:val="00AC7A39"/>
    <w:rsid w:val="00AD007D"/>
    <w:rsid w:val="00AD0514"/>
    <w:rsid w:val="00AD0D9F"/>
    <w:rsid w:val="00AD1118"/>
    <w:rsid w:val="00AD1917"/>
    <w:rsid w:val="00AD231D"/>
    <w:rsid w:val="00AD3815"/>
    <w:rsid w:val="00AD3938"/>
    <w:rsid w:val="00AD3B0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5906"/>
    <w:rsid w:val="00AE61A9"/>
    <w:rsid w:val="00AE62AA"/>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3F3"/>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A"/>
    <w:rsid w:val="00B15EAE"/>
    <w:rsid w:val="00B17618"/>
    <w:rsid w:val="00B17EBF"/>
    <w:rsid w:val="00B2028A"/>
    <w:rsid w:val="00B2043F"/>
    <w:rsid w:val="00B20AD8"/>
    <w:rsid w:val="00B20DB6"/>
    <w:rsid w:val="00B20F12"/>
    <w:rsid w:val="00B21EC8"/>
    <w:rsid w:val="00B231CA"/>
    <w:rsid w:val="00B2351A"/>
    <w:rsid w:val="00B2382B"/>
    <w:rsid w:val="00B24810"/>
    <w:rsid w:val="00B274FA"/>
    <w:rsid w:val="00B30233"/>
    <w:rsid w:val="00B30C55"/>
    <w:rsid w:val="00B3226A"/>
    <w:rsid w:val="00B32673"/>
    <w:rsid w:val="00B333F1"/>
    <w:rsid w:val="00B35AF6"/>
    <w:rsid w:val="00B36ABD"/>
    <w:rsid w:val="00B36AC1"/>
    <w:rsid w:val="00B36CDE"/>
    <w:rsid w:val="00B37046"/>
    <w:rsid w:val="00B37258"/>
    <w:rsid w:val="00B37525"/>
    <w:rsid w:val="00B37799"/>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143"/>
    <w:rsid w:val="00B565E9"/>
    <w:rsid w:val="00B574F9"/>
    <w:rsid w:val="00B57719"/>
    <w:rsid w:val="00B6021C"/>
    <w:rsid w:val="00B60501"/>
    <w:rsid w:val="00B60C15"/>
    <w:rsid w:val="00B62407"/>
    <w:rsid w:val="00B626AD"/>
    <w:rsid w:val="00B627FA"/>
    <w:rsid w:val="00B62C68"/>
    <w:rsid w:val="00B63AA3"/>
    <w:rsid w:val="00B63DE1"/>
    <w:rsid w:val="00B64405"/>
    <w:rsid w:val="00B64B69"/>
    <w:rsid w:val="00B6617D"/>
    <w:rsid w:val="00B67B9D"/>
    <w:rsid w:val="00B7042A"/>
    <w:rsid w:val="00B71131"/>
    <w:rsid w:val="00B7170A"/>
    <w:rsid w:val="00B71931"/>
    <w:rsid w:val="00B72459"/>
    <w:rsid w:val="00B7274A"/>
    <w:rsid w:val="00B734E4"/>
    <w:rsid w:val="00B735C0"/>
    <w:rsid w:val="00B7475F"/>
    <w:rsid w:val="00B74CE0"/>
    <w:rsid w:val="00B74DDF"/>
    <w:rsid w:val="00B751A9"/>
    <w:rsid w:val="00B757DF"/>
    <w:rsid w:val="00B75CB9"/>
    <w:rsid w:val="00B764BA"/>
    <w:rsid w:val="00B76692"/>
    <w:rsid w:val="00B80C1F"/>
    <w:rsid w:val="00B81148"/>
    <w:rsid w:val="00B8157E"/>
    <w:rsid w:val="00B817E6"/>
    <w:rsid w:val="00B82657"/>
    <w:rsid w:val="00B8368D"/>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697"/>
    <w:rsid w:val="00BB4CF5"/>
    <w:rsid w:val="00BB5CD8"/>
    <w:rsid w:val="00BB5D35"/>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A17"/>
    <w:rsid w:val="00BC4D9E"/>
    <w:rsid w:val="00BC6309"/>
    <w:rsid w:val="00BC64BA"/>
    <w:rsid w:val="00BC6CC3"/>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63FF"/>
    <w:rsid w:val="00BD6E32"/>
    <w:rsid w:val="00BD7522"/>
    <w:rsid w:val="00BE08FC"/>
    <w:rsid w:val="00BE0E63"/>
    <w:rsid w:val="00BE1091"/>
    <w:rsid w:val="00BE1346"/>
    <w:rsid w:val="00BE20F6"/>
    <w:rsid w:val="00BE411D"/>
    <w:rsid w:val="00BE4459"/>
    <w:rsid w:val="00BE4B24"/>
    <w:rsid w:val="00BE58A4"/>
    <w:rsid w:val="00BE594D"/>
    <w:rsid w:val="00BE5A89"/>
    <w:rsid w:val="00BE5D63"/>
    <w:rsid w:val="00BE7B37"/>
    <w:rsid w:val="00BE7DFA"/>
    <w:rsid w:val="00BF048E"/>
    <w:rsid w:val="00BF0DE9"/>
    <w:rsid w:val="00BF1933"/>
    <w:rsid w:val="00BF1ACC"/>
    <w:rsid w:val="00BF1B30"/>
    <w:rsid w:val="00BF2560"/>
    <w:rsid w:val="00BF3188"/>
    <w:rsid w:val="00BF4080"/>
    <w:rsid w:val="00BF40BE"/>
    <w:rsid w:val="00BF4370"/>
    <w:rsid w:val="00BF54B7"/>
    <w:rsid w:val="00BF5757"/>
    <w:rsid w:val="00BF596C"/>
    <w:rsid w:val="00BF5E2A"/>
    <w:rsid w:val="00BF6455"/>
    <w:rsid w:val="00BF6D00"/>
    <w:rsid w:val="00BF7627"/>
    <w:rsid w:val="00BF7757"/>
    <w:rsid w:val="00BF7A05"/>
    <w:rsid w:val="00BF7D31"/>
    <w:rsid w:val="00C00416"/>
    <w:rsid w:val="00C01524"/>
    <w:rsid w:val="00C02100"/>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4BB1"/>
    <w:rsid w:val="00C35949"/>
    <w:rsid w:val="00C35C0E"/>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F4"/>
    <w:rsid w:val="00C563A1"/>
    <w:rsid w:val="00C56461"/>
    <w:rsid w:val="00C56CB9"/>
    <w:rsid w:val="00C56F60"/>
    <w:rsid w:val="00C57E64"/>
    <w:rsid w:val="00C6050D"/>
    <w:rsid w:val="00C607A3"/>
    <w:rsid w:val="00C624DC"/>
    <w:rsid w:val="00C62599"/>
    <w:rsid w:val="00C6280C"/>
    <w:rsid w:val="00C62DC8"/>
    <w:rsid w:val="00C630DC"/>
    <w:rsid w:val="00C631CA"/>
    <w:rsid w:val="00C637D8"/>
    <w:rsid w:val="00C64CD3"/>
    <w:rsid w:val="00C654A7"/>
    <w:rsid w:val="00C657AC"/>
    <w:rsid w:val="00C65F0B"/>
    <w:rsid w:val="00C661C5"/>
    <w:rsid w:val="00C66DC0"/>
    <w:rsid w:val="00C66FA8"/>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76C"/>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9F5"/>
    <w:rsid w:val="00CA1F1E"/>
    <w:rsid w:val="00CA2EAD"/>
    <w:rsid w:val="00CA34D6"/>
    <w:rsid w:val="00CA3719"/>
    <w:rsid w:val="00CA540C"/>
    <w:rsid w:val="00CA5BA4"/>
    <w:rsid w:val="00CA5CBD"/>
    <w:rsid w:val="00CA5FA8"/>
    <w:rsid w:val="00CA619B"/>
    <w:rsid w:val="00CA6DAB"/>
    <w:rsid w:val="00CB059A"/>
    <w:rsid w:val="00CB1A16"/>
    <w:rsid w:val="00CB1A53"/>
    <w:rsid w:val="00CB22D5"/>
    <w:rsid w:val="00CB2CA7"/>
    <w:rsid w:val="00CB2FD4"/>
    <w:rsid w:val="00CB3138"/>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AC0"/>
    <w:rsid w:val="00CD1FBD"/>
    <w:rsid w:val="00CD29BA"/>
    <w:rsid w:val="00CD2A0C"/>
    <w:rsid w:val="00CD2D88"/>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3BC"/>
    <w:rsid w:val="00D01A3A"/>
    <w:rsid w:val="00D01A8D"/>
    <w:rsid w:val="00D02D8D"/>
    <w:rsid w:val="00D02F66"/>
    <w:rsid w:val="00D037C8"/>
    <w:rsid w:val="00D0399F"/>
    <w:rsid w:val="00D03E86"/>
    <w:rsid w:val="00D04795"/>
    <w:rsid w:val="00D04CAE"/>
    <w:rsid w:val="00D04DAE"/>
    <w:rsid w:val="00D05023"/>
    <w:rsid w:val="00D05B13"/>
    <w:rsid w:val="00D068D6"/>
    <w:rsid w:val="00D100C5"/>
    <w:rsid w:val="00D1062B"/>
    <w:rsid w:val="00D10FE7"/>
    <w:rsid w:val="00D1175B"/>
    <w:rsid w:val="00D11B56"/>
    <w:rsid w:val="00D11D2D"/>
    <w:rsid w:val="00D13D58"/>
    <w:rsid w:val="00D144C6"/>
    <w:rsid w:val="00D148EF"/>
    <w:rsid w:val="00D14B4C"/>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3FE0"/>
    <w:rsid w:val="00D241D9"/>
    <w:rsid w:val="00D24BAC"/>
    <w:rsid w:val="00D25004"/>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44E2"/>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3F"/>
    <w:rsid w:val="00D71EB3"/>
    <w:rsid w:val="00D7271D"/>
    <w:rsid w:val="00D73368"/>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8B4"/>
    <w:rsid w:val="00D95293"/>
    <w:rsid w:val="00D95ACD"/>
    <w:rsid w:val="00D96187"/>
    <w:rsid w:val="00D96F07"/>
    <w:rsid w:val="00D97F6B"/>
    <w:rsid w:val="00DA03C4"/>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256"/>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3D4D"/>
    <w:rsid w:val="00DC3FB8"/>
    <w:rsid w:val="00DC40AC"/>
    <w:rsid w:val="00DC4A53"/>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0F"/>
    <w:rsid w:val="00DF0588"/>
    <w:rsid w:val="00DF1A61"/>
    <w:rsid w:val="00DF26DC"/>
    <w:rsid w:val="00DF2DB3"/>
    <w:rsid w:val="00DF2F16"/>
    <w:rsid w:val="00DF3F46"/>
    <w:rsid w:val="00DF40FD"/>
    <w:rsid w:val="00DF4F94"/>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355"/>
    <w:rsid w:val="00E16C72"/>
    <w:rsid w:val="00E16F8C"/>
    <w:rsid w:val="00E172B1"/>
    <w:rsid w:val="00E17801"/>
    <w:rsid w:val="00E17A51"/>
    <w:rsid w:val="00E205C5"/>
    <w:rsid w:val="00E207C0"/>
    <w:rsid w:val="00E2086B"/>
    <w:rsid w:val="00E21DBD"/>
    <w:rsid w:val="00E2277D"/>
    <w:rsid w:val="00E24664"/>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46C3"/>
    <w:rsid w:val="00E358F0"/>
    <w:rsid w:val="00E36FE6"/>
    <w:rsid w:val="00E37136"/>
    <w:rsid w:val="00E4018C"/>
    <w:rsid w:val="00E4039D"/>
    <w:rsid w:val="00E40B5E"/>
    <w:rsid w:val="00E40FAD"/>
    <w:rsid w:val="00E4158C"/>
    <w:rsid w:val="00E41A24"/>
    <w:rsid w:val="00E42C7C"/>
    <w:rsid w:val="00E42CC6"/>
    <w:rsid w:val="00E431CE"/>
    <w:rsid w:val="00E43DCA"/>
    <w:rsid w:val="00E44453"/>
    <w:rsid w:val="00E44E2E"/>
    <w:rsid w:val="00E44FDE"/>
    <w:rsid w:val="00E4594A"/>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2344"/>
    <w:rsid w:val="00E629BE"/>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8F9"/>
    <w:rsid w:val="00E70F5F"/>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1042"/>
    <w:rsid w:val="00E8132C"/>
    <w:rsid w:val="00E813BE"/>
    <w:rsid w:val="00E82240"/>
    <w:rsid w:val="00E82961"/>
    <w:rsid w:val="00E82AED"/>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AAB"/>
    <w:rsid w:val="00E91F14"/>
    <w:rsid w:val="00E92074"/>
    <w:rsid w:val="00E93B10"/>
    <w:rsid w:val="00E93CBF"/>
    <w:rsid w:val="00E94E61"/>
    <w:rsid w:val="00E95782"/>
    <w:rsid w:val="00EA14CE"/>
    <w:rsid w:val="00EA300A"/>
    <w:rsid w:val="00EA4D28"/>
    <w:rsid w:val="00EA5794"/>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DDD"/>
    <w:rsid w:val="00EC2FD6"/>
    <w:rsid w:val="00EC3C20"/>
    <w:rsid w:val="00EC41E6"/>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C11"/>
    <w:rsid w:val="00EE4F17"/>
    <w:rsid w:val="00EE56A9"/>
    <w:rsid w:val="00EE70AB"/>
    <w:rsid w:val="00EE70D8"/>
    <w:rsid w:val="00EE7C8A"/>
    <w:rsid w:val="00EE7C90"/>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D19"/>
    <w:rsid w:val="00F06FCB"/>
    <w:rsid w:val="00F071AD"/>
    <w:rsid w:val="00F07820"/>
    <w:rsid w:val="00F102B6"/>
    <w:rsid w:val="00F10C6D"/>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0631"/>
    <w:rsid w:val="00F411A3"/>
    <w:rsid w:val="00F4207F"/>
    <w:rsid w:val="00F426CC"/>
    <w:rsid w:val="00F4280B"/>
    <w:rsid w:val="00F43AF5"/>
    <w:rsid w:val="00F43C91"/>
    <w:rsid w:val="00F44913"/>
    <w:rsid w:val="00F44DA3"/>
    <w:rsid w:val="00F456EF"/>
    <w:rsid w:val="00F4575A"/>
    <w:rsid w:val="00F46D9D"/>
    <w:rsid w:val="00F47AF7"/>
    <w:rsid w:val="00F47DB9"/>
    <w:rsid w:val="00F50472"/>
    <w:rsid w:val="00F50B87"/>
    <w:rsid w:val="00F50BE5"/>
    <w:rsid w:val="00F50C85"/>
    <w:rsid w:val="00F514C6"/>
    <w:rsid w:val="00F519FD"/>
    <w:rsid w:val="00F51ABA"/>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6B1A"/>
    <w:rsid w:val="00F67FC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54A"/>
    <w:rsid w:val="00F77F62"/>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5424"/>
    <w:rsid w:val="00F956B6"/>
    <w:rsid w:val="00F96056"/>
    <w:rsid w:val="00F970D1"/>
    <w:rsid w:val="00F977D7"/>
    <w:rsid w:val="00F97813"/>
    <w:rsid w:val="00F97C3E"/>
    <w:rsid w:val="00F97E01"/>
    <w:rsid w:val="00FA0ECA"/>
    <w:rsid w:val="00FA13FC"/>
    <w:rsid w:val="00FA1A5D"/>
    <w:rsid w:val="00FA248B"/>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9E8D-6AF4-47AF-9139-5BBB9383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1849</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3</cp:revision>
  <cp:lastPrinted>2022-02-15T08:39:00Z</cp:lastPrinted>
  <dcterms:created xsi:type="dcterms:W3CDTF">2022-06-29T06:59:00Z</dcterms:created>
  <dcterms:modified xsi:type="dcterms:W3CDTF">2022-06-29T07:13:00Z</dcterms:modified>
</cp:coreProperties>
</file>