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072"/>
      </w:tblGrid>
      <w:tr w:rsidR="003A70A3" w:rsidRPr="00553C5B" w14:paraId="29849FAE" w14:textId="77777777" w:rsidTr="7D706509">
        <w:tc>
          <w:tcPr>
            <w:tcW w:w="9212" w:type="dxa"/>
            <w:shd w:val="clear" w:color="auto" w:fill="auto"/>
          </w:tcPr>
          <w:p w14:paraId="43A64EBC" w14:textId="02803826"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14:paraId="5E276CC5"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14:paraId="71E36030" w14:textId="77777777" w:rsidTr="7D706509">
        <w:trPr>
          <w:trHeight w:val="2286"/>
        </w:trPr>
        <w:tc>
          <w:tcPr>
            <w:tcW w:w="9212" w:type="dxa"/>
            <w:shd w:val="clear" w:color="auto" w:fill="auto"/>
          </w:tcPr>
          <w:p w14:paraId="5FEE8F14" w14:textId="77777777"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49627C22" wp14:editId="6240F29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14:paraId="5DF3ED4C" w14:textId="5D7F3B47" w:rsidR="003A70A3" w:rsidRPr="00597800" w:rsidRDefault="003A70A3" w:rsidP="7D706509">
            <w:pPr>
              <w:keepNext/>
              <w:spacing w:before="240" w:after="60" w:line="240" w:lineRule="auto"/>
              <w:outlineLvl w:val="0"/>
              <w:rPr>
                <w:rFonts w:ascii="Arial" w:eastAsia="Times New Roman" w:hAnsi="Arial" w:cs="Arial"/>
                <w:b/>
                <w:bCs/>
                <w:color w:val="FF0000"/>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B337BE">
              <w:rPr>
                <w:rFonts w:ascii="Arial" w:eastAsia="Times New Roman" w:hAnsi="Arial" w:cs="Arial"/>
                <w:b/>
                <w:bCs/>
                <w:kern w:val="32"/>
              </w:rPr>
              <w:t xml:space="preserve">                     Op </w:t>
            </w:r>
            <w:r w:rsidR="00843C1A">
              <w:rPr>
                <w:rFonts w:ascii="Arial" w:eastAsia="Times New Roman" w:hAnsi="Arial" w:cs="Arial"/>
                <w:b/>
                <w:bCs/>
                <w:kern w:val="32"/>
              </w:rPr>
              <w:t>2</w:t>
            </w:r>
            <w:r w:rsidR="00055BFA">
              <w:rPr>
                <w:rFonts w:ascii="Arial" w:eastAsia="Times New Roman" w:hAnsi="Arial" w:cs="Arial"/>
                <w:b/>
                <w:bCs/>
                <w:kern w:val="32"/>
              </w:rPr>
              <w:t>4 okto</w:t>
            </w:r>
            <w:r w:rsidR="00EF6D54">
              <w:rPr>
                <w:rFonts w:ascii="Arial" w:eastAsia="Times New Roman" w:hAnsi="Arial" w:cs="Arial"/>
                <w:b/>
                <w:bCs/>
                <w:kern w:val="32"/>
              </w:rPr>
              <w:t>ber</w:t>
            </w:r>
            <w:r w:rsidR="00E30E9A" w:rsidRPr="00553C5B">
              <w:rPr>
                <w:rFonts w:ascii="Arial" w:eastAsia="Times New Roman" w:hAnsi="Arial" w:cs="Arial"/>
                <w:b/>
                <w:bCs/>
                <w:kern w:val="32"/>
              </w:rPr>
              <w:t xml:space="preserve"> 202</w:t>
            </w:r>
            <w:r w:rsidR="00597800">
              <w:rPr>
                <w:rFonts w:ascii="Arial" w:eastAsia="Times New Roman" w:hAnsi="Arial" w:cs="Arial"/>
                <w:b/>
                <w:bCs/>
                <w:kern w:val="32"/>
              </w:rPr>
              <w:t>3</w:t>
            </w:r>
            <w:r w:rsidRPr="00553C5B">
              <w:rPr>
                <w:rFonts w:ascii="Arial" w:eastAsia="Times New Roman" w:hAnsi="Arial" w:cs="Arial"/>
                <w:b/>
                <w:bCs/>
                <w:kern w:val="32"/>
              </w:rPr>
              <w:t xml:space="preserve">           </w:t>
            </w:r>
          </w:p>
        </w:tc>
      </w:tr>
      <w:tr w:rsidR="003A70A3" w:rsidRPr="00553C5B" w14:paraId="56B519F4" w14:textId="77777777" w:rsidTr="7D706509">
        <w:tc>
          <w:tcPr>
            <w:tcW w:w="9212" w:type="dxa"/>
            <w:shd w:val="clear" w:color="auto" w:fill="auto"/>
          </w:tcPr>
          <w:p w14:paraId="3AEDFAA3"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4043858E" w14:textId="77777777" w:rsidTr="7D706509">
        <w:tc>
          <w:tcPr>
            <w:tcW w:w="9212" w:type="dxa"/>
            <w:shd w:val="clear" w:color="auto" w:fill="auto"/>
          </w:tcPr>
          <w:p w14:paraId="7CB17E34"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0F8F5D6E" w14:textId="77777777" w:rsidTr="7D706509">
        <w:trPr>
          <w:trHeight w:val="80"/>
        </w:trPr>
        <w:tc>
          <w:tcPr>
            <w:tcW w:w="9212" w:type="dxa"/>
            <w:shd w:val="clear" w:color="auto" w:fill="auto"/>
          </w:tcPr>
          <w:p w14:paraId="79676B61" w14:textId="77777777" w:rsidR="003A70A3" w:rsidRPr="00553C5B" w:rsidRDefault="003A70A3" w:rsidP="00744678">
            <w:pPr>
              <w:spacing w:after="0" w:line="240" w:lineRule="auto"/>
              <w:outlineLvl w:val="0"/>
              <w:rPr>
                <w:rFonts w:ascii="Arial" w:eastAsia="Times New Roman" w:hAnsi="Arial" w:cs="Arial"/>
                <w:b/>
                <w:color w:val="FF0000"/>
              </w:rPr>
            </w:pPr>
          </w:p>
        </w:tc>
      </w:tr>
    </w:tbl>
    <w:p w14:paraId="09FFFBBD"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14:paraId="3C692CAB" w14:textId="01F7B382"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14:paraId="42330CB4" w14:textId="7C5BF9DC" w:rsidR="00843C1A"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14:paraId="30E8365F" w14:textId="13F255C4" w:rsidR="003A70A3" w:rsidRDefault="00843C1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Dhr. </w:t>
      </w:r>
      <w:r w:rsidR="003A70A3" w:rsidRPr="00553C5B">
        <w:rPr>
          <w:rFonts w:ascii="Arial" w:eastAsia="Times New Roman" w:hAnsi="Arial" w:cs="Arial"/>
          <w:b/>
        </w:rPr>
        <w:t>Dick Veerman</w:t>
      </w:r>
      <w:r w:rsidR="003D0292">
        <w:rPr>
          <w:rFonts w:ascii="Arial" w:eastAsia="Times New Roman" w:hAnsi="Arial" w:cs="Arial"/>
          <w:b/>
        </w:rPr>
        <w:t xml:space="preserve"> (DV)</w:t>
      </w:r>
      <w:r w:rsidR="003A70A3" w:rsidRPr="00553C5B">
        <w:rPr>
          <w:rFonts w:ascii="Arial" w:eastAsia="Times New Roman" w:hAnsi="Arial" w:cs="Arial"/>
          <w:b/>
        </w:rPr>
        <w:t>.</w:t>
      </w:r>
    </w:p>
    <w:p w14:paraId="30E16E84" w14:textId="646B5340" w:rsidR="00136894" w:rsidRPr="00553C5B" w:rsidRDefault="00136894"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Dhr. </w:t>
      </w:r>
      <w:r w:rsidR="00D32987">
        <w:rPr>
          <w:rFonts w:ascii="Arial" w:eastAsia="Times New Roman" w:hAnsi="Arial" w:cs="Arial"/>
          <w:b/>
        </w:rPr>
        <w:t xml:space="preserve">Cees van </w:t>
      </w:r>
      <w:r w:rsidR="00843C1A">
        <w:rPr>
          <w:rFonts w:ascii="Arial" w:eastAsia="Times New Roman" w:hAnsi="Arial" w:cs="Arial"/>
          <w:b/>
        </w:rPr>
        <w:t>de Lustgraaf</w:t>
      </w:r>
      <w:r w:rsidR="003D0292">
        <w:rPr>
          <w:rFonts w:ascii="Arial" w:eastAsia="Times New Roman" w:hAnsi="Arial" w:cs="Arial"/>
          <w:b/>
        </w:rPr>
        <w:t xml:space="preserve"> (CL)</w:t>
      </w:r>
      <w:r>
        <w:rPr>
          <w:rFonts w:ascii="Arial" w:eastAsia="Times New Roman" w:hAnsi="Arial" w:cs="Arial"/>
          <w:b/>
        </w:rPr>
        <w:t>.</w:t>
      </w:r>
    </w:p>
    <w:p w14:paraId="503C5119" w14:textId="1A771B30" w:rsidR="00136894"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2D711D">
        <w:rPr>
          <w:rFonts w:ascii="Arial" w:eastAsia="Times New Roman" w:hAnsi="Arial" w:cs="Arial"/>
          <w:b/>
        </w:rPr>
        <w:t>Wmo</w:t>
      </w:r>
      <w:proofErr w:type="spellEnd"/>
      <w:r w:rsidRPr="00553C5B">
        <w:rPr>
          <w:rFonts w:ascii="Arial" w:eastAsia="Times New Roman" w:hAnsi="Arial" w:cs="Arial"/>
          <w:b/>
        </w:rPr>
        <w:t>-raad (</w:t>
      </w:r>
      <w:proofErr w:type="spellStart"/>
      <w:r w:rsidR="002D711D">
        <w:rPr>
          <w:rFonts w:ascii="Arial" w:eastAsia="Times New Roman" w:hAnsi="Arial" w:cs="Arial"/>
          <w:b/>
        </w:rPr>
        <w:t>Wmo</w:t>
      </w:r>
      <w:proofErr w:type="spellEnd"/>
      <w:r w:rsidRPr="00553C5B">
        <w:rPr>
          <w:rFonts w:ascii="Arial" w:eastAsia="Times New Roman" w:hAnsi="Arial" w:cs="Arial"/>
          <w:b/>
        </w:rPr>
        <w:t>):</w:t>
      </w:r>
    </w:p>
    <w:p w14:paraId="65EC7710" w14:textId="1BBB5DED" w:rsidR="00843C1A" w:rsidRPr="00553C5B" w:rsidRDefault="00843C1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Henk Bergman</w:t>
      </w:r>
      <w:r w:rsidR="003D0292">
        <w:rPr>
          <w:rFonts w:ascii="Arial" w:eastAsia="Times New Roman" w:hAnsi="Arial" w:cs="Arial"/>
          <w:b/>
        </w:rPr>
        <w:t xml:space="preserve"> (HB)</w:t>
      </w:r>
      <w:r>
        <w:rPr>
          <w:rFonts w:ascii="Arial" w:eastAsia="Times New Roman" w:hAnsi="Arial" w:cs="Arial"/>
          <w:b/>
        </w:rPr>
        <w:t>.</w:t>
      </w:r>
    </w:p>
    <w:p w14:paraId="384BD736" w14:textId="0837610E" w:rsidR="0051758D"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Dhr. </w:t>
      </w:r>
      <w:r w:rsidR="00E51E1C">
        <w:rPr>
          <w:rFonts w:ascii="Arial" w:eastAsia="Times New Roman" w:hAnsi="Arial" w:cs="Arial"/>
          <w:b/>
        </w:rPr>
        <w:t>Maarten de Vries</w:t>
      </w:r>
      <w:r w:rsidR="003D0292">
        <w:rPr>
          <w:rFonts w:ascii="Arial" w:eastAsia="Times New Roman" w:hAnsi="Arial" w:cs="Arial"/>
          <w:b/>
        </w:rPr>
        <w:t xml:space="preserve"> (</w:t>
      </w:r>
      <w:proofErr w:type="spellStart"/>
      <w:r w:rsidR="003D0292">
        <w:rPr>
          <w:rFonts w:ascii="Arial" w:eastAsia="Times New Roman" w:hAnsi="Arial" w:cs="Arial"/>
          <w:b/>
        </w:rPr>
        <w:t>MdV</w:t>
      </w:r>
      <w:proofErr w:type="spellEnd"/>
      <w:r w:rsidR="003D0292">
        <w:rPr>
          <w:rFonts w:ascii="Arial" w:eastAsia="Times New Roman" w:hAnsi="Arial" w:cs="Arial"/>
          <w:b/>
        </w:rPr>
        <w:t>)</w:t>
      </w:r>
      <w:r w:rsidR="00A616D6">
        <w:rPr>
          <w:rFonts w:ascii="Arial" w:eastAsia="Times New Roman" w:hAnsi="Arial" w:cs="Arial"/>
          <w:b/>
        </w:rPr>
        <w:t>.</w:t>
      </w:r>
    </w:p>
    <w:p w14:paraId="508C01F7" w14:textId="77777777"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14:paraId="26344849" w14:textId="22A64A94" w:rsidR="003A70A3"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w:t>
      </w:r>
      <w:r w:rsidR="003D0292">
        <w:rPr>
          <w:rFonts w:ascii="Arial" w:eastAsia="Times New Roman" w:hAnsi="Arial" w:cs="Arial"/>
          <w:b/>
        </w:rPr>
        <w:t xml:space="preserve"> (JT)</w:t>
      </w:r>
      <w:r w:rsidRPr="00553C5B">
        <w:rPr>
          <w:rFonts w:ascii="Arial" w:eastAsia="Times New Roman" w:hAnsi="Arial" w:cs="Arial"/>
          <w:b/>
        </w:rPr>
        <w:t>, voorzitter KSD.</w:t>
      </w:r>
    </w:p>
    <w:p w14:paraId="3EC5CD0B" w14:textId="02A0C835" w:rsidR="001F4562" w:rsidRDefault="00DE4C42"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w:t>
      </w:r>
      <w:r w:rsidR="003D0292">
        <w:rPr>
          <w:rFonts w:ascii="Arial" w:eastAsia="Times New Roman" w:hAnsi="Arial" w:cs="Arial"/>
          <w:b/>
        </w:rPr>
        <w:t xml:space="preserve"> (CS)</w:t>
      </w:r>
      <w:r>
        <w:rPr>
          <w:rFonts w:ascii="Arial" w:eastAsia="Times New Roman" w:hAnsi="Arial" w:cs="Arial"/>
          <w:b/>
        </w:rPr>
        <w:t>, secretaris KSD.</w:t>
      </w:r>
    </w:p>
    <w:p w14:paraId="59C3FEF4" w14:textId="1D958996"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Namens de Jeugdraad (JR):</w:t>
      </w:r>
    </w:p>
    <w:p w14:paraId="0CCBFF56" w14:textId="192C7DAD"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Mevr. Monique </w:t>
      </w:r>
      <w:proofErr w:type="spellStart"/>
      <w:r>
        <w:rPr>
          <w:rFonts w:ascii="Arial" w:eastAsia="Times New Roman" w:hAnsi="Arial" w:cs="Arial"/>
          <w:b/>
        </w:rPr>
        <w:t>Chervet</w:t>
      </w:r>
      <w:proofErr w:type="spellEnd"/>
      <w:r w:rsidR="003D0292">
        <w:rPr>
          <w:rFonts w:ascii="Arial" w:eastAsia="Times New Roman" w:hAnsi="Arial" w:cs="Arial"/>
          <w:b/>
        </w:rPr>
        <w:t xml:space="preserve"> (MC)</w:t>
      </w:r>
      <w:r>
        <w:rPr>
          <w:rFonts w:ascii="Arial" w:eastAsia="Times New Roman" w:hAnsi="Arial" w:cs="Arial"/>
          <w:b/>
        </w:rPr>
        <w:t>.</w:t>
      </w:r>
    </w:p>
    <w:p w14:paraId="2DF45419" w14:textId="77777777"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p>
    <w:p w14:paraId="5DC328D0" w14:textId="2ACBFE63" w:rsidR="00992E17" w:rsidRPr="00553C5B" w:rsidRDefault="00A616D6" w:rsidP="002A3C54">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Mevr. Agnes Kwakman-Bond</w:t>
      </w:r>
      <w:r w:rsidR="003D0292">
        <w:rPr>
          <w:rFonts w:ascii="Arial" w:eastAsia="Times New Roman" w:hAnsi="Arial" w:cs="Arial"/>
          <w:b/>
        </w:rPr>
        <w:t xml:space="preserve"> (AKB),</w:t>
      </w:r>
      <w:r>
        <w:rPr>
          <w:rFonts w:ascii="Arial" w:eastAsia="Times New Roman" w:hAnsi="Arial" w:cs="Arial"/>
          <w:b/>
        </w:rPr>
        <w:t xml:space="preserve"> secretariaat.</w:t>
      </w:r>
      <w:r w:rsidR="0027727D">
        <w:rPr>
          <w:rFonts w:ascii="Arial" w:eastAsia="Times New Roman" w:hAnsi="Arial" w:cs="Arial"/>
          <w:b/>
        </w:rPr>
        <w:tab/>
      </w:r>
      <w:r w:rsidR="0027727D">
        <w:rPr>
          <w:rFonts w:ascii="Arial" w:eastAsia="Times New Roman" w:hAnsi="Arial" w:cs="Arial"/>
          <w:b/>
        </w:rPr>
        <w:tab/>
      </w:r>
      <w:r w:rsidR="0027727D">
        <w:rPr>
          <w:rFonts w:ascii="Arial" w:eastAsia="Times New Roman" w:hAnsi="Arial" w:cs="Arial"/>
          <w:b/>
        </w:rPr>
        <w:tab/>
      </w:r>
      <w:r w:rsidR="0027727D">
        <w:rPr>
          <w:rFonts w:ascii="Arial" w:eastAsia="Times New Roman" w:hAnsi="Arial" w:cs="Arial"/>
          <w:b/>
        </w:rPr>
        <w:tab/>
      </w:r>
    </w:p>
    <w:p w14:paraId="2301A3BB" w14:textId="77777777"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14:paraId="540484D1" w14:textId="575625A2" w:rsidR="00136894" w:rsidRDefault="00D3298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51758D">
        <w:rPr>
          <w:rFonts w:ascii="Arial" w:eastAsia="Times New Roman" w:hAnsi="Arial" w:cs="Arial"/>
          <w:b/>
        </w:rPr>
        <w:t>Mevr. Marian Plat</w:t>
      </w:r>
      <w:r w:rsidR="003D0292">
        <w:rPr>
          <w:rFonts w:ascii="Arial" w:eastAsia="Times New Roman" w:hAnsi="Arial" w:cs="Arial"/>
          <w:b/>
        </w:rPr>
        <w:t xml:space="preserve"> (MP)</w:t>
      </w:r>
      <w:r w:rsidR="0051758D">
        <w:rPr>
          <w:rFonts w:ascii="Arial" w:eastAsia="Times New Roman" w:hAnsi="Arial" w:cs="Arial"/>
          <w:b/>
        </w:rPr>
        <w:t>, voorzitter Jeugdraad.</w:t>
      </w:r>
    </w:p>
    <w:p w14:paraId="20696D52" w14:textId="5184B542" w:rsidR="00EF6D54" w:rsidRDefault="00EF6D54"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Jak Plat</w:t>
      </w:r>
      <w:r w:rsidR="003D0292">
        <w:rPr>
          <w:rFonts w:ascii="Arial" w:eastAsia="Times New Roman" w:hAnsi="Arial" w:cs="Arial"/>
          <w:b/>
        </w:rPr>
        <w:t xml:space="preserve"> (JP)</w:t>
      </w:r>
      <w:r>
        <w:rPr>
          <w:rFonts w:ascii="Arial" w:eastAsia="Times New Roman" w:hAnsi="Arial" w:cs="Arial"/>
          <w:b/>
        </w:rPr>
        <w:t>, namens de PR.</w:t>
      </w:r>
    </w:p>
    <w:p w14:paraId="1417E4C0" w14:textId="25555762" w:rsidR="003A70A3" w:rsidRPr="00686E0B" w:rsidRDefault="00686E0B"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945"/>
        <w:gridCol w:w="827"/>
        <w:gridCol w:w="1241"/>
      </w:tblGrid>
      <w:tr w:rsidR="003A70A3" w:rsidRPr="00553C5B" w14:paraId="05FF6504" w14:textId="77777777" w:rsidTr="00E51E1C">
        <w:tc>
          <w:tcPr>
            <w:tcW w:w="1369" w:type="pct"/>
            <w:shd w:val="clear" w:color="auto" w:fill="C0C0C0"/>
          </w:tcPr>
          <w:p w14:paraId="73AF638D"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798" w:type="pct"/>
            <w:shd w:val="clear" w:color="auto" w:fill="C0C0C0"/>
          </w:tcPr>
          <w:p w14:paraId="2A8B1534" w14:textId="77777777"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333" w:type="pct"/>
            <w:shd w:val="clear" w:color="auto" w:fill="C0C0C0"/>
          </w:tcPr>
          <w:p w14:paraId="34B944D5" w14:textId="77777777"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14:paraId="42926A28"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14:paraId="256B7FAC" w14:textId="77777777" w:rsidTr="00E51E1C">
        <w:tc>
          <w:tcPr>
            <w:tcW w:w="1369" w:type="pct"/>
            <w:shd w:val="clear" w:color="auto" w:fill="auto"/>
          </w:tcPr>
          <w:p w14:paraId="31D2EDD2" w14:textId="3CE2037C" w:rsidR="003A70A3" w:rsidRPr="00553C5B" w:rsidRDefault="00E51E1C" w:rsidP="00744678">
            <w:pPr>
              <w:spacing w:after="0" w:line="240" w:lineRule="auto"/>
              <w:rPr>
                <w:rFonts w:ascii="Arial" w:eastAsia="Times New Roman" w:hAnsi="Arial" w:cs="Arial"/>
                <w:b/>
              </w:rPr>
            </w:pPr>
            <w:r>
              <w:rPr>
                <w:rFonts w:ascii="Arial" w:eastAsia="Times New Roman" w:hAnsi="Arial" w:cs="Arial"/>
                <w:b/>
              </w:rPr>
              <w:t xml:space="preserve">1) </w:t>
            </w:r>
            <w:r w:rsidR="003A70A3" w:rsidRPr="00553C5B">
              <w:rPr>
                <w:rFonts w:ascii="Arial" w:eastAsia="Times New Roman" w:hAnsi="Arial" w:cs="Arial"/>
                <w:b/>
              </w:rPr>
              <w:t>Opening</w:t>
            </w:r>
            <w:r w:rsidR="00661DC7">
              <w:rPr>
                <w:rFonts w:ascii="Arial" w:eastAsia="Times New Roman" w:hAnsi="Arial" w:cs="Arial"/>
                <w:b/>
              </w:rPr>
              <w:t>.</w:t>
            </w:r>
          </w:p>
        </w:tc>
        <w:tc>
          <w:tcPr>
            <w:tcW w:w="2798" w:type="pct"/>
            <w:shd w:val="clear" w:color="auto" w:fill="auto"/>
          </w:tcPr>
          <w:p w14:paraId="03FA60F1" w14:textId="52E0A986" w:rsidR="00111B78" w:rsidRPr="00553C5B" w:rsidRDefault="002E3AAF" w:rsidP="00CD6386">
            <w:pPr>
              <w:spacing w:after="0" w:line="240" w:lineRule="auto"/>
              <w:rPr>
                <w:rFonts w:ascii="Arial" w:eastAsia="Times New Roman" w:hAnsi="Arial" w:cs="Arial"/>
              </w:rPr>
            </w:pPr>
            <w:r>
              <w:rPr>
                <w:rFonts w:ascii="Arial" w:eastAsia="Times New Roman" w:hAnsi="Arial" w:cs="Arial"/>
              </w:rPr>
              <w:t xml:space="preserve">De voorzitter </w:t>
            </w:r>
            <w:r w:rsidRPr="00553C5B">
              <w:rPr>
                <w:rFonts w:ascii="Arial" w:eastAsia="Times New Roman" w:hAnsi="Arial" w:cs="Arial"/>
              </w:rPr>
              <w:t>opent de vergadering en heet iedereen welk</w:t>
            </w:r>
            <w:r>
              <w:rPr>
                <w:rFonts w:ascii="Arial" w:eastAsia="Times New Roman" w:hAnsi="Arial" w:cs="Arial"/>
              </w:rPr>
              <w:t>om</w:t>
            </w:r>
            <w:r w:rsidR="00EF6D54">
              <w:rPr>
                <w:rFonts w:ascii="Arial" w:eastAsia="Times New Roman" w:hAnsi="Arial" w:cs="Arial"/>
              </w:rPr>
              <w:t>.</w:t>
            </w:r>
          </w:p>
        </w:tc>
        <w:tc>
          <w:tcPr>
            <w:tcW w:w="333" w:type="pct"/>
          </w:tcPr>
          <w:p w14:paraId="3765B440"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53C0C5A7" w14:textId="77777777" w:rsidR="003A70A3" w:rsidRPr="00553C5B" w:rsidRDefault="003A70A3" w:rsidP="00744678">
            <w:pPr>
              <w:spacing w:after="0" w:line="240" w:lineRule="auto"/>
              <w:rPr>
                <w:rFonts w:ascii="Arial" w:eastAsia="Times New Roman" w:hAnsi="Arial" w:cs="Arial"/>
              </w:rPr>
            </w:pPr>
          </w:p>
        </w:tc>
      </w:tr>
      <w:tr w:rsidR="002E3AAF" w:rsidRPr="00553C5B" w14:paraId="327122CF" w14:textId="77777777" w:rsidTr="00E51E1C">
        <w:tc>
          <w:tcPr>
            <w:tcW w:w="1369" w:type="pct"/>
            <w:shd w:val="clear" w:color="auto" w:fill="auto"/>
          </w:tcPr>
          <w:p w14:paraId="02863CC4" w14:textId="583EF60A" w:rsidR="002E3AAF" w:rsidRPr="00553C5B" w:rsidRDefault="00E51E1C" w:rsidP="00744678">
            <w:pPr>
              <w:spacing w:after="0" w:line="240" w:lineRule="auto"/>
              <w:rPr>
                <w:rFonts w:ascii="Arial" w:eastAsia="Times New Roman" w:hAnsi="Arial" w:cs="Arial"/>
                <w:b/>
              </w:rPr>
            </w:pPr>
            <w:r>
              <w:rPr>
                <w:rFonts w:ascii="Arial" w:eastAsia="Times New Roman" w:hAnsi="Arial" w:cs="Arial"/>
                <w:b/>
              </w:rPr>
              <w:t>2</w:t>
            </w:r>
            <w:r w:rsidR="002E3AAF">
              <w:rPr>
                <w:rFonts w:ascii="Arial" w:eastAsia="Times New Roman" w:hAnsi="Arial" w:cs="Arial"/>
                <w:b/>
              </w:rPr>
              <w:t xml:space="preserve">) </w:t>
            </w:r>
            <w:r w:rsidR="00D94CBD">
              <w:rPr>
                <w:rFonts w:ascii="Arial" w:eastAsia="Times New Roman" w:hAnsi="Arial" w:cs="Arial"/>
                <w:b/>
              </w:rPr>
              <w:t>Vaststelling agenda.</w:t>
            </w:r>
          </w:p>
        </w:tc>
        <w:tc>
          <w:tcPr>
            <w:tcW w:w="2798" w:type="pct"/>
            <w:shd w:val="clear" w:color="auto" w:fill="auto"/>
          </w:tcPr>
          <w:p w14:paraId="72D5D4EF" w14:textId="59442587" w:rsidR="005948BD" w:rsidRDefault="004D5D8E" w:rsidP="00136894">
            <w:pPr>
              <w:spacing w:after="0" w:line="240" w:lineRule="auto"/>
              <w:rPr>
                <w:rFonts w:ascii="Arial" w:eastAsia="Times New Roman" w:hAnsi="Arial" w:cs="Arial"/>
              </w:rPr>
            </w:pPr>
            <w:r>
              <w:rPr>
                <w:rFonts w:ascii="Arial" w:eastAsia="Times New Roman" w:hAnsi="Arial" w:cs="Arial"/>
              </w:rPr>
              <w:t>CL heeft een toevoeging die bij p</w:t>
            </w:r>
            <w:r w:rsidR="008B62DB">
              <w:rPr>
                <w:rFonts w:ascii="Arial" w:eastAsia="Times New Roman" w:hAnsi="Arial" w:cs="Arial"/>
              </w:rPr>
              <w:t>un</w:t>
            </w:r>
            <w:r>
              <w:rPr>
                <w:rFonts w:ascii="Arial" w:eastAsia="Times New Roman" w:hAnsi="Arial" w:cs="Arial"/>
              </w:rPr>
              <w:t>t 8) zal worden besproken.</w:t>
            </w:r>
            <w:r w:rsidR="006B677F">
              <w:rPr>
                <w:rFonts w:ascii="Arial" w:eastAsia="Times New Roman" w:hAnsi="Arial" w:cs="Arial"/>
              </w:rPr>
              <w:t xml:space="preserve"> De agenda wordt vastgesteld.</w:t>
            </w:r>
          </w:p>
        </w:tc>
        <w:tc>
          <w:tcPr>
            <w:tcW w:w="333" w:type="pct"/>
          </w:tcPr>
          <w:p w14:paraId="1056DBB3" w14:textId="77777777" w:rsidR="002E3AAF" w:rsidRPr="00553C5B" w:rsidRDefault="002E3AAF" w:rsidP="00744678">
            <w:pPr>
              <w:spacing w:after="0" w:line="240" w:lineRule="auto"/>
              <w:rPr>
                <w:rFonts w:ascii="Arial" w:eastAsia="Times New Roman" w:hAnsi="Arial" w:cs="Arial"/>
              </w:rPr>
            </w:pPr>
          </w:p>
        </w:tc>
        <w:tc>
          <w:tcPr>
            <w:tcW w:w="500" w:type="pct"/>
            <w:shd w:val="clear" w:color="auto" w:fill="auto"/>
          </w:tcPr>
          <w:p w14:paraId="6F372AC8" w14:textId="77777777" w:rsidR="002E3AAF" w:rsidRPr="00553C5B" w:rsidRDefault="002E3AAF" w:rsidP="00744678">
            <w:pPr>
              <w:spacing w:after="0" w:line="240" w:lineRule="auto"/>
              <w:rPr>
                <w:rFonts w:ascii="Arial" w:eastAsia="Times New Roman" w:hAnsi="Arial" w:cs="Arial"/>
              </w:rPr>
            </w:pPr>
          </w:p>
        </w:tc>
      </w:tr>
      <w:tr w:rsidR="003A70A3" w:rsidRPr="00553C5B" w14:paraId="050AE7AD" w14:textId="77777777" w:rsidTr="00E51E1C">
        <w:trPr>
          <w:trHeight w:val="322"/>
        </w:trPr>
        <w:tc>
          <w:tcPr>
            <w:tcW w:w="1369" w:type="pct"/>
            <w:shd w:val="clear" w:color="auto" w:fill="auto"/>
          </w:tcPr>
          <w:p w14:paraId="280DA175" w14:textId="722DEF6A" w:rsidR="003A70A3" w:rsidRPr="00553C5B" w:rsidRDefault="00E51E1C" w:rsidP="00744678">
            <w:pPr>
              <w:spacing w:after="0" w:line="240" w:lineRule="auto"/>
              <w:rPr>
                <w:rFonts w:ascii="Arial" w:eastAsia="Times New Roman" w:hAnsi="Arial" w:cs="Arial"/>
                <w:b/>
              </w:rPr>
            </w:pPr>
            <w:r>
              <w:rPr>
                <w:rFonts w:ascii="Arial" w:eastAsia="Times New Roman" w:hAnsi="Arial" w:cs="Arial"/>
                <w:b/>
              </w:rPr>
              <w:t>3</w:t>
            </w:r>
            <w:r w:rsidR="003A70A3" w:rsidRPr="00553C5B">
              <w:rPr>
                <w:rFonts w:ascii="Arial" w:eastAsia="Times New Roman" w:hAnsi="Arial" w:cs="Arial"/>
                <w:b/>
              </w:rPr>
              <w:t xml:space="preserve">) </w:t>
            </w:r>
            <w:r w:rsidR="00D94CBD">
              <w:rPr>
                <w:rFonts w:ascii="Arial" w:eastAsia="Times New Roman" w:hAnsi="Arial" w:cs="Arial"/>
                <w:b/>
              </w:rPr>
              <w:t>Ontvangen en verzonden stukken.</w:t>
            </w:r>
          </w:p>
        </w:tc>
        <w:tc>
          <w:tcPr>
            <w:tcW w:w="2798" w:type="pct"/>
            <w:shd w:val="clear" w:color="auto" w:fill="auto"/>
          </w:tcPr>
          <w:p w14:paraId="2DF7D348" w14:textId="6AE17F25" w:rsidR="004E2E51" w:rsidRPr="00553C5B" w:rsidRDefault="00D94CBD" w:rsidP="00744678">
            <w:pPr>
              <w:spacing w:after="0" w:line="240" w:lineRule="auto"/>
              <w:rPr>
                <w:rFonts w:ascii="Arial" w:eastAsia="Times New Roman" w:hAnsi="Arial" w:cs="Arial"/>
              </w:rPr>
            </w:pPr>
            <w:r>
              <w:rPr>
                <w:rFonts w:ascii="Arial" w:eastAsia="Times New Roman" w:hAnsi="Arial" w:cs="Arial"/>
              </w:rPr>
              <w:t xml:space="preserve">De secretaris heeft de lijst van ontvangen en verzonden stukken </w:t>
            </w:r>
            <w:r w:rsidR="00D77108">
              <w:rPr>
                <w:rFonts w:ascii="Arial" w:eastAsia="Times New Roman" w:hAnsi="Arial" w:cs="Arial"/>
              </w:rPr>
              <w:t xml:space="preserve">naar de leden </w:t>
            </w:r>
            <w:r>
              <w:rPr>
                <w:rFonts w:ascii="Arial" w:eastAsia="Times New Roman" w:hAnsi="Arial" w:cs="Arial"/>
              </w:rPr>
              <w:t>gestuurd.</w:t>
            </w:r>
            <w:r w:rsidR="00F750F0">
              <w:rPr>
                <w:rFonts w:ascii="Arial" w:eastAsia="Times New Roman" w:hAnsi="Arial" w:cs="Arial"/>
              </w:rPr>
              <w:t xml:space="preserve"> </w:t>
            </w:r>
          </w:p>
        </w:tc>
        <w:tc>
          <w:tcPr>
            <w:tcW w:w="333" w:type="pct"/>
          </w:tcPr>
          <w:p w14:paraId="17713977"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6DB64891" w14:textId="77777777" w:rsidR="003A70A3" w:rsidRPr="00553C5B" w:rsidRDefault="003A70A3" w:rsidP="00744678">
            <w:pPr>
              <w:spacing w:after="0" w:line="240" w:lineRule="auto"/>
              <w:rPr>
                <w:rFonts w:ascii="Arial" w:eastAsia="Times New Roman" w:hAnsi="Arial" w:cs="Arial"/>
              </w:rPr>
            </w:pPr>
          </w:p>
        </w:tc>
      </w:tr>
      <w:tr w:rsidR="00F750F0" w:rsidRPr="00553C5B" w14:paraId="33E90611" w14:textId="77777777" w:rsidTr="00E51E1C">
        <w:trPr>
          <w:trHeight w:val="322"/>
        </w:trPr>
        <w:tc>
          <w:tcPr>
            <w:tcW w:w="1369" w:type="pct"/>
            <w:shd w:val="clear" w:color="auto" w:fill="auto"/>
          </w:tcPr>
          <w:p w14:paraId="1CA62FB0" w14:textId="7B3F3BDB" w:rsidR="00F750F0" w:rsidRDefault="00F750F0" w:rsidP="00F750F0">
            <w:pPr>
              <w:spacing w:after="0" w:line="240" w:lineRule="auto"/>
              <w:rPr>
                <w:rFonts w:ascii="Arial" w:eastAsia="Times New Roman" w:hAnsi="Arial" w:cs="Arial"/>
                <w:b/>
              </w:rPr>
            </w:pPr>
            <w:r>
              <w:rPr>
                <w:rFonts w:ascii="Arial" w:eastAsia="Times New Roman" w:hAnsi="Arial" w:cs="Arial"/>
                <w:b/>
              </w:rPr>
              <w:t>4) Mededelingen</w:t>
            </w:r>
          </w:p>
        </w:tc>
        <w:tc>
          <w:tcPr>
            <w:tcW w:w="2798" w:type="pct"/>
            <w:shd w:val="clear" w:color="auto" w:fill="auto"/>
          </w:tcPr>
          <w:p w14:paraId="594145A4" w14:textId="56A5F246" w:rsidR="0071369D" w:rsidRDefault="004D5D8E" w:rsidP="00B26583">
            <w:pPr>
              <w:spacing w:after="0" w:line="240" w:lineRule="auto"/>
              <w:rPr>
                <w:rFonts w:ascii="Arial" w:eastAsia="Times New Roman" w:hAnsi="Arial" w:cs="Arial"/>
              </w:rPr>
            </w:pPr>
            <w:r>
              <w:rPr>
                <w:rFonts w:ascii="Arial" w:eastAsia="Times New Roman" w:hAnsi="Arial" w:cs="Arial"/>
              </w:rPr>
              <w:t>- De secretaris meldt dat MC een voorbeeld heeft gestuurd om de KSD wat bekender</w:t>
            </w:r>
            <w:r w:rsidR="006B677F">
              <w:rPr>
                <w:rFonts w:ascii="Arial" w:eastAsia="Times New Roman" w:hAnsi="Arial" w:cs="Arial"/>
              </w:rPr>
              <w:t xml:space="preserve"> te maken</w:t>
            </w:r>
            <w:r>
              <w:rPr>
                <w:rFonts w:ascii="Arial" w:eastAsia="Times New Roman" w:hAnsi="Arial" w:cs="Arial"/>
              </w:rPr>
              <w:t xml:space="preserve">. De secretaris denkt erover om het logo van de KSD-brieven erboven te zetten. MC merkt op dat je er ook slechts een e-mailadres bij kunt zetten, maar voor oudere mensen werkt een telefoonnummer normaliter beter. </w:t>
            </w:r>
            <w:r w:rsidR="006B677F">
              <w:rPr>
                <w:rFonts w:ascii="Arial" w:eastAsia="Times New Roman" w:hAnsi="Arial" w:cs="Arial"/>
              </w:rPr>
              <w:t>Met het DB zal nog worden besproken welk telefoonnummer erbij komt.</w:t>
            </w:r>
          </w:p>
          <w:p w14:paraId="602E0E9D" w14:textId="0538C3A3" w:rsidR="005B259C" w:rsidRDefault="005B259C" w:rsidP="00B26583">
            <w:pPr>
              <w:spacing w:after="0" w:line="240" w:lineRule="auto"/>
              <w:rPr>
                <w:rFonts w:ascii="Arial" w:eastAsia="Times New Roman" w:hAnsi="Arial" w:cs="Arial"/>
              </w:rPr>
            </w:pPr>
            <w:r>
              <w:rPr>
                <w:rFonts w:ascii="Arial" w:eastAsia="Times New Roman" w:hAnsi="Arial" w:cs="Arial"/>
              </w:rPr>
              <w:t>-</w:t>
            </w:r>
            <w:r w:rsidR="006B677F">
              <w:rPr>
                <w:rFonts w:ascii="Arial" w:eastAsia="Times New Roman" w:hAnsi="Arial" w:cs="Arial"/>
              </w:rPr>
              <w:t xml:space="preserve"> Uit de gesprekken met de politieke partijen is voortgevloeid </w:t>
            </w:r>
            <w:r>
              <w:rPr>
                <w:rFonts w:ascii="Arial" w:eastAsia="Times New Roman" w:hAnsi="Arial" w:cs="Arial"/>
              </w:rPr>
              <w:t>dat er een 2</w:t>
            </w:r>
            <w:r w:rsidRPr="005B259C">
              <w:rPr>
                <w:rFonts w:ascii="Arial" w:eastAsia="Times New Roman" w:hAnsi="Arial" w:cs="Arial"/>
                <w:vertAlign w:val="superscript"/>
              </w:rPr>
              <w:t>e</w:t>
            </w:r>
            <w:r>
              <w:rPr>
                <w:rFonts w:ascii="Arial" w:eastAsia="Times New Roman" w:hAnsi="Arial" w:cs="Arial"/>
              </w:rPr>
              <w:t xml:space="preserve"> gesprek komt met de VVD over de starterslening; dit heeft</w:t>
            </w:r>
            <w:r w:rsidR="006B677F">
              <w:rPr>
                <w:rFonts w:ascii="Arial" w:eastAsia="Times New Roman" w:hAnsi="Arial" w:cs="Arial"/>
              </w:rPr>
              <w:t xml:space="preserve"> ook</w:t>
            </w:r>
            <w:r>
              <w:rPr>
                <w:rFonts w:ascii="Arial" w:eastAsia="Times New Roman" w:hAnsi="Arial" w:cs="Arial"/>
              </w:rPr>
              <w:t xml:space="preserve"> te maken met de transitie. </w:t>
            </w:r>
          </w:p>
          <w:p w14:paraId="3A7C0136" w14:textId="73B36C05" w:rsidR="0071369D" w:rsidRPr="00D00B97" w:rsidRDefault="0071369D" w:rsidP="00B26583">
            <w:pPr>
              <w:spacing w:after="0" w:line="240" w:lineRule="auto"/>
              <w:rPr>
                <w:rFonts w:ascii="Arial" w:eastAsia="Times New Roman" w:hAnsi="Arial" w:cs="Arial"/>
              </w:rPr>
            </w:pPr>
            <w:r>
              <w:rPr>
                <w:rFonts w:ascii="Arial" w:eastAsia="Times New Roman" w:hAnsi="Arial" w:cs="Arial"/>
              </w:rPr>
              <w:t>- Dhr. Thomas Schilder</w:t>
            </w:r>
            <w:r w:rsidR="00A74343">
              <w:rPr>
                <w:rFonts w:ascii="Arial" w:eastAsia="Times New Roman" w:hAnsi="Arial" w:cs="Arial"/>
              </w:rPr>
              <w:t xml:space="preserve">, </w:t>
            </w:r>
            <w:r>
              <w:rPr>
                <w:rFonts w:ascii="Arial" w:eastAsia="Times New Roman" w:hAnsi="Arial" w:cs="Arial"/>
              </w:rPr>
              <w:t>websitebeheerder van het Sportplatform</w:t>
            </w:r>
            <w:r w:rsidR="00A74343">
              <w:rPr>
                <w:rFonts w:ascii="Arial" w:eastAsia="Times New Roman" w:hAnsi="Arial" w:cs="Arial"/>
              </w:rPr>
              <w:t>, heeft ons gevraagd om onze medewerking om hun info over ouderen zowel als</w:t>
            </w:r>
            <w:r>
              <w:rPr>
                <w:rFonts w:ascii="Arial" w:eastAsia="Times New Roman" w:hAnsi="Arial" w:cs="Arial"/>
              </w:rPr>
              <w:t xml:space="preserve"> over jongeren, te verspreiden. Dat is een complex verhaal. De secretaris heeft ze, </w:t>
            </w:r>
            <w:r w:rsidRPr="00D00B97">
              <w:rPr>
                <w:rFonts w:ascii="Arial" w:eastAsia="Times New Roman" w:hAnsi="Arial" w:cs="Arial"/>
              </w:rPr>
              <w:t xml:space="preserve">samen met mevr. Cynthia Schokker, die onze site beheert, verwezen naar </w:t>
            </w:r>
            <w:proofErr w:type="spellStart"/>
            <w:r w:rsidRPr="00D00B97">
              <w:rPr>
                <w:rFonts w:ascii="Arial" w:eastAsia="Times New Roman" w:hAnsi="Arial" w:cs="Arial"/>
              </w:rPr>
              <w:t>Q</w:t>
            </w:r>
            <w:r w:rsidR="00717825" w:rsidRPr="00D00B97">
              <w:rPr>
                <w:rFonts w:ascii="Arial" w:eastAsia="Times New Roman" w:hAnsi="Arial" w:cs="Arial"/>
              </w:rPr>
              <w:t>stylez</w:t>
            </w:r>
            <w:proofErr w:type="spellEnd"/>
            <w:r w:rsidRPr="00D00B97">
              <w:rPr>
                <w:rFonts w:ascii="Arial" w:eastAsia="Times New Roman" w:hAnsi="Arial" w:cs="Arial"/>
              </w:rPr>
              <w:t xml:space="preserve">, het bedrijf dat wezenlijke </w:t>
            </w:r>
            <w:r w:rsidRPr="00D00B97">
              <w:rPr>
                <w:rFonts w:ascii="Arial" w:eastAsia="Times New Roman" w:hAnsi="Arial" w:cs="Arial"/>
              </w:rPr>
              <w:lastRenderedPageBreak/>
              <w:t xml:space="preserve">wijzigingen kan aanbrengen aan de website; afgesproken is dat Sportplatform de kosten draagt. </w:t>
            </w:r>
          </w:p>
          <w:p w14:paraId="68FE51DB" w14:textId="5A875064" w:rsidR="005B259C" w:rsidRDefault="005B259C" w:rsidP="00B26583">
            <w:pPr>
              <w:spacing w:after="0" w:line="240" w:lineRule="auto"/>
              <w:rPr>
                <w:rFonts w:ascii="Arial" w:eastAsia="Times New Roman" w:hAnsi="Arial" w:cs="Arial"/>
              </w:rPr>
            </w:pPr>
            <w:r w:rsidRPr="00D00B97">
              <w:rPr>
                <w:rFonts w:ascii="Arial" w:eastAsia="Times New Roman" w:hAnsi="Arial" w:cs="Arial"/>
              </w:rPr>
              <w:t>- Op 6 november a.s. om 19.30 u. is er in de AMVO een algemene vergadering van de huurdersvereniging. De secretaris gaat erheen; wellicht zijn er meer KSD-leden geïnteresseer</w:t>
            </w:r>
            <w:r w:rsidR="00717825" w:rsidRPr="00D00B97">
              <w:rPr>
                <w:rFonts w:ascii="Arial" w:eastAsia="Times New Roman" w:hAnsi="Arial" w:cs="Arial"/>
              </w:rPr>
              <w:t>d.</w:t>
            </w:r>
          </w:p>
          <w:p w14:paraId="4287F40B" w14:textId="77777777" w:rsidR="005B259C" w:rsidRDefault="005B259C" w:rsidP="00B26583">
            <w:pPr>
              <w:spacing w:after="0" w:line="240" w:lineRule="auto"/>
              <w:rPr>
                <w:rFonts w:ascii="Arial" w:eastAsia="Times New Roman" w:hAnsi="Arial" w:cs="Arial"/>
              </w:rPr>
            </w:pPr>
            <w:r>
              <w:rPr>
                <w:rFonts w:ascii="Arial" w:eastAsia="Times New Roman" w:hAnsi="Arial" w:cs="Arial"/>
              </w:rPr>
              <w:t>- De secretaris herinnert MC eraan dat zij een afspraak zou maken met ’t Nest om hun situatie te bespreken, m.n. ook financieel gezien.</w:t>
            </w:r>
          </w:p>
          <w:p w14:paraId="13756D29" w14:textId="77777777" w:rsidR="005B259C" w:rsidRDefault="005B259C" w:rsidP="00B26583">
            <w:pPr>
              <w:spacing w:after="0" w:line="240" w:lineRule="auto"/>
              <w:rPr>
                <w:rFonts w:ascii="Arial" w:eastAsia="Times New Roman" w:hAnsi="Arial" w:cs="Arial"/>
              </w:rPr>
            </w:pPr>
            <w:r>
              <w:rPr>
                <w:rFonts w:ascii="Arial" w:eastAsia="Times New Roman" w:hAnsi="Arial" w:cs="Arial"/>
              </w:rPr>
              <w:t>- HB heeft de begroting ingediend bij mevr. Nell Verhoeven, maar nog geen reactie ontvangen.</w:t>
            </w:r>
          </w:p>
          <w:p w14:paraId="6F4A7E57" w14:textId="77777777" w:rsidR="00707BC7" w:rsidRPr="00D00B97" w:rsidRDefault="00707BC7" w:rsidP="00B26583">
            <w:pPr>
              <w:spacing w:after="0" w:line="240" w:lineRule="auto"/>
              <w:rPr>
                <w:rFonts w:ascii="Arial" w:eastAsia="Times New Roman" w:hAnsi="Arial" w:cs="Arial"/>
              </w:rPr>
            </w:pPr>
            <w:r>
              <w:rPr>
                <w:rFonts w:ascii="Arial" w:eastAsia="Times New Roman" w:hAnsi="Arial" w:cs="Arial"/>
              </w:rPr>
              <w:t xml:space="preserve">- HB heeft een artikel doorgestuurd over het te realiseren </w:t>
            </w:r>
            <w:proofErr w:type="spellStart"/>
            <w:r>
              <w:rPr>
                <w:rFonts w:ascii="Arial" w:eastAsia="Times New Roman" w:hAnsi="Arial" w:cs="Arial"/>
              </w:rPr>
              <w:t>WoZoCo</w:t>
            </w:r>
            <w:proofErr w:type="spellEnd"/>
            <w:r>
              <w:rPr>
                <w:rFonts w:ascii="Arial" w:eastAsia="Times New Roman" w:hAnsi="Arial" w:cs="Arial"/>
              </w:rPr>
              <w:t xml:space="preserve"> aan het </w:t>
            </w:r>
            <w:proofErr w:type="spellStart"/>
            <w:r>
              <w:rPr>
                <w:rFonts w:ascii="Arial" w:eastAsia="Times New Roman" w:hAnsi="Arial" w:cs="Arial"/>
              </w:rPr>
              <w:t>Oorgat</w:t>
            </w:r>
            <w:proofErr w:type="spellEnd"/>
            <w:r>
              <w:rPr>
                <w:rFonts w:ascii="Arial" w:eastAsia="Times New Roman" w:hAnsi="Arial" w:cs="Arial"/>
              </w:rPr>
              <w:t xml:space="preserve"> te Edam. Wat hem opviel is dat op dit moment nog niet bekend is welke instelling daar zorg gaat verlenen. Hij heeft destijds contact gehad met de projectontwikkelaar</w:t>
            </w:r>
            <w:r w:rsidR="00DE5F66">
              <w:rPr>
                <w:rFonts w:ascii="Arial" w:eastAsia="Times New Roman" w:hAnsi="Arial" w:cs="Arial"/>
              </w:rPr>
              <w:t xml:space="preserve">, dhr. Maarten </w:t>
            </w:r>
            <w:proofErr w:type="spellStart"/>
            <w:r w:rsidR="00DE5F66">
              <w:rPr>
                <w:rFonts w:ascii="Arial" w:eastAsia="Times New Roman" w:hAnsi="Arial" w:cs="Arial"/>
              </w:rPr>
              <w:t>Leschot</w:t>
            </w:r>
            <w:proofErr w:type="spellEnd"/>
            <w:r w:rsidR="00DE5F66">
              <w:rPr>
                <w:rFonts w:ascii="Arial" w:eastAsia="Times New Roman" w:hAnsi="Arial" w:cs="Arial"/>
              </w:rPr>
              <w:t xml:space="preserve"> van </w:t>
            </w:r>
            <w:proofErr w:type="spellStart"/>
            <w:r w:rsidR="00DE5F66">
              <w:rPr>
                <w:rFonts w:ascii="Arial" w:eastAsia="Times New Roman" w:hAnsi="Arial" w:cs="Arial"/>
              </w:rPr>
              <w:t>Zephyr</w:t>
            </w:r>
            <w:proofErr w:type="spellEnd"/>
            <w:r w:rsidR="00DE5F66">
              <w:rPr>
                <w:rFonts w:ascii="Arial" w:eastAsia="Times New Roman" w:hAnsi="Arial" w:cs="Arial"/>
              </w:rPr>
              <w:t xml:space="preserve"> Real </w:t>
            </w:r>
            <w:proofErr w:type="spellStart"/>
            <w:r w:rsidR="00DE5F66">
              <w:rPr>
                <w:rFonts w:ascii="Arial" w:eastAsia="Times New Roman" w:hAnsi="Arial" w:cs="Arial"/>
              </w:rPr>
              <w:t>Estate</w:t>
            </w:r>
            <w:proofErr w:type="spellEnd"/>
            <w:r w:rsidR="00DE5F66">
              <w:rPr>
                <w:rFonts w:ascii="Arial" w:eastAsia="Times New Roman" w:hAnsi="Arial" w:cs="Arial"/>
              </w:rPr>
              <w:t xml:space="preserve"> B.V. </w:t>
            </w:r>
            <w:r>
              <w:rPr>
                <w:rFonts w:ascii="Arial" w:eastAsia="Times New Roman" w:hAnsi="Arial" w:cs="Arial"/>
              </w:rPr>
              <w:t xml:space="preserve">die meldde dat </w:t>
            </w:r>
            <w:r w:rsidR="00DE5F66">
              <w:rPr>
                <w:rFonts w:ascii="Arial" w:eastAsia="Times New Roman" w:hAnsi="Arial" w:cs="Arial"/>
              </w:rPr>
              <w:t>C</w:t>
            </w:r>
            <w:r>
              <w:rPr>
                <w:rFonts w:ascii="Arial" w:eastAsia="Times New Roman" w:hAnsi="Arial" w:cs="Arial"/>
              </w:rPr>
              <w:t>om</w:t>
            </w:r>
            <w:r w:rsidR="00DE5F66">
              <w:rPr>
                <w:rFonts w:ascii="Arial" w:eastAsia="Times New Roman" w:hAnsi="Arial" w:cs="Arial"/>
              </w:rPr>
              <w:t>4</w:t>
            </w:r>
            <w:r>
              <w:rPr>
                <w:rFonts w:ascii="Arial" w:eastAsia="Times New Roman" w:hAnsi="Arial" w:cs="Arial"/>
              </w:rPr>
              <w:t xml:space="preserve">care dit zou gaan doen. HB </w:t>
            </w:r>
            <w:r w:rsidR="00DE5F66">
              <w:rPr>
                <w:rFonts w:ascii="Arial" w:eastAsia="Times New Roman" w:hAnsi="Arial" w:cs="Arial"/>
              </w:rPr>
              <w:t>belooft</w:t>
            </w:r>
            <w:r>
              <w:rPr>
                <w:rFonts w:ascii="Arial" w:eastAsia="Times New Roman" w:hAnsi="Arial" w:cs="Arial"/>
              </w:rPr>
              <w:t xml:space="preserve"> uit</w:t>
            </w:r>
            <w:r w:rsidR="00DE5F66">
              <w:rPr>
                <w:rFonts w:ascii="Arial" w:eastAsia="Times New Roman" w:hAnsi="Arial" w:cs="Arial"/>
              </w:rPr>
              <w:t xml:space="preserve"> te </w:t>
            </w:r>
            <w:r>
              <w:rPr>
                <w:rFonts w:ascii="Arial" w:eastAsia="Times New Roman" w:hAnsi="Arial" w:cs="Arial"/>
              </w:rPr>
              <w:t>zoeken hoe de stand van zaken momenteel is</w:t>
            </w:r>
            <w:r w:rsidRPr="00D00B97">
              <w:rPr>
                <w:rFonts w:ascii="Arial" w:eastAsia="Times New Roman" w:hAnsi="Arial" w:cs="Arial"/>
              </w:rPr>
              <w:t>.</w:t>
            </w:r>
            <w:r w:rsidR="00DE5F66" w:rsidRPr="00D00B97">
              <w:rPr>
                <w:rFonts w:ascii="Arial" w:eastAsia="Times New Roman" w:hAnsi="Arial" w:cs="Arial"/>
              </w:rPr>
              <w:t xml:space="preserve"> </w:t>
            </w:r>
          </w:p>
          <w:p w14:paraId="2E803BFE" w14:textId="4591F218" w:rsidR="004042E5" w:rsidRDefault="004042E5" w:rsidP="00717825">
            <w:pPr>
              <w:spacing w:after="0" w:line="240" w:lineRule="auto"/>
              <w:rPr>
                <w:rFonts w:ascii="Arial" w:eastAsia="Times New Roman" w:hAnsi="Arial" w:cs="Arial"/>
              </w:rPr>
            </w:pPr>
            <w:r w:rsidRPr="00D00B97">
              <w:rPr>
                <w:rFonts w:ascii="Arial" w:eastAsia="Times New Roman" w:hAnsi="Arial" w:cs="Arial"/>
              </w:rPr>
              <w:t xml:space="preserve">- De voorzitter is door de </w:t>
            </w:r>
            <w:proofErr w:type="spellStart"/>
            <w:r w:rsidRPr="00D00B97">
              <w:rPr>
                <w:rFonts w:ascii="Arial" w:eastAsia="Times New Roman" w:hAnsi="Arial" w:cs="Arial"/>
              </w:rPr>
              <w:t>Nivo</w:t>
            </w:r>
            <w:proofErr w:type="spellEnd"/>
            <w:r w:rsidRPr="00D00B97">
              <w:rPr>
                <w:rFonts w:ascii="Arial" w:eastAsia="Times New Roman" w:hAnsi="Arial" w:cs="Arial"/>
              </w:rPr>
              <w:t xml:space="preserve"> </w:t>
            </w:r>
            <w:r w:rsidR="00717825" w:rsidRPr="00D00B97">
              <w:rPr>
                <w:rFonts w:ascii="Arial" w:eastAsia="Times New Roman" w:hAnsi="Arial" w:cs="Arial"/>
              </w:rPr>
              <w:t>uitgenodigd voor een interview over de Seniorenraad</w:t>
            </w:r>
            <w:r w:rsidR="00A74343" w:rsidRPr="00D00B97">
              <w:rPr>
                <w:rFonts w:ascii="Arial" w:eastAsia="Times New Roman" w:hAnsi="Arial" w:cs="Arial"/>
              </w:rPr>
              <w:t xml:space="preserve"> op donderdagmiddag 26 oktober a.s.</w:t>
            </w:r>
            <w:r w:rsidRPr="00D00B97">
              <w:rPr>
                <w:rFonts w:ascii="Arial" w:eastAsia="Times New Roman" w:hAnsi="Arial" w:cs="Arial"/>
              </w:rPr>
              <w:t xml:space="preserve"> In mei 2019 heeft hij ook een interview gedaan waarvan hij nog stukken en een foto van de KSD had bewaard. Hij zal ervoor zorgen dat er ook aandacht aan de andere adviesraden wordt besteed en vraagt de voorzitters van de andere raden </w:t>
            </w:r>
            <w:r w:rsidR="00717825" w:rsidRPr="00D00B97">
              <w:rPr>
                <w:rFonts w:ascii="Arial" w:eastAsia="Times New Roman" w:hAnsi="Arial" w:cs="Arial"/>
              </w:rPr>
              <w:t xml:space="preserve">beschikbaar te </w:t>
            </w:r>
            <w:r w:rsidRPr="00D00B97">
              <w:rPr>
                <w:rFonts w:ascii="Arial" w:eastAsia="Times New Roman" w:hAnsi="Arial" w:cs="Arial"/>
              </w:rPr>
              <w:t>zijn</w:t>
            </w:r>
            <w:r w:rsidR="00717825" w:rsidRPr="00D00B97">
              <w:rPr>
                <w:rFonts w:ascii="Arial" w:eastAsia="Times New Roman" w:hAnsi="Arial" w:cs="Arial"/>
              </w:rPr>
              <w:t xml:space="preserve"> als ze benaderd worden</w:t>
            </w:r>
            <w:r w:rsidRPr="00D00B97">
              <w:rPr>
                <w:rFonts w:ascii="Arial" w:eastAsia="Times New Roman" w:hAnsi="Arial" w:cs="Arial"/>
              </w:rPr>
              <w:t>. Aandachtspunten die hij zal noemen</w:t>
            </w:r>
            <w:r>
              <w:rPr>
                <w:rFonts w:ascii="Arial" w:eastAsia="Times New Roman" w:hAnsi="Arial" w:cs="Arial"/>
              </w:rPr>
              <w:t xml:space="preserve"> m.b.t. de SR is ons advies Toekomst van de zorg en de rol die de SR de laatste jaren speelt bij de prestatieafspraken van de gemeente met de 2 woningcorporaties</w:t>
            </w:r>
            <w:r w:rsidR="00764882">
              <w:rPr>
                <w:rFonts w:ascii="Arial" w:eastAsia="Times New Roman" w:hAnsi="Arial" w:cs="Arial"/>
              </w:rPr>
              <w:t xml:space="preserve">. </w:t>
            </w:r>
            <w:proofErr w:type="spellStart"/>
            <w:r w:rsidR="00764882">
              <w:rPr>
                <w:rFonts w:ascii="Arial" w:eastAsia="Times New Roman" w:hAnsi="Arial" w:cs="Arial"/>
              </w:rPr>
              <w:t>MdV</w:t>
            </w:r>
            <w:proofErr w:type="spellEnd"/>
            <w:r w:rsidR="00764882">
              <w:rPr>
                <w:rFonts w:ascii="Arial" w:eastAsia="Times New Roman" w:hAnsi="Arial" w:cs="Arial"/>
              </w:rPr>
              <w:t xml:space="preserve"> is van mening dat de KSD een belangrijke functie heeft en dat het belangrijk is om dat goed uit te dragen want in zijn omgeving merkt hij dat de KSD weinig bekendheid geniet.</w:t>
            </w:r>
          </w:p>
        </w:tc>
        <w:tc>
          <w:tcPr>
            <w:tcW w:w="333" w:type="pct"/>
          </w:tcPr>
          <w:p w14:paraId="088A5CF0"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3F1C189D" w14:textId="77777777" w:rsidR="00F750F0" w:rsidRPr="00553C5B" w:rsidRDefault="00F750F0" w:rsidP="00F750F0">
            <w:pPr>
              <w:spacing w:after="0" w:line="240" w:lineRule="auto"/>
              <w:rPr>
                <w:rFonts w:ascii="Arial" w:eastAsia="Times New Roman" w:hAnsi="Arial" w:cs="Arial"/>
              </w:rPr>
            </w:pPr>
          </w:p>
        </w:tc>
      </w:tr>
      <w:tr w:rsidR="00F750F0" w:rsidRPr="00553C5B" w14:paraId="501B7759" w14:textId="77777777" w:rsidTr="00E51E1C">
        <w:trPr>
          <w:trHeight w:val="322"/>
        </w:trPr>
        <w:tc>
          <w:tcPr>
            <w:tcW w:w="1369" w:type="pct"/>
            <w:shd w:val="clear" w:color="auto" w:fill="auto"/>
          </w:tcPr>
          <w:p w14:paraId="277D24CF" w14:textId="002298C2" w:rsidR="00F750F0" w:rsidRDefault="005C3CA5" w:rsidP="00F750F0">
            <w:pPr>
              <w:spacing w:after="0" w:line="240" w:lineRule="auto"/>
              <w:rPr>
                <w:rFonts w:ascii="Arial" w:eastAsia="Times New Roman" w:hAnsi="Arial" w:cs="Arial"/>
                <w:b/>
              </w:rPr>
            </w:pPr>
            <w:r>
              <w:rPr>
                <w:rFonts w:ascii="Arial" w:eastAsia="Times New Roman" w:hAnsi="Arial" w:cs="Arial"/>
                <w:b/>
              </w:rPr>
              <w:t>5</w:t>
            </w:r>
            <w:r w:rsidR="00F750F0">
              <w:rPr>
                <w:rFonts w:ascii="Arial" w:eastAsia="Times New Roman" w:hAnsi="Arial" w:cs="Arial"/>
                <w:b/>
              </w:rPr>
              <w:t xml:space="preserve">) Behandeling conceptnotulen KSD-vergadering van </w:t>
            </w:r>
            <w:r w:rsidR="00EF6D54">
              <w:rPr>
                <w:rFonts w:ascii="Arial" w:eastAsia="Times New Roman" w:hAnsi="Arial" w:cs="Arial"/>
                <w:b/>
              </w:rPr>
              <w:t>2</w:t>
            </w:r>
            <w:r w:rsidR="001D5EB4">
              <w:rPr>
                <w:rFonts w:ascii="Arial" w:eastAsia="Times New Roman" w:hAnsi="Arial" w:cs="Arial"/>
                <w:b/>
              </w:rPr>
              <w:t>6 september</w:t>
            </w:r>
            <w:r w:rsidR="00F750F0">
              <w:rPr>
                <w:rFonts w:ascii="Arial" w:eastAsia="Times New Roman" w:hAnsi="Arial" w:cs="Arial"/>
                <w:b/>
              </w:rPr>
              <w:t xml:space="preserve"> 2023</w:t>
            </w:r>
            <w:r>
              <w:rPr>
                <w:rFonts w:ascii="Arial" w:eastAsia="Times New Roman" w:hAnsi="Arial" w:cs="Arial"/>
                <w:b/>
              </w:rPr>
              <w:t xml:space="preserve"> (op 1</w:t>
            </w:r>
            <w:r w:rsidR="001D5EB4">
              <w:rPr>
                <w:rFonts w:ascii="Arial" w:eastAsia="Times New Roman" w:hAnsi="Arial" w:cs="Arial"/>
                <w:b/>
              </w:rPr>
              <w:t>1 oktober</w:t>
            </w:r>
            <w:r>
              <w:rPr>
                <w:rFonts w:ascii="Arial" w:eastAsia="Times New Roman" w:hAnsi="Arial" w:cs="Arial"/>
                <w:b/>
              </w:rPr>
              <w:t xml:space="preserve"> gemaild)</w:t>
            </w:r>
            <w:r w:rsidR="00F750F0">
              <w:rPr>
                <w:rFonts w:ascii="Arial" w:eastAsia="Times New Roman" w:hAnsi="Arial" w:cs="Arial"/>
                <w:b/>
              </w:rPr>
              <w:t>.</w:t>
            </w:r>
          </w:p>
        </w:tc>
        <w:tc>
          <w:tcPr>
            <w:tcW w:w="2798" w:type="pct"/>
            <w:shd w:val="clear" w:color="auto" w:fill="auto"/>
          </w:tcPr>
          <w:p w14:paraId="06F9F1C5" w14:textId="18B49B18" w:rsidR="00F750F0" w:rsidRPr="00553C5B" w:rsidRDefault="006C0702" w:rsidP="006C0702">
            <w:pPr>
              <w:spacing w:after="0" w:line="240" w:lineRule="auto"/>
              <w:rPr>
                <w:rFonts w:ascii="Arial" w:eastAsia="Times New Roman" w:hAnsi="Arial" w:cs="Arial"/>
              </w:rPr>
            </w:pPr>
            <w:r>
              <w:rPr>
                <w:rFonts w:ascii="Arial" w:eastAsia="Times New Roman" w:hAnsi="Arial" w:cs="Arial"/>
              </w:rPr>
              <w:t xml:space="preserve">De </w:t>
            </w:r>
            <w:r w:rsidR="00F750F0">
              <w:rPr>
                <w:rFonts w:ascii="Arial" w:eastAsia="Times New Roman" w:hAnsi="Arial" w:cs="Arial"/>
              </w:rPr>
              <w:t xml:space="preserve">notulen worden </w:t>
            </w:r>
            <w:r w:rsidR="007D52C4">
              <w:rPr>
                <w:rFonts w:ascii="Arial" w:eastAsia="Times New Roman" w:hAnsi="Arial" w:cs="Arial"/>
              </w:rPr>
              <w:t xml:space="preserve">met een enkele </w:t>
            </w:r>
            <w:r w:rsidR="00F750F0">
              <w:rPr>
                <w:rFonts w:ascii="Arial" w:eastAsia="Times New Roman" w:hAnsi="Arial" w:cs="Arial"/>
              </w:rPr>
              <w:t xml:space="preserve"> aanpassing vastgesteld. </w:t>
            </w:r>
          </w:p>
        </w:tc>
        <w:tc>
          <w:tcPr>
            <w:tcW w:w="333" w:type="pct"/>
          </w:tcPr>
          <w:p w14:paraId="3DBCBA81"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0C4BB996" w14:textId="77777777" w:rsidR="00F750F0" w:rsidRPr="00553C5B" w:rsidRDefault="00F750F0" w:rsidP="00F750F0">
            <w:pPr>
              <w:spacing w:after="0" w:line="240" w:lineRule="auto"/>
              <w:rPr>
                <w:rFonts w:ascii="Arial" w:eastAsia="Times New Roman" w:hAnsi="Arial" w:cs="Arial"/>
              </w:rPr>
            </w:pPr>
          </w:p>
        </w:tc>
      </w:tr>
      <w:tr w:rsidR="00F750F0" w:rsidRPr="00553C5B" w14:paraId="4F1F847C" w14:textId="77777777" w:rsidTr="00E51E1C">
        <w:trPr>
          <w:trHeight w:val="322"/>
        </w:trPr>
        <w:tc>
          <w:tcPr>
            <w:tcW w:w="1369" w:type="pct"/>
            <w:shd w:val="clear" w:color="auto" w:fill="auto"/>
          </w:tcPr>
          <w:p w14:paraId="4DB85EA0" w14:textId="1F764CD1" w:rsidR="00F750F0" w:rsidRDefault="005C3CA5" w:rsidP="00F750F0">
            <w:pPr>
              <w:spacing w:after="0" w:line="240" w:lineRule="auto"/>
              <w:rPr>
                <w:rFonts w:ascii="Arial" w:eastAsia="Times New Roman" w:hAnsi="Arial" w:cs="Arial"/>
                <w:b/>
              </w:rPr>
            </w:pPr>
            <w:r>
              <w:rPr>
                <w:rFonts w:ascii="Arial" w:eastAsia="Times New Roman" w:hAnsi="Arial" w:cs="Arial"/>
                <w:b/>
              </w:rPr>
              <w:t>6</w:t>
            </w:r>
            <w:r w:rsidR="00F750F0">
              <w:rPr>
                <w:rFonts w:ascii="Arial" w:eastAsia="Times New Roman" w:hAnsi="Arial" w:cs="Arial"/>
                <w:b/>
              </w:rPr>
              <w:t xml:space="preserve">) Behandeling actiepunten KSD-vergadering van </w:t>
            </w:r>
            <w:r w:rsidR="00EF6D54">
              <w:rPr>
                <w:rFonts w:ascii="Arial" w:eastAsia="Times New Roman" w:hAnsi="Arial" w:cs="Arial"/>
                <w:b/>
              </w:rPr>
              <w:t>2</w:t>
            </w:r>
            <w:r w:rsidR="001D5EB4">
              <w:rPr>
                <w:rFonts w:ascii="Arial" w:eastAsia="Times New Roman" w:hAnsi="Arial" w:cs="Arial"/>
                <w:b/>
              </w:rPr>
              <w:t>6</w:t>
            </w:r>
            <w:r w:rsidR="00EF6D54">
              <w:rPr>
                <w:rFonts w:ascii="Arial" w:eastAsia="Times New Roman" w:hAnsi="Arial" w:cs="Arial"/>
                <w:b/>
              </w:rPr>
              <w:t xml:space="preserve"> </w:t>
            </w:r>
            <w:r w:rsidR="001D5EB4">
              <w:rPr>
                <w:rFonts w:ascii="Arial" w:eastAsia="Times New Roman" w:hAnsi="Arial" w:cs="Arial"/>
                <w:b/>
              </w:rPr>
              <w:t xml:space="preserve">september </w:t>
            </w:r>
            <w:r w:rsidR="00F750F0">
              <w:rPr>
                <w:rFonts w:ascii="Arial" w:eastAsia="Times New Roman" w:hAnsi="Arial" w:cs="Arial"/>
                <w:b/>
              </w:rPr>
              <w:t>2023</w:t>
            </w:r>
            <w:r>
              <w:rPr>
                <w:rFonts w:ascii="Arial" w:eastAsia="Times New Roman" w:hAnsi="Arial" w:cs="Arial"/>
                <w:b/>
              </w:rPr>
              <w:t xml:space="preserve"> (op </w:t>
            </w:r>
            <w:r w:rsidR="00EF6D54">
              <w:rPr>
                <w:rFonts w:ascii="Arial" w:eastAsia="Times New Roman" w:hAnsi="Arial" w:cs="Arial"/>
                <w:b/>
              </w:rPr>
              <w:t>1</w:t>
            </w:r>
            <w:r w:rsidR="001D5EB4">
              <w:rPr>
                <w:rFonts w:ascii="Arial" w:eastAsia="Times New Roman" w:hAnsi="Arial" w:cs="Arial"/>
                <w:b/>
              </w:rPr>
              <w:t>1 oktober</w:t>
            </w:r>
            <w:r>
              <w:rPr>
                <w:rFonts w:ascii="Arial" w:eastAsia="Times New Roman" w:hAnsi="Arial" w:cs="Arial"/>
                <w:b/>
              </w:rPr>
              <w:t xml:space="preserve"> gemaild)</w:t>
            </w:r>
            <w:r w:rsidR="00F750F0">
              <w:rPr>
                <w:rFonts w:ascii="Arial" w:eastAsia="Times New Roman" w:hAnsi="Arial" w:cs="Arial"/>
                <w:b/>
              </w:rPr>
              <w:t>.</w:t>
            </w:r>
          </w:p>
        </w:tc>
        <w:tc>
          <w:tcPr>
            <w:tcW w:w="2798" w:type="pct"/>
            <w:shd w:val="clear" w:color="auto" w:fill="auto"/>
          </w:tcPr>
          <w:p w14:paraId="26CDAF50" w14:textId="5C74C6BE" w:rsidR="005C3CA5" w:rsidRPr="00AB01F6" w:rsidRDefault="00F750F0" w:rsidP="00F750F0">
            <w:pPr>
              <w:spacing w:after="0" w:line="240" w:lineRule="auto"/>
              <w:rPr>
                <w:rFonts w:ascii="Arial" w:eastAsia="Times New Roman" w:hAnsi="Arial" w:cs="Arial"/>
                <w:b/>
                <w:bCs/>
              </w:rPr>
            </w:pPr>
            <w:r>
              <w:rPr>
                <w:rFonts w:ascii="Arial" w:eastAsia="Times New Roman" w:hAnsi="Arial" w:cs="Arial"/>
                <w:b/>
                <w:bCs/>
              </w:rPr>
              <w:t>Actiepuntenlijst Lange Termijn:</w:t>
            </w:r>
          </w:p>
          <w:p w14:paraId="228ECEF9" w14:textId="51BBA59F" w:rsidR="00F750F0" w:rsidRDefault="00F750F0" w:rsidP="00F750F0">
            <w:pPr>
              <w:spacing w:after="0" w:line="240" w:lineRule="auto"/>
              <w:rPr>
                <w:rFonts w:ascii="Arial" w:eastAsia="Times New Roman" w:hAnsi="Arial" w:cs="Arial"/>
              </w:rPr>
            </w:pPr>
            <w:r>
              <w:rPr>
                <w:rFonts w:ascii="Arial" w:eastAsia="Times New Roman" w:hAnsi="Arial" w:cs="Arial"/>
              </w:rPr>
              <w:t>- De actiepuntenlijst Lange Termijn wordt opgeschoond en vastgesteld.</w:t>
            </w:r>
          </w:p>
          <w:p w14:paraId="78867C45" w14:textId="6097DF21" w:rsidR="00F750F0" w:rsidRDefault="00F750F0" w:rsidP="00F750F0">
            <w:pPr>
              <w:spacing w:after="0" w:line="240" w:lineRule="auto"/>
              <w:rPr>
                <w:rFonts w:ascii="Arial" w:eastAsia="Times New Roman" w:hAnsi="Arial" w:cs="Arial"/>
                <w:b/>
                <w:bCs/>
              </w:rPr>
            </w:pPr>
            <w:r>
              <w:rPr>
                <w:rFonts w:ascii="Arial" w:eastAsia="Times New Roman" w:hAnsi="Arial" w:cs="Arial"/>
                <w:b/>
                <w:bCs/>
              </w:rPr>
              <w:t>Actiepuntenlijst Korte Termijn:</w:t>
            </w:r>
          </w:p>
          <w:p w14:paraId="6FE2F94D" w14:textId="22E13D23" w:rsidR="00775C08" w:rsidRPr="00775C08" w:rsidRDefault="00775C08" w:rsidP="00F750F0">
            <w:pPr>
              <w:spacing w:after="0" w:line="240" w:lineRule="auto"/>
              <w:rPr>
                <w:rFonts w:ascii="Arial" w:eastAsia="Times New Roman" w:hAnsi="Arial" w:cs="Arial"/>
              </w:rPr>
            </w:pPr>
            <w:r>
              <w:rPr>
                <w:rFonts w:ascii="Arial" w:eastAsia="Times New Roman" w:hAnsi="Arial" w:cs="Arial"/>
              </w:rPr>
              <w:t xml:space="preserve">- Bij punt 2) van de actiepuntenlijst wordt op voorstel van de secretaris besloten onze contactambtenaar, mevr. Nell Verhoeven, uit te nodigen voor </w:t>
            </w:r>
            <w:r w:rsidR="00017760">
              <w:rPr>
                <w:rFonts w:ascii="Arial" w:eastAsia="Times New Roman" w:hAnsi="Arial" w:cs="Arial"/>
              </w:rPr>
              <w:t>de</w:t>
            </w:r>
            <w:r>
              <w:rPr>
                <w:rFonts w:ascii="Arial" w:eastAsia="Times New Roman" w:hAnsi="Arial" w:cs="Arial"/>
              </w:rPr>
              <w:t xml:space="preserve"> volgende </w:t>
            </w:r>
            <w:r w:rsidR="00017760">
              <w:rPr>
                <w:rFonts w:ascii="Arial" w:eastAsia="Times New Roman" w:hAnsi="Arial" w:cs="Arial"/>
              </w:rPr>
              <w:t>KSD-</w:t>
            </w:r>
            <w:r>
              <w:rPr>
                <w:rFonts w:ascii="Arial" w:eastAsia="Times New Roman" w:hAnsi="Arial" w:cs="Arial"/>
              </w:rPr>
              <w:t>vergadering om over de lopende zaken te praten</w:t>
            </w:r>
            <w:r w:rsidR="00017760">
              <w:rPr>
                <w:rFonts w:ascii="Arial" w:eastAsia="Times New Roman" w:hAnsi="Arial" w:cs="Arial"/>
              </w:rPr>
              <w:t>, waarbij een van de gespreksthema’s zal zijn hoe het verder moet met de evaluatie van de KSD. Zij had onlangs al de vraag gesteld of wij op al onze ongevraagde adviezen een reactie hadden ontvangen.</w:t>
            </w:r>
            <w:r>
              <w:rPr>
                <w:rFonts w:ascii="Arial" w:eastAsia="Times New Roman" w:hAnsi="Arial" w:cs="Arial"/>
              </w:rPr>
              <w:t xml:space="preserve"> </w:t>
            </w:r>
          </w:p>
          <w:p w14:paraId="35131145" w14:textId="6175A712" w:rsidR="00F750F0" w:rsidRPr="00553C5B" w:rsidRDefault="00F750F0" w:rsidP="00F750F0">
            <w:pPr>
              <w:spacing w:after="0" w:line="240" w:lineRule="auto"/>
              <w:rPr>
                <w:rFonts w:ascii="Arial" w:eastAsia="Times New Roman" w:hAnsi="Arial" w:cs="Arial"/>
              </w:rPr>
            </w:pPr>
            <w:r>
              <w:rPr>
                <w:rFonts w:ascii="Arial" w:eastAsia="Times New Roman" w:hAnsi="Arial" w:cs="Arial"/>
              </w:rPr>
              <w:t>- De actiepuntenlijst Korte Termijn wordt opgeschoond en vastgesteld.</w:t>
            </w:r>
          </w:p>
        </w:tc>
        <w:tc>
          <w:tcPr>
            <w:tcW w:w="333" w:type="pct"/>
          </w:tcPr>
          <w:p w14:paraId="378A422F"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4E19CECE" w14:textId="77777777" w:rsidR="00F750F0" w:rsidRPr="00553C5B" w:rsidRDefault="00F750F0" w:rsidP="00F750F0">
            <w:pPr>
              <w:spacing w:after="0" w:line="240" w:lineRule="auto"/>
              <w:rPr>
                <w:rFonts w:ascii="Arial" w:eastAsia="Times New Roman" w:hAnsi="Arial" w:cs="Arial"/>
              </w:rPr>
            </w:pPr>
          </w:p>
        </w:tc>
      </w:tr>
      <w:tr w:rsidR="006C0702" w:rsidRPr="00553C5B" w14:paraId="796CFA2F" w14:textId="77777777" w:rsidTr="00E51E1C">
        <w:trPr>
          <w:trHeight w:val="322"/>
        </w:trPr>
        <w:tc>
          <w:tcPr>
            <w:tcW w:w="1369" w:type="pct"/>
            <w:shd w:val="clear" w:color="auto" w:fill="auto"/>
          </w:tcPr>
          <w:p w14:paraId="3F387E16" w14:textId="019A0369" w:rsidR="006C0702" w:rsidRDefault="006C0702" w:rsidP="006C0702">
            <w:pPr>
              <w:spacing w:after="0" w:line="240" w:lineRule="auto"/>
              <w:rPr>
                <w:rFonts w:ascii="Arial" w:eastAsia="Times New Roman" w:hAnsi="Arial" w:cs="Arial"/>
                <w:b/>
              </w:rPr>
            </w:pPr>
            <w:r>
              <w:rPr>
                <w:rFonts w:ascii="Arial" w:eastAsia="Times New Roman" w:hAnsi="Arial" w:cs="Arial"/>
                <w:b/>
              </w:rPr>
              <w:t>7) Verslag uit de adviesraden.</w:t>
            </w:r>
          </w:p>
        </w:tc>
        <w:tc>
          <w:tcPr>
            <w:tcW w:w="2798" w:type="pct"/>
            <w:shd w:val="clear" w:color="auto" w:fill="auto"/>
          </w:tcPr>
          <w:p w14:paraId="7645C7C9" w14:textId="3FFA1216" w:rsidR="006C0702" w:rsidRDefault="006C0702" w:rsidP="006C0702">
            <w:pPr>
              <w:spacing w:after="0" w:line="240" w:lineRule="auto"/>
              <w:rPr>
                <w:rFonts w:ascii="Arial" w:eastAsia="Times New Roman" w:hAnsi="Arial" w:cs="Arial"/>
                <w:b/>
                <w:bCs/>
              </w:rPr>
            </w:pPr>
            <w:r>
              <w:rPr>
                <w:rFonts w:ascii="Arial" w:eastAsia="Times New Roman" w:hAnsi="Arial" w:cs="Arial"/>
                <w:b/>
                <w:bCs/>
              </w:rPr>
              <w:t xml:space="preserve">- </w:t>
            </w:r>
            <w:proofErr w:type="spellStart"/>
            <w:r w:rsidR="002D711D">
              <w:rPr>
                <w:rFonts w:ascii="Arial" w:eastAsia="Times New Roman" w:hAnsi="Arial" w:cs="Arial"/>
                <w:b/>
                <w:bCs/>
              </w:rPr>
              <w:t>Wmo</w:t>
            </w:r>
            <w:proofErr w:type="spellEnd"/>
            <w:r>
              <w:rPr>
                <w:rFonts w:ascii="Arial" w:eastAsia="Times New Roman" w:hAnsi="Arial" w:cs="Arial"/>
                <w:b/>
                <w:bCs/>
              </w:rPr>
              <w:t>-raad:</w:t>
            </w:r>
          </w:p>
          <w:p w14:paraId="5248A73A" w14:textId="1DFF31FE" w:rsidR="006C0702" w:rsidRDefault="006C0702" w:rsidP="006C0702">
            <w:pPr>
              <w:spacing w:after="0" w:line="240" w:lineRule="auto"/>
              <w:rPr>
                <w:rFonts w:ascii="Arial" w:eastAsia="Times New Roman" w:hAnsi="Arial" w:cs="Arial"/>
              </w:rPr>
            </w:pPr>
            <w:r>
              <w:rPr>
                <w:rFonts w:ascii="Arial" w:eastAsia="Times New Roman" w:hAnsi="Arial" w:cs="Arial"/>
              </w:rPr>
              <w:t xml:space="preserve">- HB meldt dat hij mevr. </w:t>
            </w:r>
            <w:proofErr w:type="spellStart"/>
            <w:r>
              <w:rPr>
                <w:rFonts w:ascii="Arial" w:eastAsia="Times New Roman" w:hAnsi="Arial" w:cs="Arial"/>
              </w:rPr>
              <w:t>Marjoleine</w:t>
            </w:r>
            <w:proofErr w:type="spellEnd"/>
            <w:r>
              <w:rPr>
                <w:rFonts w:ascii="Arial" w:eastAsia="Times New Roman" w:hAnsi="Arial" w:cs="Arial"/>
              </w:rPr>
              <w:t xml:space="preserve"> van den Broek van “Het Buitenhuis” heeft benaderd met de vraag hoe het zit met de financiering door Edam-Volendam. Zij meldde dat het onderdeel respijtzorg eerst </w:t>
            </w:r>
            <w:r w:rsidRPr="00D00B97">
              <w:rPr>
                <w:rFonts w:ascii="Arial" w:eastAsia="Times New Roman" w:hAnsi="Arial" w:cs="Arial"/>
              </w:rPr>
              <w:t xml:space="preserve">zwevende was en nu wordt betaald uit de </w:t>
            </w:r>
            <w:r w:rsidR="002D711D" w:rsidRPr="00D00B97">
              <w:rPr>
                <w:rFonts w:ascii="Arial" w:eastAsia="Times New Roman" w:hAnsi="Arial" w:cs="Arial"/>
              </w:rPr>
              <w:t>WMO</w:t>
            </w:r>
            <w:r w:rsidRPr="00D00B97">
              <w:rPr>
                <w:rFonts w:ascii="Arial" w:eastAsia="Times New Roman" w:hAnsi="Arial" w:cs="Arial"/>
              </w:rPr>
              <w:t xml:space="preserve"> en het onderdeel mantelzorg uit </w:t>
            </w:r>
            <w:r w:rsidR="00717825" w:rsidRPr="00D00B97">
              <w:rPr>
                <w:rFonts w:ascii="Arial" w:eastAsia="Times New Roman" w:hAnsi="Arial" w:cs="Arial"/>
              </w:rPr>
              <w:t xml:space="preserve">de Brede </w:t>
            </w:r>
            <w:r w:rsidRPr="00D00B97">
              <w:rPr>
                <w:rFonts w:ascii="Arial" w:eastAsia="Times New Roman" w:hAnsi="Arial" w:cs="Arial"/>
              </w:rPr>
              <w:t>SPUK-GALA</w:t>
            </w:r>
            <w:r w:rsidR="00717825" w:rsidRPr="00D00B97">
              <w:rPr>
                <w:rFonts w:ascii="Arial" w:eastAsia="Times New Roman" w:hAnsi="Arial" w:cs="Arial"/>
              </w:rPr>
              <w:t xml:space="preserve"> (Brede specifieke uitkering Gezond en Actief Leven Akkoord)</w:t>
            </w:r>
            <w:r w:rsidRPr="00D00B97">
              <w:rPr>
                <w:rFonts w:ascii="Arial" w:eastAsia="Times New Roman" w:hAnsi="Arial" w:cs="Arial"/>
              </w:rPr>
              <w:t xml:space="preserve">. </w:t>
            </w:r>
            <w:proofErr w:type="spellStart"/>
            <w:r w:rsidR="002D711D" w:rsidRPr="00D00B97">
              <w:rPr>
                <w:rFonts w:ascii="Arial" w:eastAsia="Times New Roman" w:hAnsi="Arial" w:cs="Arial"/>
              </w:rPr>
              <w:t>Wmo</w:t>
            </w:r>
            <w:proofErr w:type="spellEnd"/>
            <w:r w:rsidRPr="00D00B97">
              <w:rPr>
                <w:rFonts w:ascii="Arial" w:eastAsia="Times New Roman" w:hAnsi="Arial" w:cs="Arial"/>
              </w:rPr>
              <w:t xml:space="preserve"> is geoormerkt. De dagopvang is wat uitgebreider geworden en wordt gefinancierd uit SPUK-GALA-gelden. Verder is het de bedoeling de naburige manege in de toekomst bij “Het Buitenhuis” te trekken,</w:t>
            </w:r>
            <w:r>
              <w:rPr>
                <w:rFonts w:ascii="Arial" w:eastAsia="Times New Roman" w:hAnsi="Arial" w:cs="Arial"/>
              </w:rPr>
              <w:t xml:space="preserve"> </w:t>
            </w:r>
            <w:r>
              <w:rPr>
                <w:rFonts w:ascii="Arial" w:eastAsia="Times New Roman" w:hAnsi="Arial" w:cs="Arial"/>
              </w:rPr>
              <w:lastRenderedPageBreak/>
              <w:t xml:space="preserve">hetgeen nog 8 eenvoudige appartementen zal opleveren. “Het Buitenhuis” is momenteel continue volgeboekt. Desgevraagd meldde </w:t>
            </w:r>
            <w:proofErr w:type="spellStart"/>
            <w:r>
              <w:rPr>
                <w:rFonts w:ascii="Arial" w:eastAsia="Times New Roman" w:hAnsi="Arial" w:cs="Arial"/>
              </w:rPr>
              <w:t>Marjoleine</w:t>
            </w:r>
            <w:proofErr w:type="spellEnd"/>
            <w:r>
              <w:rPr>
                <w:rFonts w:ascii="Arial" w:eastAsia="Times New Roman" w:hAnsi="Arial" w:cs="Arial"/>
              </w:rPr>
              <w:t xml:space="preserve"> dat het aantal deelnemers vanuit Edam-Volendam tot 23 oktober 2023 11 was; in die 11 zitten ook meervoudige deelnames, dus er is weinig deelname vanuit Edam-Volendam. Op de vraag van de secretaris hoe en door wie wordt bepaald wie mantelzorger is en of de huisartsen in onze gemeente hierbij betrokken zijn, antwoordt HB dat de intake via De Zorgcirkel verloopt. De voorzitter vult aan dat de opzet is dat de mantelzorger wat lucht krijgt; het is goed als mensen met enige regelmaat in “Het Buitenhuis” kunnen verblijven als daarmee wordt voorkomen dat een mantelzorger overbelast raakt. MC vraagt zich af wat de voorwaarden zijn en hoe er wordt bepaald wanneer iemand een overbelaste mantelzorger is. De KSD-leden kennen in hun omgeving meerdere mantelzorgers die overbelast zijn, met onder hen ook mensen die niets met De Zorgcirkel te maken hebben. MC heeft een hele lijst van mantelzorgers doorgespit en ze allemaal gebeld. Zij merkt in dit kader op dat de mantelzorgers die bekend waren vroeger een bon kregen en dat het mantelzorgcompliment dit jaar wordt afgeschaft.  De voorzitter meldt dat hieraan een tijdje geleden een uitzending van “100- min en ouder” is gewijd; dat was een drieluik over mantelzorgers, mantelzorgers in het ziekenhuis en “Het Buitenhuis”.</w:t>
            </w:r>
          </w:p>
          <w:p w14:paraId="484441F9" w14:textId="2D2F50A1" w:rsidR="006C0702" w:rsidRDefault="006C0702" w:rsidP="006C0702">
            <w:pPr>
              <w:spacing w:after="0" w:line="240" w:lineRule="auto"/>
              <w:rPr>
                <w:rFonts w:ascii="Arial" w:eastAsia="Times New Roman" w:hAnsi="Arial" w:cs="Arial"/>
              </w:rPr>
            </w:pPr>
            <w:r>
              <w:rPr>
                <w:rFonts w:ascii="Arial" w:eastAsia="Times New Roman" w:hAnsi="Arial" w:cs="Arial"/>
              </w:rPr>
              <w:t xml:space="preserve">M.b.t. het financiële plaatje meldt DV dat al bekend was dat er hiervoor een bepaald bedrag uit algemene middelen van de gemeente komt, maar nu hoort hij dat het deels uit SPUK-GALA komt hetgeen dus ten koste gaat van andere zaken. De voorzitter meldt dat het hoofd activiteiten van “Het Buitenhuis” door de gemeente wordt betaald maar dat de activiteiten m.b.t. dagbesteding worden vergoed uit de SPUK-GALA-gelden, die zijn ondergebracht bij </w:t>
            </w:r>
            <w:r w:rsidRPr="00D00B97">
              <w:rPr>
                <w:rFonts w:ascii="Arial" w:eastAsia="Times New Roman" w:hAnsi="Arial" w:cs="Arial"/>
              </w:rPr>
              <w:t xml:space="preserve">de </w:t>
            </w:r>
            <w:proofErr w:type="spellStart"/>
            <w:r w:rsidR="002D711D" w:rsidRPr="00D00B97">
              <w:rPr>
                <w:rFonts w:ascii="Arial" w:eastAsia="Times New Roman" w:hAnsi="Arial" w:cs="Arial"/>
              </w:rPr>
              <w:t>Wmo</w:t>
            </w:r>
            <w:proofErr w:type="spellEnd"/>
            <w:r w:rsidRPr="00D00B97">
              <w:rPr>
                <w:rFonts w:ascii="Arial" w:eastAsia="Times New Roman" w:hAnsi="Arial" w:cs="Arial"/>
              </w:rPr>
              <w:t>.</w:t>
            </w:r>
            <w:r>
              <w:rPr>
                <w:rFonts w:ascii="Arial" w:eastAsia="Times New Roman" w:hAnsi="Arial" w:cs="Arial"/>
              </w:rPr>
              <w:t xml:space="preserve"> Het gaat hier om rijksgeld dat aan de gemeentes wordt uitgekeerd.</w:t>
            </w:r>
          </w:p>
          <w:p w14:paraId="7DA3C87E" w14:textId="0A928472" w:rsidR="006C0702" w:rsidRDefault="006C0702" w:rsidP="006C0702">
            <w:pPr>
              <w:spacing w:after="0" w:line="240" w:lineRule="auto"/>
              <w:rPr>
                <w:rFonts w:ascii="Arial" w:eastAsia="Times New Roman" w:hAnsi="Arial" w:cs="Arial"/>
              </w:rPr>
            </w:pPr>
            <w:r>
              <w:rPr>
                <w:rFonts w:ascii="Arial" w:eastAsia="Times New Roman" w:hAnsi="Arial" w:cs="Arial"/>
              </w:rPr>
              <w:t xml:space="preserve">De secretaris vindt dat de </w:t>
            </w:r>
            <w:proofErr w:type="spellStart"/>
            <w:r w:rsidR="002D711D">
              <w:rPr>
                <w:rFonts w:ascii="Arial" w:eastAsia="Times New Roman" w:hAnsi="Arial" w:cs="Arial"/>
              </w:rPr>
              <w:t>Wmo</w:t>
            </w:r>
            <w:proofErr w:type="spellEnd"/>
            <w:r>
              <w:rPr>
                <w:rFonts w:ascii="Arial" w:eastAsia="Times New Roman" w:hAnsi="Arial" w:cs="Arial"/>
              </w:rPr>
              <w:t xml:space="preserve">-raad het recht heeft om te weten welke regels hiervoor precies zijn. HB heeft met </w:t>
            </w:r>
            <w:proofErr w:type="spellStart"/>
            <w:r>
              <w:rPr>
                <w:rFonts w:ascii="Arial" w:eastAsia="Times New Roman" w:hAnsi="Arial" w:cs="Arial"/>
              </w:rPr>
              <w:t>Marjoleine</w:t>
            </w:r>
            <w:proofErr w:type="spellEnd"/>
            <w:r>
              <w:rPr>
                <w:rFonts w:ascii="Arial" w:eastAsia="Times New Roman" w:hAnsi="Arial" w:cs="Arial"/>
              </w:rPr>
              <w:t xml:space="preserve"> afgesproken dat hij op korte termijn met haar zal bespreken hoe het precies zit. </w:t>
            </w:r>
          </w:p>
          <w:p w14:paraId="01F80ED8" w14:textId="77777777" w:rsidR="006C0702" w:rsidRDefault="006C0702" w:rsidP="006C0702">
            <w:pPr>
              <w:spacing w:after="0" w:line="240" w:lineRule="auto"/>
              <w:rPr>
                <w:rFonts w:ascii="Arial" w:eastAsia="Times New Roman" w:hAnsi="Arial" w:cs="Arial"/>
                <w:b/>
                <w:bCs/>
              </w:rPr>
            </w:pPr>
            <w:r>
              <w:rPr>
                <w:rFonts w:ascii="Arial" w:eastAsia="Times New Roman" w:hAnsi="Arial" w:cs="Arial"/>
                <w:b/>
                <w:bCs/>
              </w:rPr>
              <w:t>- Jeugdraad:</w:t>
            </w:r>
          </w:p>
          <w:p w14:paraId="1C884C41" w14:textId="09531E66" w:rsidR="007362BC" w:rsidRPr="007362BC" w:rsidRDefault="007362BC" w:rsidP="006C0702">
            <w:pPr>
              <w:spacing w:after="0" w:line="240" w:lineRule="auto"/>
              <w:rPr>
                <w:rFonts w:ascii="Arial" w:eastAsia="Times New Roman" w:hAnsi="Arial" w:cs="Arial"/>
              </w:rPr>
            </w:pPr>
            <w:r>
              <w:rPr>
                <w:rFonts w:ascii="Arial" w:eastAsia="Times New Roman" w:hAnsi="Arial" w:cs="Arial"/>
              </w:rPr>
              <w:t>- MC meldt dat de JR niet heeft vergaderd. Zij heeft een kandidaat uit Zeevang gevonden voor de JR</w:t>
            </w:r>
            <w:r w:rsidR="00A74343">
              <w:rPr>
                <w:rFonts w:ascii="Arial" w:eastAsia="Times New Roman" w:hAnsi="Arial" w:cs="Arial"/>
              </w:rPr>
              <w:t xml:space="preserve">, die samen met haar zoon geïnteresseerd is zitting te nemen in de JR. </w:t>
            </w:r>
            <w:r>
              <w:rPr>
                <w:rFonts w:ascii="Arial" w:eastAsia="Times New Roman" w:hAnsi="Arial" w:cs="Arial"/>
              </w:rPr>
              <w:t xml:space="preserve">MC gaat in gesprek met beiden en </w:t>
            </w:r>
            <w:r w:rsidR="00A74343">
              <w:rPr>
                <w:rFonts w:ascii="Arial" w:eastAsia="Times New Roman" w:hAnsi="Arial" w:cs="Arial"/>
              </w:rPr>
              <w:t>heeft er vertrouwen in gezien hun goede achtergrond.</w:t>
            </w:r>
          </w:p>
          <w:p w14:paraId="53461FCC" w14:textId="77777777" w:rsidR="006C0702" w:rsidRDefault="006C0702" w:rsidP="006C0702">
            <w:pPr>
              <w:spacing w:after="0" w:line="240" w:lineRule="auto"/>
              <w:rPr>
                <w:rFonts w:ascii="Arial" w:eastAsia="Times New Roman" w:hAnsi="Arial" w:cs="Arial"/>
                <w:b/>
                <w:bCs/>
              </w:rPr>
            </w:pPr>
            <w:r>
              <w:rPr>
                <w:rFonts w:ascii="Arial" w:eastAsia="Times New Roman" w:hAnsi="Arial" w:cs="Arial"/>
                <w:b/>
                <w:bCs/>
              </w:rPr>
              <w:t>- Participatieraad:</w:t>
            </w:r>
          </w:p>
          <w:p w14:paraId="074B96AB" w14:textId="6B8A0223" w:rsidR="008E7DCD" w:rsidRDefault="008E7DCD" w:rsidP="006C0702">
            <w:pPr>
              <w:spacing w:after="0" w:line="240" w:lineRule="auto"/>
              <w:rPr>
                <w:rFonts w:ascii="Arial" w:eastAsia="Times New Roman" w:hAnsi="Arial" w:cs="Arial"/>
              </w:rPr>
            </w:pPr>
            <w:r>
              <w:rPr>
                <w:rFonts w:ascii="Arial" w:eastAsia="Times New Roman" w:hAnsi="Arial" w:cs="Arial"/>
              </w:rPr>
              <w:t xml:space="preserve">- Onlangs heeft DV contact gehad met de vader van het hoofd van een basisschool, dhr. Klaas </w:t>
            </w:r>
            <w:proofErr w:type="spellStart"/>
            <w:r>
              <w:rPr>
                <w:rFonts w:ascii="Arial" w:eastAsia="Times New Roman" w:hAnsi="Arial" w:cs="Arial"/>
              </w:rPr>
              <w:t>Karregat</w:t>
            </w:r>
            <w:proofErr w:type="spellEnd"/>
            <w:r>
              <w:rPr>
                <w:rFonts w:ascii="Arial" w:eastAsia="Times New Roman" w:hAnsi="Arial" w:cs="Arial"/>
              </w:rPr>
              <w:t xml:space="preserve">. Hij wist te vertellen dat Klaas </w:t>
            </w:r>
            <w:proofErr w:type="spellStart"/>
            <w:r>
              <w:rPr>
                <w:rFonts w:ascii="Arial" w:eastAsia="Times New Roman" w:hAnsi="Arial" w:cs="Arial"/>
              </w:rPr>
              <w:t>Karregat</w:t>
            </w:r>
            <w:proofErr w:type="spellEnd"/>
            <w:r>
              <w:rPr>
                <w:rFonts w:ascii="Arial" w:eastAsia="Times New Roman" w:hAnsi="Arial" w:cs="Arial"/>
              </w:rPr>
              <w:t xml:space="preserve"> geïnteresseerd was in het kandidaatschap voor de PR</w:t>
            </w:r>
            <w:r w:rsidR="002C555E">
              <w:rPr>
                <w:rFonts w:ascii="Arial" w:eastAsia="Times New Roman" w:hAnsi="Arial" w:cs="Arial"/>
              </w:rPr>
              <w:t xml:space="preserve">. De voorzitter merkt op dat hij ook eens zou kunnen aanschuiven bij de SR om aan de weet te komen wat de verschillende werkgroepen zoal doen, zodat er ook een soort kruisbestuiving ontstaat. Afgesproken wordt dat DV de gegevens van Klaas doorgeeft </w:t>
            </w:r>
            <w:r w:rsidR="00A74343">
              <w:rPr>
                <w:rFonts w:ascii="Arial" w:eastAsia="Times New Roman" w:hAnsi="Arial" w:cs="Arial"/>
              </w:rPr>
              <w:t xml:space="preserve">waarna het DB van de KSD een gesprek met hem zal plannen. </w:t>
            </w:r>
            <w:r w:rsidR="002C555E">
              <w:rPr>
                <w:rFonts w:ascii="Arial" w:eastAsia="Times New Roman" w:hAnsi="Arial" w:cs="Arial"/>
              </w:rPr>
              <w:t xml:space="preserve"> </w:t>
            </w:r>
          </w:p>
          <w:p w14:paraId="0CFDF133" w14:textId="4E92C080" w:rsidR="002C555E" w:rsidRDefault="002C555E" w:rsidP="006C0702">
            <w:pPr>
              <w:spacing w:after="0" w:line="240" w:lineRule="auto"/>
              <w:rPr>
                <w:rFonts w:ascii="Arial" w:eastAsia="Times New Roman" w:hAnsi="Arial" w:cs="Arial"/>
              </w:rPr>
            </w:pPr>
            <w:r>
              <w:rPr>
                <w:rFonts w:ascii="Arial" w:eastAsia="Times New Roman" w:hAnsi="Arial" w:cs="Arial"/>
              </w:rPr>
              <w:t>- De voorzitter meldt dat er verbouwingen aan de Zonnesingel plaatsvinden</w:t>
            </w:r>
            <w:r w:rsidR="00A74343">
              <w:rPr>
                <w:rFonts w:ascii="Arial" w:eastAsia="Times New Roman" w:hAnsi="Arial" w:cs="Arial"/>
              </w:rPr>
              <w:t xml:space="preserve"> en concludeert daaruit dat de geplande sloop niet doorgaat</w:t>
            </w:r>
            <w:r>
              <w:rPr>
                <w:rFonts w:ascii="Arial" w:eastAsia="Times New Roman" w:hAnsi="Arial" w:cs="Arial"/>
              </w:rPr>
              <w:t>. CS neemt dit mee en zet dit op de agenda.</w:t>
            </w:r>
          </w:p>
          <w:p w14:paraId="23E35893" w14:textId="6E90D91B" w:rsidR="002C555E" w:rsidRDefault="002C555E" w:rsidP="006C0702">
            <w:pPr>
              <w:spacing w:after="0" w:line="240" w:lineRule="auto"/>
              <w:rPr>
                <w:rFonts w:ascii="Arial" w:eastAsia="Times New Roman" w:hAnsi="Arial" w:cs="Arial"/>
              </w:rPr>
            </w:pPr>
            <w:r>
              <w:rPr>
                <w:rFonts w:ascii="Arial" w:eastAsia="Times New Roman" w:hAnsi="Arial" w:cs="Arial"/>
              </w:rPr>
              <w:t xml:space="preserve">- De voorzitter stipt aan dat er nog altijd 4 mensen in de aanleunwoningen bij De Meermin zitten; de secretaris antwoordt dat </w:t>
            </w:r>
            <w:r>
              <w:rPr>
                <w:rFonts w:ascii="Arial" w:eastAsia="Times New Roman" w:hAnsi="Arial" w:cs="Arial"/>
              </w:rPr>
              <w:lastRenderedPageBreak/>
              <w:t xml:space="preserve">er ook voor de Oekraïners nog een alternatieve locatie moet worden gezocht. </w:t>
            </w:r>
          </w:p>
          <w:p w14:paraId="1B63EAF7" w14:textId="7A771E2D" w:rsidR="002C555E" w:rsidRPr="008E7DCD" w:rsidRDefault="002C555E" w:rsidP="006C0702">
            <w:pPr>
              <w:spacing w:after="0" w:line="240" w:lineRule="auto"/>
              <w:rPr>
                <w:rFonts w:ascii="Arial" w:eastAsia="Times New Roman" w:hAnsi="Arial" w:cs="Arial"/>
              </w:rPr>
            </w:pPr>
            <w:r>
              <w:rPr>
                <w:rFonts w:ascii="Arial" w:eastAsia="Times New Roman" w:hAnsi="Arial" w:cs="Arial"/>
              </w:rPr>
              <w:t>- De voorzitter toont ter kennisname de folder van “Het Buitenhuis”, m.n. m.b.t. de zorginstellingen die eraan meewerken.</w:t>
            </w:r>
          </w:p>
          <w:p w14:paraId="58543C62" w14:textId="77777777" w:rsidR="006C0702" w:rsidRDefault="006C0702" w:rsidP="006C0702">
            <w:pPr>
              <w:spacing w:after="0" w:line="240" w:lineRule="auto"/>
              <w:rPr>
                <w:rFonts w:ascii="Arial" w:eastAsia="Times New Roman" w:hAnsi="Arial" w:cs="Arial"/>
                <w:b/>
                <w:bCs/>
              </w:rPr>
            </w:pPr>
            <w:r>
              <w:rPr>
                <w:rFonts w:ascii="Arial" w:eastAsia="Times New Roman" w:hAnsi="Arial" w:cs="Arial"/>
                <w:b/>
                <w:bCs/>
              </w:rPr>
              <w:t>- Seniorenraad:</w:t>
            </w:r>
          </w:p>
          <w:p w14:paraId="7549F019" w14:textId="35AB2B7C" w:rsidR="002C555E" w:rsidRPr="006C0702" w:rsidRDefault="002C555E" w:rsidP="006C0702">
            <w:pPr>
              <w:spacing w:after="0" w:line="240" w:lineRule="auto"/>
              <w:rPr>
                <w:rFonts w:ascii="Arial" w:eastAsia="Times New Roman" w:hAnsi="Arial" w:cs="Arial"/>
              </w:rPr>
            </w:pPr>
            <w:r>
              <w:rPr>
                <w:rFonts w:ascii="Arial" w:eastAsia="Times New Roman" w:hAnsi="Arial" w:cs="Arial"/>
              </w:rPr>
              <w:t xml:space="preserve">- N.v.t. </w:t>
            </w:r>
          </w:p>
        </w:tc>
        <w:tc>
          <w:tcPr>
            <w:tcW w:w="333" w:type="pct"/>
          </w:tcPr>
          <w:p w14:paraId="308CF4AE"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2A938BF5" w14:textId="77777777" w:rsidR="006C0702" w:rsidRPr="00553C5B" w:rsidRDefault="006C0702" w:rsidP="006C0702">
            <w:pPr>
              <w:spacing w:after="0" w:line="240" w:lineRule="auto"/>
              <w:rPr>
                <w:rFonts w:ascii="Arial" w:eastAsia="Times New Roman" w:hAnsi="Arial" w:cs="Arial"/>
              </w:rPr>
            </w:pPr>
          </w:p>
        </w:tc>
      </w:tr>
      <w:tr w:rsidR="006C0702" w:rsidRPr="00553C5B" w14:paraId="26D01C45" w14:textId="77777777" w:rsidTr="00E51E1C">
        <w:trPr>
          <w:trHeight w:val="322"/>
        </w:trPr>
        <w:tc>
          <w:tcPr>
            <w:tcW w:w="1369" w:type="pct"/>
            <w:shd w:val="clear" w:color="auto" w:fill="auto"/>
          </w:tcPr>
          <w:p w14:paraId="25D09881" w14:textId="1501F853" w:rsidR="006C0702" w:rsidRDefault="006C0702" w:rsidP="006C0702">
            <w:pPr>
              <w:spacing w:after="0" w:line="240" w:lineRule="auto"/>
              <w:rPr>
                <w:rFonts w:ascii="Arial" w:eastAsia="Times New Roman" w:hAnsi="Arial" w:cs="Arial"/>
                <w:b/>
              </w:rPr>
            </w:pPr>
            <w:r>
              <w:rPr>
                <w:rFonts w:ascii="Arial" w:eastAsia="Times New Roman" w:hAnsi="Arial" w:cs="Arial"/>
                <w:b/>
              </w:rPr>
              <w:lastRenderedPageBreak/>
              <w:t>8) Ongevraagd advies KSD d.d. 8 oktober betreffende (1) aanpassing beleidsregels EET 2023 en (2) ambtshalve herziening afwijzing EET 2022 bij geringe overschrijding inkomensgrens. Brief is in uw bezit.</w:t>
            </w:r>
          </w:p>
        </w:tc>
        <w:tc>
          <w:tcPr>
            <w:tcW w:w="2798" w:type="pct"/>
            <w:shd w:val="clear" w:color="auto" w:fill="auto"/>
          </w:tcPr>
          <w:p w14:paraId="2E2164C2" w14:textId="5FDD59D2" w:rsidR="00B01334" w:rsidRDefault="00A65BD7" w:rsidP="006C0702">
            <w:pPr>
              <w:spacing w:after="0" w:line="240" w:lineRule="auto"/>
              <w:rPr>
                <w:rFonts w:ascii="Arial" w:eastAsia="Times New Roman" w:hAnsi="Arial" w:cs="Arial"/>
              </w:rPr>
            </w:pPr>
            <w:r>
              <w:rPr>
                <w:rFonts w:ascii="Arial" w:eastAsia="Times New Roman" w:hAnsi="Arial" w:cs="Arial"/>
              </w:rPr>
              <w:t xml:space="preserve">CL meldt dat de brief is doorgenomen. De opmerkingen van de PR zijn daarin nog niet in verwerkt. </w:t>
            </w:r>
            <w:r w:rsidR="000F6525">
              <w:rPr>
                <w:rFonts w:ascii="Arial" w:eastAsia="Times New Roman" w:hAnsi="Arial" w:cs="Arial"/>
              </w:rPr>
              <w:t xml:space="preserve">Mevr. </w:t>
            </w:r>
            <w:r>
              <w:rPr>
                <w:rFonts w:ascii="Arial" w:eastAsia="Times New Roman" w:hAnsi="Arial" w:cs="Arial"/>
              </w:rPr>
              <w:t>Trijntje</w:t>
            </w:r>
            <w:r w:rsidR="000F6525">
              <w:rPr>
                <w:rFonts w:ascii="Arial" w:eastAsia="Times New Roman" w:hAnsi="Arial" w:cs="Arial"/>
              </w:rPr>
              <w:t xml:space="preserve"> Veerman-Schouten</w:t>
            </w:r>
            <w:r>
              <w:rPr>
                <w:rFonts w:ascii="Arial" w:eastAsia="Times New Roman" w:hAnsi="Arial" w:cs="Arial"/>
              </w:rPr>
              <w:t xml:space="preserve"> en</w:t>
            </w:r>
            <w:r w:rsidR="000F6525">
              <w:rPr>
                <w:rFonts w:ascii="Arial" w:eastAsia="Times New Roman" w:hAnsi="Arial" w:cs="Arial"/>
              </w:rPr>
              <w:t xml:space="preserve"> mevr.</w:t>
            </w:r>
            <w:r>
              <w:rPr>
                <w:rFonts w:ascii="Arial" w:eastAsia="Times New Roman" w:hAnsi="Arial" w:cs="Arial"/>
              </w:rPr>
              <w:t xml:space="preserve"> Soraya</w:t>
            </w:r>
            <w:r w:rsidR="000F6525">
              <w:rPr>
                <w:rFonts w:ascii="Arial" w:eastAsia="Times New Roman" w:hAnsi="Arial" w:cs="Arial"/>
              </w:rPr>
              <w:t xml:space="preserve"> Koning</w:t>
            </w:r>
            <w:r w:rsidR="00072D0D">
              <w:rPr>
                <w:rFonts w:ascii="Arial" w:eastAsia="Times New Roman" w:hAnsi="Arial" w:cs="Arial"/>
              </w:rPr>
              <w:t xml:space="preserve"> hebben hierop een informele ambtelijke reactie </w:t>
            </w:r>
            <w:r w:rsidR="000F6525">
              <w:rPr>
                <w:rFonts w:ascii="Arial" w:eastAsia="Times New Roman" w:hAnsi="Arial" w:cs="Arial"/>
              </w:rPr>
              <w:t>gegeven</w:t>
            </w:r>
            <w:r>
              <w:rPr>
                <w:rFonts w:ascii="Arial" w:eastAsia="Times New Roman" w:hAnsi="Arial" w:cs="Arial"/>
              </w:rPr>
              <w:t xml:space="preserve">. </w:t>
            </w:r>
            <w:r w:rsidR="00DB6060">
              <w:rPr>
                <w:rFonts w:ascii="Arial" w:eastAsia="Times New Roman" w:hAnsi="Arial" w:cs="Arial"/>
              </w:rPr>
              <w:t>Communicatie was ook in deze zaak belangrijk. Beide dames zeiden dat er een aantal mensen misbruik hebben gemaakt van de EET. Of ze met een controlemiddel of met een uitvoeringsmiddel een oplossing gaan zoeken, is CL niet duidelijk. Een uitvoeringsmiddel hebben ze nog helemaal niet.</w:t>
            </w:r>
            <w:r w:rsidR="0097158F">
              <w:rPr>
                <w:rFonts w:ascii="Arial" w:eastAsia="Times New Roman" w:hAnsi="Arial" w:cs="Arial"/>
              </w:rPr>
              <w:t xml:space="preserve"> De dames gaven aan ook op zoek te zijn naar een oplossing en dat ze nog helemaal aan het begin staan. Zij moeten zich houden aan bepaalde algoritmes en hebben ook te maken met de politiek. </w:t>
            </w:r>
            <w:r w:rsidR="0053565C">
              <w:rPr>
                <w:rFonts w:ascii="Arial" w:eastAsia="Times New Roman" w:hAnsi="Arial" w:cs="Arial"/>
              </w:rPr>
              <w:t>Men is het erover eens dat beide dames geen enkele ambtelijke en bestuurlijke backing hebben. DV meldt dat de gemeente €1.800.000 heeft ontvangen; wat men tekort kwam, heeft men met tegenzin uit algemene middelen gehaald.</w:t>
            </w:r>
            <w:r w:rsidR="00DB6060">
              <w:rPr>
                <w:rFonts w:ascii="Arial" w:eastAsia="Times New Roman" w:hAnsi="Arial" w:cs="Arial"/>
              </w:rPr>
              <w:t xml:space="preserve"> JP had het over </w:t>
            </w:r>
            <w:r w:rsidR="00A74343">
              <w:rPr>
                <w:rFonts w:ascii="Arial" w:eastAsia="Times New Roman" w:hAnsi="Arial" w:cs="Arial"/>
              </w:rPr>
              <w:t>de invoering van een staffelsysteem.</w:t>
            </w:r>
            <w:r w:rsidR="00DB6060">
              <w:rPr>
                <w:rFonts w:ascii="Arial" w:eastAsia="Times New Roman" w:hAnsi="Arial" w:cs="Arial"/>
              </w:rPr>
              <w:t xml:space="preserve"> Dhr. Nico van </w:t>
            </w:r>
            <w:proofErr w:type="spellStart"/>
            <w:r w:rsidR="00DB6060">
              <w:rPr>
                <w:rFonts w:ascii="Arial" w:eastAsia="Times New Roman" w:hAnsi="Arial" w:cs="Arial"/>
              </w:rPr>
              <w:t>Straalen</w:t>
            </w:r>
            <w:proofErr w:type="spellEnd"/>
            <w:r w:rsidR="00DB6060">
              <w:rPr>
                <w:rFonts w:ascii="Arial" w:eastAsia="Times New Roman" w:hAnsi="Arial" w:cs="Arial"/>
              </w:rPr>
              <w:t xml:space="preserve"> </w:t>
            </w:r>
            <w:r w:rsidR="0051778E">
              <w:rPr>
                <w:rFonts w:ascii="Arial" w:eastAsia="Times New Roman" w:hAnsi="Arial" w:cs="Arial"/>
              </w:rPr>
              <w:t xml:space="preserve">(emeritus hoogleraar aan de VU) </w:t>
            </w:r>
            <w:r w:rsidR="00DB6060">
              <w:rPr>
                <w:rFonts w:ascii="Arial" w:eastAsia="Times New Roman" w:hAnsi="Arial" w:cs="Arial"/>
              </w:rPr>
              <w:t>vond dat een hele goede oplossing. Er is gesproken met fracties van de VVD en Lijst Kras en met de coalitiepartijen. Donderdag a.s. volgt er een gesprek met</w:t>
            </w:r>
            <w:r w:rsidR="00046AB0">
              <w:rPr>
                <w:rFonts w:ascii="Arial" w:eastAsia="Times New Roman" w:hAnsi="Arial" w:cs="Arial"/>
              </w:rPr>
              <w:t xml:space="preserve"> fracties van de PvdA en</w:t>
            </w:r>
            <w:r w:rsidR="00DB6060">
              <w:rPr>
                <w:rFonts w:ascii="Arial" w:eastAsia="Times New Roman" w:hAnsi="Arial" w:cs="Arial"/>
              </w:rPr>
              <w:t xml:space="preserve"> Groen Links (GL), waarbij waarschijnlijk ook dhr. Max Slotboom aanwezig zal zijn.</w:t>
            </w:r>
            <w:r w:rsidR="0097158F">
              <w:rPr>
                <w:rFonts w:ascii="Arial" w:eastAsia="Times New Roman" w:hAnsi="Arial" w:cs="Arial"/>
              </w:rPr>
              <w:t xml:space="preserve"> De voorzitter merkt op dat we bij die gelegenheid met </w:t>
            </w:r>
            <w:r w:rsidR="00046AB0">
              <w:rPr>
                <w:rFonts w:ascii="Arial" w:eastAsia="Times New Roman" w:hAnsi="Arial" w:cs="Arial"/>
              </w:rPr>
              <w:t>ideeën</w:t>
            </w:r>
            <w:r w:rsidR="0097158F">
              <w:rPr>
                <w:rFonts w:ascii="Arial" w:eastAsia="Times New Roman" w:hAnsi="Arial" w:cs="Arial"/>
              </w:rPr>
              <w:t xml:space="preserve"> zouden kunnen komen richting  PvdA en GL, zodat we erover kunnen sparren en er wellicht een redelijke oplossing uitkomt. </w:t>
            </w:r>
            <w:r w:rsidR="00DB6060">
              <w:rPr>
                <w:rFonts w:ascii="Arial" w:eastAsia="Times New Roman" w:hAnsi="Arial" w:cs="Arial"/>
              </w:rPr>
              <w:t xml:space="preserve"> De voorzitter sluit niet uit dat er in november 2023 gemeente breed een motie zal worden ingediend om in ieder geval met ver</w:t>
            </w:r>
            <w:r w:rsidR="00660F03">
              <w:rPr>
                <w:rFonts w:ascii="Arial" w:eastAsia="Times New Roman" w:hAnsi="Arial" w:cs="Arial"/>
              </w:rPr>
              <w:t>z</w:t>
            </w:r>
            <w:r w:rsidR="00DB6060">
              <w:rPr>
                <w:rFonts w:ascii="Arial" w:eastAsia="Times New Roman" w:hAnsi="Arial" w:cs="Arial"/>
              </w:rPr>
              <w:t xml:space="preserve">achtende omstandigheden om te gaan o.a. d.m.v. staffelen. In 2022 moest de gemeente ook snel handelen, misschien kunnen ze het op basis van die procedure ook dit jaar doen. CL </w:t>
            </w:r>
            <w:r w:rsidR="008512D1">
              <w:rPr>
                <w:rFonts w:ascii="Arial" w:eastAsia="Times New Roman" w:hAnsi="Arial" w:cs="Arial"/>
              </w:rPr>
              <w:t xml:space="preserve">vraagt zich af hoe dan om te gaan </w:t>
            </w:r>
            <w:r w:rsidR="00DB6060">
              <w:rPr>
                <w:rFonts w:ascii="Arial" w:eastAsia="Times New Roman" w:hAnsi="Arial" w:cs="Arial"/>
              </w:rPr>
              <w:t>met die versoepelingsregeling; m.n. het staffelen is misschien een zaak van de politiek.</w:t>
            </w:r>
            <w:r w:rsidR="0097158F">
              <w:rPr>
                <w:rFonts w:ascii="Arial" w:eastAsia="Times New Roman" w:hAnsi="Arial" w:cs="Arial"/>
              </w:rPr>
              <w:t xml:space="preserve"> </w:t>
            </w:r>
            <w:r w:rsidR="0047523B">
              <w:rPr>
                <w:rFonts w:ascii="Arial" w:eastAsia="Times New Roman" w:hAnsi="Arial" w:cs="Arial"/>
              </w:rPr>
              <w:t xml:space="preserve">De voorzitter meldt dat de grens voor toekenning 120% van het sociaal minimum is; deze grens staat vast. Er zijn gemeentes die 130% aanhouden. Hij stelt voor dat </w:t>
            </w:r>
            <w:r w:rsidR="00A74343">
              <w:rPr>
                <w:rFonts w:ascii="Arial" w:eastAsia="Times New Roman" w:hAnsi="Arial" w:cs="Arial"/>
              </w:rPr>
              <w:t xml:space="preserve">percentage </w:t>
            </w:r>
            <w:r w:rsidR="0047523B">
              <w:rPr>
                <w:rFonts w:ascii="Arial" w:eastAsia="Times New Roman" w:hAnsi="Arial" w:cs="Arial"/>
              </w:rPr>
              <w:t xml:space="preserve">ook aan te houden en daarbij het staffelen </w:t>
            </w:r>
            <w:r w:rsidR="00A74343">
              <w:rPr>
                <w:rFonts w:ascii="Arial" w:eastAsia="Times New Roman" w:hAnsi="Arial" w:cs="Arial"/>
              </w:rPr>
              <w:t xml:space="preserve">te </w:t>
            </w:r>
            <w:r w:rsidR="0047523B">
              <w:rPr>
                <w:rFonts w:ascii="Arial" w:eastAsia="Times New Roman" w:hAnsi="Arial" w:cs="Arial"/>
              </w:rPr>
              <w:t>gaan hanteren. Hij proeft bij EET dezelfde gedachtegang bij de gemeente als bij de starterslening</w:t>
            </w:r>
            <w:r w:rsidR="00660F03">
              <w:rPr>
                <w:rFonts w:ascii="Arial" w:eastAsia="Times New Roman" w:hAnsi="Arial" w:cs="Arial"/>
              </w:rPr>
              <w:t>, waar ook een meerderheid voor was</w:t>
            </w:r>
            <w:r w:rsidR="0047523B">
              <w:rPr>
                <w:rFonts w:ascii="Arial" w:eastAsia="Times New Roman" w:hAnsi="Arial" w:cs="Arial"/>
              </w:rPr>
              <w:t>. CL vraagt of wij achter het voorstel over het staffelen van JP staa</w:t>
            </w:r>
            <w:r w:rsidR="00565AC3">
              <w:rPr>
                <w:rFonts w:ascii="Arial" w:eastAsia="Times New Roman" w:hAnsi="Arial" w:cs="Arial"/>
              </w:rPr>
              <w:t xml:space="preserve">n. Men  acht het </w:t>
            </w:r>
            <w:r w:rsidR="00A74343">
              <w:rPr>
                <w:rFonts w:ascii="Arial" w:eastAsia="Times New Roman" w:hAnsi="Arial" w:cs="Arial"/>
              </w:rPr>
              <w:t xml:space="preserve">goed </w:t>
            </w:r>
            <w:r w:rsidR="00565AC3">
              <w:rPr>
                <w:rFonts w:ascii="Arial" w:eastAsia="Times New Roman" w:hAnsi="Arial" w:cs="Arial"/>
              </w:rPr>
              <w:t xml:space="preserve">uit te gaan van het aantal afwijzingen en niet van het aantal toekenningen en verder </w:t>
            </w:r>
            <w:r w:rsidR="00A74343">
              <w:rPr>
                <w:rFonts w:ascii="Arial" w:eastAsia="Times New Roman" w:hAnsi="Arial" w:cs="Arial"/>
              </w:rPr>
              <w:t xml:space="preserve">niet alleen na te denken </w:t>
            </w:r>
            <w:r w:rsidR="0047523B">
              <w:rPr>
                <w:rFonts w:ascii="Arial" w:eastAsia="Times New Roman" w:hAnsi="Arial" w:cs="Arial"/>
              </w:rPr>
              <w:t xml:space="preserve">over te hanteren percentages maar ook </w:t>
            </w:r>
            <w:r w:rsidR="00565AC3">
              <w:rPr>
                <w:rFonts w:ascii="Arial" w:eastAsia="Times New Roman" w:hAnsi="Arial" w:cs="Arial"/>
              </w:rPr>
              <w:t xml:space="preserve">over </w:t>
            </w:r>
            <w:r w:rsidR="0047523B">
              <w:rPr>
                <w:rFonts w:ascii="Arial" w:eastAsia="Times New Roman" w:hAnsi="Arial" w:cs="Arial"/>
              </w:rPr>
              <w:t xml:space="preserve"> het bedrag dat beschikbaar </w:t>
            </w:r>
            <w:r w:rsidR="00565AC3">
              <w:rPr>
                <w:rFonts w:ascii="Arial" w:eastAsia="Times New Roman" w:hAnsi="Arial" w:cs="Arial"/>
              </w:rPr>
              <w:t>wordt ge</w:t>
            </w:r>
            <w:r w:rsidR="0047523B">
              <w:rPr>
                <w:rFonts w:ascii="Arial" w:eastAsia="Times New Roman" w:hAnsi="Arial" w:cs="Arial"/>
              </w:rPr>
              <w:t>stel</w:t>
            </w:r>
            <w:r w:rsidR="00565AC3">
              <w:rPr>
                <w:rFonts w:ascii="Arial" w:eastAsia="Times New Roman" w:hAnsi="Arial" w:cs="Arial"/>
              </w:rPr>
              <w:t>d</w:t>
            </w:r>
            <w:r w:rsidR="0047523B">
              <w:rPr>
                <w:rFonts w:ascii="Arial" w:eastAsia="Times New Roman" w:hAnsi="Arial" w:cs="Arial"/>
              </w:rPr>
              <w:t xml:space="preserve"> uit algemene middelen en eventueel bijzondere bijstand.</w:t>
            </w:r>
            <w:r w:rsidR="00046AB0">
              <w:rPr>
                <w:rFonts w:ascii="Arial" w:eastAsia="Times New Roman" w:hAnsi="Arial" w:cs="Arial"/>
              </w:rPr>
              <w:t xml:space="preserve"> CS en </w:t>
            </w:r>
            <w:proofErr w:type="spellStart"/>
            <w:r w:rsidR="00046AB0">
              <w:rPr>
                <w:rFonts w:ascii="Arial" w:eastAsia="Times New Roman" w:hAnsi="Arial" w:cs="Arial"/>
              </w:rPr>
              <w:t>MdV</w:t>
            </w:r>
            <w:proofErr w:type="spellEnd"/>
            <w:r w:rsidR="00046AB0">
              <w:rPr>
                <w:rFonts w:ascii="Arial" w:eastAsia="Times New Roman" w:hAnsi="Arial" w:cs="Arial"/>
              </w:rPr>
              <w:t xml:space="preserve"> vinden de benadering van de mensen die afgewezen worden belangrijk; daar moet beleid voor worden gemaakt. </w:t>
            </w:r>
            <w:r w:rsidR="00660F03">
              <w:rPr>
                <w:rFonts w:ascii="Arial" w:eastAsia="Times New Roman" w:hAnsi="Arial" w:cs="Arial"/>
              </w:rPr>
              <w:t xml:space="preserve">Besloten wordt uit te gaan van de brief die vanuit de KSD is uitgegaan en vandaaruit verder te praten over een eventuele motie. De KSD doet dit voorstel omdat de KSD een breed scala van klachten heeft gehad van mensen die dit niet eerlijk vinden. </w:t>
            </w:r>
            <w:r w:rsidR="00EE46A6">
              <w:rPr>
                <w:rFonts w:ascii="Arial" w:eastAsia="Times New Roman" w:hAnsi="Arial" w:cs="Arial"/>
              </w:rPr>
              <w:t>Het is</w:t>
            </w:r>
            <w:r w:rsidR="00660F03">
              <w:rPr>
                <w:rFonts w:ascii="Arial" w:eastAsia="Times New Roman" w:hAnsi="Arial" w:cs="Arial"/>
              </w:rPr>
              <w:t xml:space="preserve"> dus een generaal voorstel dat voor iedereen geldt. Als de politieke partijen een motie willen indien</w:t>
            </w:r>
            <w:r w:rsidR="00A74343">
              <w:rPr>
                <w:rFonts w:ascii="Arial" w:eastAsia="Times New Roman" w:hAnsi="Arial" w:cs="Arial"/>
              </w:rPr>
              <w:t>en</w:t>
            </w:r>
            <w:r w:rsidR="00660F03">
              <w:rPr>
                <w:rFonts w:ascii="Arial" w:eastAsia="Times New Roman" w:hAnsi="Arial" w:cs="Arial"/>
              </w:rPr>
              <w:t xml:space="preserve">, is dat een politiek verhaal. Niet voor niets heeft de KSD de brief laten onderbouwen door zijn jurist. </w:t>
            </w:r>
            <w:r w:rsidR="00660F03">
              <w:rPr>
                <w:rFonts w:ascii="Arial" w:eastAsia="Times New Roman" w:hAnsi="Arial" w:cs="Arial"/>
              </w:rPr>
              <w:lastRenderedPageBreak/>
              <w:t xml:space="preserve">Er loopt momenteel een particuliere zaak van iemand die een grensgeval was. De jurist heeft gezegd dat de hele wet niet goed in elkaar steekt waardoor er voldoende mogelijkheden zijn om ervan af te wijken. Waarschijnlijk ontstaat er door de uitspraak een stukje jurisprudentie, want naar verwachting gaat de gemeente deze zaak verliezen. </w:t>
            </w:r>
            <w:r w:rsidR="00A143E3">
              <w:rPr>
                <w:rFonts w:ascii="Arial" w:eastAsia="Times New Roman" w:hAnsi="Arial" w:cs="Arial"/>
              </w:rPr>
              <w:t xml:space="preserve">In </w:t>
            </w:r>
            <w:r w:rsidR="00660F03">
              <w:rPr>
                <w:rFonts w:ascii="Arial" w:eastAsia="Times New Roman" w:hAnsi="Arial" w:cs="Arial"/>
              </w:rPr>
              <w:t>hoever</w:t>
            </w:r>
            <w:r w:rsidR="00A143E3">
              <w:rPr>
                <w:rFonts w:ascii="Arial" w:eastAsia="Times New Roman" w:hAnsi="Arial" w:cs="Arial"/>
              </w:rPr>
              <w:t>re</w:t>
            </w:r>
            <w:r w:rsidR="00660F03">
              <w:rPr>
                <w:rFonts w:ascii="Arial" w:eastAsia="Times New Roman" w:hAnsi="Arial" w:cs="Arial"/>
              </w:rPr>
              <w:t xml:space="preserve"> </w:t>
            </w:r>
            <w:r w:rsidR="00A143E3">
              <w:rPr>
                <w:rFonts w:ascii="Arial" w:eastAsia="Times New Roman" w:hAnsi="Arial" w:cs="Arial"/>
              </w:rPr>
              <w:t>kan</w:t>
            </w:r>
            <w:r w:rsidR="00660F03">
              <w:rPr>
                <w:rFonts w:ascii="Arial" w:eastAsia="Times New Roman" w:hAnsi="Arial" w:cs="Arial"/>
              </w:rPr>
              <w:t xml:space="preserve"> die </w:t>
            </w:r>
            <w:r w:rsidR="00A143E3">
              <w:rPr>
                <w:rFonts w:ascii="Arial" w:eastAsia="Times New Roman" w:hAnsi="Arial" w:cs="Arial"/>
              </w:rPr>
              <w:t xml:space="preserve">eventuele </w:t>
            </w:r>
            <w:r w:rsidR="00660F03">
              <w:rPr>
                <w:rFonts w:ascii="Arial" w:eastAsia="Times New Roman" w:hAnsi="Arial" w:cs="Arial"/>
              </w:rPr>
              <w:t xml:space="preserve">jurisprudentie </w:t>
            </w:r>
            <w:r w:rsidR="00A143E3">
              <w:rPr>
                <w:rFonts w:ascii="Arial" w:eastAsia="Times New Roman" w:hAnsi="Arial" w:cs="Arial"/>
              </w:rPr>
              <w:t xml:space="preserve">worden </w:t>
            </w:r>
            <w:r w:rsidR="00660F03">
              <w:rPr>
                <w:rFonts w:ascii="Arial" w:eastAsia="Times New Roman" w:hAnsi="Arial" w:cs="Arial"/>
              </w:rPr>
              <w:t>toe</w:t>
            </w:r>
            <w:r w:rsidR="00A143E3">
              <w:rPr>
                <w:rFonts w:ascii="Arial" w:eastAsia="Times New Roman" w:hAnsi="Arial" w:cs="Arial"/>
              </w:rPr>
              <w:t>ge</w:t>
            </w:r>
            <w:r w:rsidR="00660F03">
              <w:rPr>
                <w:rFonts w:ascii="Arial" w:eastAsia="Times New Roman" w:hAnsi="Arial" w:cs="Arial"/>
              </w:rPr>
              <w:t>pas</w:t>
            </w:r>
            <w:r w:rsidR="00A143E3">
              <w:rPr>
                <w:rFonts w:ascii="Arial" w:eastAsia="Times New Roman" w:hAnsi="Arial" w:cs="Arial"/>
              </w:rPr>
              <w:t>t</w:t>
            </w:r>
            <w:r w:rsidR="00660F03">
              <w:rPr>
                <w:rFonts w:ascii="Arial" w:eastAsia="Times New Roman" w:hAnsi="Arial" w:cs="Arial"/>
              </w:rPr>
              <w:t>?</w:t>
            </w:r>
            <w:r w:rsidR="00A143E3">
              <w:rPr>
                <w:rFonts w:ascii="Arial" w:eastAsia="Times New Roman" w:hAnsi="Arial" w:cs="Arial"/>
              </w:rPr>
              <w:t xml:space="preserve"> De KSD heeft een advies gegeven</w:t>
            </w:r>
            <w:r w:rsidR="00A74343">
              <w:rPr>
                <w:rFonts w:ascii="Arial" w:eastAsia="Times New Roman" w:hAnsi="Arial" w:cs="Arial"/>
              </w:rPr>
              <w:t>:</w:t>
            </w:r>
            <w:r w:rsidR="00A143E3">
              <w:rPr>
                <w:rFonts w:ascii="Arial" w:eastAsia="Times New Roman" w:hAnsi="Arial" w:cs="Arial"/>
              </w:rPr>
              <w:t xml:space="preserve"> </w:t>
            </w:r>
            <w:r w:rsidR="00391168">
              <w:rPr>
                <w:rFonts w:ascii="Arial" w:eastAsia="Times New Roman" w:hAnsi="Arial" w:cs="Arial"/>
              </w:rPr>
              <w:t>CL vraagt zich af i</w:t>
            </w:r>
            <w:r w:rsidR="00A143E3">
              <w:rPr>
                <w:rFonts w:ascii="Arial" w:eastAsia="Times New Roman" w:hAnsi="Arial" w:cs="Arial"/>
              </w:rPr>
              <w:t xml:space="preserve">n hoeverre de KSD nu </w:t>
            </w:r>
            <w:r w:rsidR="00DF474E">
              <w:rPr>
                <w:rFonts w:ascii="Arial" w:eastAsia="Times New Roman" w:hAnsi="Arial" w:cs="Arial"/>
              </w:rPr>
              <w:t>helder zal aangeven</w:t>
            </w:r>
            <w:r w:rsidR="00A143E3">
              <w:rPr>
                <w:rFonts w:ascii="Arial" w:eastAsia="Times New Roman" w:hAnsi="Arial" w:cs="Arial"/>
              </w:rPr>
              <w:t xml:space="preserve"> wat de grenzen zijn en in hoeverre kan men staffelen?</w:t>
            </w:r>
            <w:r w:rsidR="00B01334">
              <w:rPr>
                <w:rFonts w:ascii="Arial" w:eastAsia="Times New Roman" w:hAnsi="Arial" w:cs="Arial"/>
              </w:rPr>
              <w:t xml:space="preserve"> De voorzitter is van mening dat we samen een oplossing moeten zoeken voor de meest schrijnende gevallen. CL vraagt zich af wat dan de meest schrijnende gevallen zijn.</w:t>
            </w:r>
          </w:p>
          <w:p w14:paraId="6432CD43" w14:textId="52232378" w:rsidR="006C0702" w:rsidRDefault="00B01334" w:rsidP="006C0702">
            <w:pPr>
              <w:spacing w:after="0" w:line="240" w:lineRule="auto"/>
              <w:rPr>
                <w:rFonts w:ascii="Arial" w:eastAsia="Times New Roman" w:hAnsi="Arial" w:cs="Arial"/>
              </w:rPr>
            </w:pPr>
            <w:r>
              <w:rPr>
                <w:rFonts w:ascii="Arial" w:eastAsia="Times New Roman" w:hAnsi="Arial" w:cs="Arial"/>
              </w:rPr>
              <w:t>Besloten wordt 2 standpunten aan te houden:</w:t>
            </w:r>
          </w:p>
          <w:p w14:paraId="4D1E8E47" w14:textId="026A4511" w:rsidR="00B01334" w:rsidRDefault="00B01334" w:rsidP="006C0702">
            <w:pPr>
              <w:spacing w:after="0" w:line="240" w:lineRule="auto"/>
              <w:rPr>
                <w:rFonts w:ascii="Arial" w:eastAsia="Times New Roman" w:hAnsi="Arial" w:cs="Arial"/>
              </w:rPr>
            </w:pPr>
            <w:r>
              <w:rPr>
                <w:rFonts w:ascii="Arial" w:eastAsia="Times New Roman" w:hAnsi="Arial" w:cs="Arial"/>
              </w:rPr>
              <w:t>1) De KSD stelt voor 130% aan te houden, onder verwijzing naar andere gemeenten die ook dit percentage hanteren.</w:t>
            </w:r>
          </w:p>
          <w:p w14:paraId="1F75277B" w14:textId="77777777" w:rsidR="00B01334" w:rsidRDefault="00B01334" w:rsidP="006C0702">
            <w:pPr>
              <w:spacing w:after="0" w:line="240" w:lineRule="auto"/>
              <w:rPr>
                <w:rFonts w:ascii="Arial" w:eastAsia="Times New Roman" w:hAnsi="Arial" w:cs="Arial"/>
              </w:rPr>
            </w:pPr>
            <w:r>
              <w:rPr>
                <w:rFonts w:ascii="Arial" w:eastAsia="Times New Roman" w:hAnsi="Arial" w:cs="Arial"/>
              </w:rPr>
              <w:t>2) De KSD stelt voor een staffelmethode te gaan hanteren.</w:t>
            </w:r>
          </w:p>
          <w:p w14:paraId="4E775A90" w14:textId="24E751DE" w:rsidR="00B01334" w:rsidRPr="00393738" w:rsidRDefault="00B01334" w:rsidP="006C0702">
            <w:pPr>
              <w:spacing w:after="0" w:line="240" w:lineRule="auto"/>
              <w:rPr>
                <w:rFonts w:ascii="Arial" w:eastAsia="Times New Roman" w:hAnsi="Arial" w:cs="Arial"/>
              </w:rPr>
            </w:pPr>
            <w:r>
              <w:rPr>
                <w:rFonts w:ascii="Arial" w:eastAsia="Times New Roman" w:hAnsi="Arial" w:cs="Arial"/>
              </w:rPr>
              <w:t>De voorzitter is van mening dat het onderliggende verhaal in de begeleidende brief m.b.t. hoe om te gaan met grensgevallen duidelijk genoeg is.</w:t>
            </w:r>
            <w:r w:rsidR="00A74343">
              <w:rPr>
                <w:rFonts w:ascii="Arial" w:eastAsia="Times New Roman" w:hAnsi="Arial" w:cs="Arial"/>
              </w:rPr>
              <w:t xml:space="preserve"> </w:t>
            </w:r>
            <w:r w:rsidR="00E62A9E">
              <w:rPr>
                <w:rFonts w:ascii="Arial" w:eastAsia="Times New Roman" w:hAnsi="Arial" w:cs="Arial"/>
              </w:rPr>
              <w:t>De gemeente heeft</w:t>
            </w:r>
            <w:r w:rsidR="00A74343">
              <w:rPr>
                <w:rFonts w:ascii="Arial" w:eastAsia="Times New Roman" w:hAnsi="Arial" w:cs="Arial"/>
              </w:rPr>
              <w:t xml:space="preserve"> gewacht totdat nu de beginfase van het uitvoeringsproces is aangebroken. Hij weet niet of de inbreng die van ons zou moeten komen politiek gezien </w:t>
            </w:r>
            <w:r w:rsidR="003E5467">
              <w:rPr>
                <w:rFonts w:ascii="Arial" w:eastAsia="Times New Roman" w:hAnsi="Arial" w:cs="Arial"/>
              </w:rPr>
              <w:t>mogelijk is</w:t>
            </w:r>
            <w:r w:rsidR="00A74343">
              <w:rPr>
                <w:rFonts w:ascii="Arial" w:eastAsia="Times New Roman" w:hAnsi="Arial" w:cs="Arial"/>
              </w:rPr>
              <w:t>.</w:t>
            </w:r>
            <w:r>
              <w:rPr>
                <w:rFonts w:ascii="Arial" w:eastAsia="Times New Roman" w:hAnsi="Arial" w:cs="Arial"/>
              </w:rPr>
              <w:t xml:space="preserve"> CL vraagt zich af waarom de dames nog een vervolggesprek wille</w:t>
            </w:r>
            <w:r w:rsidR="00565AC3">
              <w:rPr>
                <w:rFonts w:ascii="Arial" w:eastAsia="Times New Roman" w:hAnsi="Arial" w:cs="Arial"/>
              </w:rPr>
              <w:t>n</w:t>
            </w:r>
            <w:r>
              <w:rPr>
                <w:rFonts w:ascii="Arial" w:eastAsia="Times New Roman" w:hAnsi="Arial" w:cs="Arial"/>
              </w:rPr>
              <w:t xml:space="preserve">. </w:t>
            </w:r>
            <w:r w:rsidR="00A74343">
              <w:rPr>
                <w:rFonts w:ascii="Arial" w:eastAsia="Times New Roman" w:hAnsi="Arial" w:cs="Arial"/>
              </w:rPr>
              <w:t>CL meldt dat de bespreking van de PR (DV, CL en JP) met mevr. Trijntje Veerman-Schouten en mevr. Soraya Koning op 31 oktober a</w:t>
            </w:r>
            <w:r w:rsidR="00E831E2">
              <w:rPr>
                <w:rFonts w:ascii="Arial" w:eastAsia="Times New Roman" w:hAnsi="Arial" w:cs="Arial"/>
              </w:rPr>
              <w:t>.</w:t>
            </w:r>
            <w:r w:rsidR="00A74343">
              <w:rPr>
                <w:rFonts w:ascii="Arial" w:eastAsia="Times New Roman" w:hAnsi="Arial" w:cs="Arial"/>
              </w:rPr>
              <w:t xml:space="preserve">s. </w:t>
            </w:r>
            <w:r w:rsidR="00E831E2">
              <w:rPr>
                <w:rFonts w:ascii="Arial" w:eastAsia="Times New Roman" w:hAnsi="Arial" w:cs="Arial"/>
              </w:rPr>
              <w:t>v</w:t>
            </w:r>
            <w:r w:rsidR="00A74343">
              <w:rPr>
                <w:rFonts w:ascii="Arial" w:eastAsia="Times New Roman" w:hAnsi="Arial" w:cs="Arial"/>
              </w:rPr>
              <w:t xml:space="preserve">an 14:00 tot 15:00 uur zal plaatsvinden in vergaderkamer 1.08 aan De </w:t>
            </w:r>
            <w:proofErr w:type="spellStart"/>
            <w:r w:rsidR="00A74343">
              <w:rPr>
                <w:rFonts w:ascii="Arial" w:eastAsia="Times New Roman" w:hAnsi="Arial" w:cs="Arial"/>
              </w:rPr>
              <w:t>Deimpt</w:t>
            </w:r>
            <w:proofErr w:type="spellEnd"/>
            <w:r w:rsidR="00565AC3">
              <w:rPr>
                <w:rFonts w:ascii="Arial" w:eastAsia="Times New Roman" w:hAnsi="Arial" w:cs="Arial"/>
              </w:rPr>
              <w:t xml:space="preserve">; op zijn verzoek zullen </w:t>
            </w:r>
            <w:r w:rsidR="00A74343">
              <w:rPr>
                <w:rFonts w:ascii="Arial" w:eastAsia="Times New Roman" w:hAnsi="Arial" w:cs="Arial"/>
              </w:rPr>
              <w:t>CS en JT daarbij ook aanwezig zijn.</w:t>
            </w:r>
            <w:r>
              <w:rPr>
                <w:rFonts w:ascii="Arial" w:eastAsia="Times New Roman" w:hAnsi="Arial" w:cs="Arial"/>
              </w:rPr>
              <w:t xml:space="preserve"> De secretaris is van mening dat wij van ze kunnen verwachten dat ze weten om welke redenen die 480 afwijzingen zijn geschiedt. CL vraagt zich af op welke manier die afwijzingen zouden kunnen worden aangepast.</w:t>
            </w:r>
            <w:r w:rsidR="00F47DD0">
              <w:rPr>
                <w:rFonts w:ascii="Arial" w:eastAsia="Times New Roman" w:hAnsi="Arial" w:cs="Arial"/>
              </w:rPr>
              <w:t xml:space="preserve"> DV voegt hieraan toe dat het zeer wenselijk is in het vervolg frequenter met de dames te praten, want de wethouder spreken we te weinig.</w:t>
            </w:r>
          </w:p>
        </w:tc>
        <w:tc>
          <w:tcPr>
            <w:tcW w:w="333" w:type="pct"/>
          </w:tcPr>
          <w:p w14:paraId="53DA2E03"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742411E9" w14:textId="77777777" w:rsidR="006C0702" w:rsidRPr="00553C5B" w:rsidRDefault="006C0702" w:rsidP="006C0702">
            <w:pPr>
              <w:spacing w:after="0" w:line="240" w:lineRule="auto"/>
              <w:rPr>
                <w:rFonts w:ascii="Arial" w:eastAsia="Times New Roman" w:hAnsi="Arial" w:cs="Arial"/>
              </w:rPr>
            </w:pPr>
          </w:p>
        </w:tc>
      </w:tr>
      <w:tr w:rsidR="006C0702" w:rsidRPr="00553C5B" w14:paraId="4FBE4C5A" w14:textId="77777777" w:rsidTr="00E51E1C">
        <w:trPr>
          <w:trHeight w:val="322"/>
        </w:trPr>
        <w:tc>
          <w:tcPr>
            <w:tcW w:w="1369" w:type="pct"/>
            <w:shd w:val="clear" w:color="auto" w:fill="auto"/>
          </w:tcPr>
          <w:p w14:paraId="0D2FE398" w14:textId="651AF987" w:rsidR="006C0702" w:rsidRDefault="006C0702" w:rsidP="006C0702">
            <w:pPr>
              <w:spacing w:after="0" w:line="240" w:lineRule="auto"/>
              <w:rPr>
                <w:rFonts w:ascii="Arial" w:eastAsia="Times New Roman" w:hAnsi="Arial" w:cs="Arial"/>
                <w:b/>
              </w:rPr>
            </w:pPr>
            <w:r>
              <w:rPr>
                <w:rFonts w:ascii="Arial" w:eastAsia="Times New Roman" w:hAnsi="Arial" w:cs="Arial"/>
                <w:b/>
              </w:rPr>
              <w:t>9) Voorbereiding bespreking jaarschijf prestatieafspraken Edam-Volendam (documenten zijn op 13 oktober jl. gemaild).</w:t>
            </w:r>
          </w:p>
        </w:tc>
        <w:tc>
          <w:tcPr>
            <w:tcW w:w="2798" w:type="pct"/>
            <w:shd w:val="clear" w:color="auto" w:fill="auto"/>
          </w:tcPr>
          <w:p w14:paraId="013B0242" w14:textId="07081DE9" w:rsidR="006C0702" w:rsidRPr="00393738" w:rsidRDefault="006C0702" w:rsidP="0003052B">
            <w:pPr>
              <w:spacing w:after="0" w:line="240" w:lineRule="auto"/>
              <w:rPr>
                <w:rFonts w:ascii="Arial" w:eastAsia="Times New Roman" w:hAnsi="Arial" w:cs="Arial"/>
              </w:rPr>
            </w:pPr>
            <w:r>
              <w:rPr>
                <w:rFonts w:ascii="Arial" w:eastAsia="Times New Roman" w:hAnsi="Arial" w:cs="Arial"/>
              </w:rPr>
              <w:t>Er zijn geen opmerkingen of vragen over het doorgestuurde verslag. Het ligt nu bij mevr. José Driessen, die momenteel bezig is alle reacties te rubriceren. De nadruk ligt op het besteden van meer aandacht aan d</w:t>
            </w:r>
            <w:r w:rsidR="00841060">
              <w:rPr>
                <w:rFonts w:ascii="Arial" w:eastAsia="Times New Roman" w:hAnsi="Arial" w:cs="Arial"/>
              </w:rPr>
              <w:t>e</w:t>
            </w:r>
            <w:r>
              <w:rPr>
                <w:rFonts w:ascii="Arial" w:eastAsia="Times New Roman" w:hAnsi="Arial" w:cs="Arial"/>
              </w:rPr>
              <w:t xml:space="preserve"> publieke ruimte bij het realiseren van een nieuwe wijk, zoals De Lange Weeren, of het renoveren van een bestaande wijk. Het begrip publieke ruimte wordt in de prestatieafspraken niet </w:t>
            </w:r>
            <w:r w:rsidR="00C42D7B">
              <w:rPr>
                <w:rFonts w:ascii="Arial" w:eastAsia="Times New Roman" w:hAnsi="Arial" w:cs="Arial"/>
              </w:rPr>
              <w:t>éé</w:t>
            </w:r>
            <w:r>
              <w:rPr>
                <w:rFonts w:ascii="Arial" w:eastAsia="Times New Roman" w:hAnsi="Arial" w:cs="Arial"/>
              </w:rPr>
              <w:t xml:space="preserve">n keer </w:t>
            </w:r>
            <w:r w:rsidRPr="00D00B97">
              <w:rPr>
                <w:rFonts w:ascii="Arial" w:eastAsia="Times New Roman" w:hAnsi="Arial" w:cs="Arial"/>
              </w:rPr>
              <w:t>g</w:t>
            </w:r>
            <w:r w:rsidR="0003052B" w:rsidRPr="00D00B97">
              <w:rPr>
                <w:rFonts w:ascii="Arial" w:eastAsia="Times New Roman" w:hAnsi="Arial" w:cs="Arial"/>
              </w:rPr>
              <w:t xml:space="preserve">enoemd. </w:t>
            </w:r>
            <w:proofErr w:type="spellStart"/>
            <w:r w:rsidR="0003052B" w:rsidRPr="00D00B97">
              <w:rPr>
                <w:rFonts w:ascii="Arial" w:eastAsia="Times New Roman" w:hAnsi="Arial" w:cs="Arial"/>
              </w:rPr>
              <w:t>Klasien</w:t>
            </w:r>
            <w:proofErr w:type="spellEnd"/>
            <w:r w:rsidR="0003052B" w:rsidRPr="00D00B97">
              <w:rPr>
                <w:rFonts w:ascii="Arial" w:eastAsia="Times New Roman" w:hAnsi="Arial" w:cs="Arial"/>
              </w:rPr>
              <w:t xml:space="preserve"> Horstman en Mar</w:t>
            </w:r>
            <w:r w:rsidRPr="00D00B97">
              <w:rPr>
                <w:rFonts w:ascii="Arial" w:eastAsia="Times New Roman" w:hAnsi="Arial" w:cs="Arial"/>
              </w:rPr>
              <w:t>e Kribbe</w:t>
            </w:r>
            <w:r>
              <w:rPr>
                <w:rFonts w:ascii="Arial" w:eastAsia="Times New Roman" w:hAnsi="Arial" w:cs="Arial"/>
              </w:rPr>
              <w:t xml:space="preserve"> hebben een boek geschreven over Maastricht: “De gezonde Stad”. Eén van de voorstellen om de wijk gezelliger te maken is </w:t>
            </w:r>
            <w:r w:rsidR="00C42D7B">
              <w:rPr>
                <w:rFonts w:ascii="Arial" w:eastAsia="Times New Roman" w:hAnsi="Arial" w:cs="Arial"/>
              </w:rPr>
              <w:t xml:space="preserve">het weghalen van </w:t>
            </w:r>
            <w:r>
              <w:rPr>
                <w:rFonts w:ascii="Arial" w:eastAsia="Times New Roman" w:hAnsi="Arial" w:cs="Arial"/>
              </w:rPr>
              <w:t xml:space="preserve">alle geparkeerde auto’s voor de deuren en </w:t>
            </w:r>
            <w:r w:rsidR="00C42D7B">
              <w:rPr>
                <w:rFonts w:ascii="Arial" w:eastAsia="Times New Roman" w:hAnsi="Arial" w:cs="Arial"/>
              </w:rPr>
              <w:t xml:space="preserve">deze </w:t>
            </w:r>
            <w:r>
              <w:rPr>
                <w:rFonts w:ascii="Arial" w:eastAsia="Times New Roman" w:hAnsi="Arial" w:cs="Arial"/>
              </w:rPr>
              <w:t xml:space="preserve">apart te zetten in een beschermde ruimte met genoeg oplaad mogelijkheden. In het blad “Zorg en Welzijn” werden 10 fondsen genoemd waaruit je kunt putten om aan een publieke ruimte te kunnen besteden; wij vermoeden dat de gemeente daarvan niet op de hoogte is. Waar wethouder Marisa Kes niet aan denkt is dat 1/3 van de 300 koopwoningen bedoeld is voor starters; als onze eigen starters niet bij machte zijn om de financiering hiervoor rond te krijgen gaan die woningen naar mensen uit de regio. De gemeente heeft geen grip op wie de woningen krijgt; de projectontwikkelaar mag ze aan iedereen verkopen. DV merkt op dat de minister wel een regel heeft dat 50% van de woningen aan de eigen inwoners moet worden verkocht. CL vraagt welke kosten er voor de gemeente zijn verbonden aan de startersleningen. Hij voegt eraan toe dat sommige mensen, om wat </w:t>
            </w:r>
            <w:r>
              <w:rPr>
                <w:rFonts w:ascii="Arial" w:eastAsia="Times New Roman" w:hAnsi="Arial" w:cs="Arial"/>
              </w:rPr>
              <w:lastRenderedPageBreak/>
              <w:t xml:space="preserve">voor reden dan ook, niet zullen gaan betalen; daar zit een risico aan vast. De voorzitter antwoordt dat de gemeente via </w:t>
            </w:r>
            <w:r w:rsidR="00C42D7B">
              <w:rPr>
                <w:rFonts w:ascii="Arial" w:eastAsia="Times New Roman" w:hAnsi="Arial" w:cs="Arial"/>
              </w:rPr>
              <w:t>D</w:t>
            </w:r>
            <w:r>
              <w:rPr>
                <w:rFonts w:ascii="Arial" w:eastAsia="Times New Roman" w:hAnsi="Arial" w:cs="Arial"/>
              </w:rPr>
              <w:t>e Bank van Nederlandse Gemeenten</w:t>
            </w:r>
            <w:r w:rsidR="00C42D7B">
              <w:rPr>
                <w:rFonts w:ascii="Arial" w:eastAsia="Times New Roman" w:hAnsi="Arial" w:cs="Arial"/>
              </w:rPr>
              <w:t xml:space="preserve"> (BNG)</w:t>
            </w:r>
            <w:r>
              <w:rPr>
                <w:rFonts w:ascii="Arial" w:eastAsia="Times New Roman" w:hAnsi="Arial" w:cs="Arial"/>
              </w:rPr>
              <w:t xml:space="preserve"> moet lenen tegen een bepaald percentage. Er moet rente worden betaald maar er mag pas na 3 jaar worden afgelost. Wij als KSD hebben hier geen enkele ervaring mee.  Het gaat hier om de inrichting van een woonwijk waar veel woningen moeten komen, maar het moet voor een bepaalde categorie jonge mensen wel mogelijk worden gemaakt anders redden ze het niet. Ook </w:t>
            </w:r>
            <w:r w:rsidR="00C42D7B">
              <w:rPr>
                <w:rFonts w:ascii="Arial" w:eastAsia="Times New Roman" w:hAnsi="Arial" w:cs="Arial"/>
              </w:rPr>
              <w:t>bij</w:t>
            </w:r>
            <w:r>
              <w:rPr>
                <w:rFonts w:ascii="Arial" w:eastAsia="Times New Roman" w:hAnsi="Arial" w:cs="Arial"/>
              </w:rPr>
              <w:t xml:space="preserve"> de woningcorporaties blijven de wachtlijsten dan hoog. Hier moet een strategische aanpak voor komen. De secretaris voegt hieraan to</w:t>
            </w:r>
            <w:r w:rsidR="00C42D7B">
              <w:rPr>
                <w:rFonts w:ascii="Arial" w:eastAsia="Times New Roman" w:hAnsi="Arial" w:cs="Arial"/>
              </w:rPr>
              <w:t>e dat alle woningen</w:t>
            </w:r>
            <w:r>
              <w:rPr>
                <w:rFonts w:ascii="Arial" w:eastAsia="Times New Roman" w:hAnsi="Arial" w:cs="Arial"/>
              </w:rPr>
              <w:t xml:space="preserve"> bij De Lange Weeren </w:t>
            </w:r>
            <w:r w:rsidR="00C42D7B">
              <w:rPr>
                <w:rFonts w:ascii="Arial" w:eastAsia="Times New Roman" w:hAnsi="Arial" w:cs="Arial"/>
              </w:rPr>
              <w:t xml:space="preserve">aan </w:t>
            </w:r>
            <w:r>
              <w:rPr>
                <w:rFonts w:ascii="Arial" w:eastAsia="Times New Roman" w:hAnsi="Arial" w:cs="Arial"/>
              </w:rPr>
              <w:t>projectontwikkelaars zijn</w:t>
            </w:r>
            <w:r w:rsidR="00C42D7B">
              <w:rPr>
                <w:rFonts w:ascii="Arial" w:eastAsia="Times New Roman" w:hAnsi="Arial" w:cs="Arial"/>
              </w:rPr>
              <w:t xml:space="preserve"> toegewezen</w:t>
            </w:r>
            <w:r>
              <w:rPr>
                <w:rFonts w:ascii="Arial" w:eastAsia="Times New Roman" w:hAnsi="Arial" w:cs="Arial"/>
              </w:rPr>
              <w:t xml:space="preserve">. De gemeente legt er geld bij voor het bouwrijp maken van de grond. De prijzen van de woningen zouden voor de starters onder de 300.000 euro zijn maar in zijn optiek is dat niet mogelijk. CL meldt dat op 9 november a.s. de begroting wordt verwacht. De voorzitter meldt dat hij het tijdens het gesprek met de woningcorporaties en de 2 wethouders op 1 november a.s. m.n. met mevr. Marisa Kes wil hebben over het probleem m.b.t. de startersleningen omdat de kans dat onze eigen inwoners daar </w:t>
            </w:r>
            <w:r w:rsidR="00C42D7B">
              <w:rPr>
                <w:rFonts w:ascii="Arial" w:eastAsia="Times New Roman" w:hAnsi="Arial" w:cs="Arial"/>
              </w:rPr>
              <w:t>k</w:t>
            </w:r>
            <w:r>
              <w:rPr>
                <w:rFonts w:ascii="Arial" w:eastAsia="Times New Roman" w:hAnsi="Arial" w:cs="Arial"/>
              </w:rPr>
              <w:t xml:space="preserve">omen te wonen een stuk kleiner is vanwege de maatregel die de gemeente heeft genomen. Meer kunnen wij op dit moment niet doen. </w:t>
            </w:r>
          </w:p>
        </w:tc>
        <w:tc>
          <w:tcPr>
            <w:tcW w:w="333" w:type="pct"/>
          </w:tcPr>
          <w:p w14:paraId="4FD24EC1"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52242578" w14:textId="77777777" w:rsidR="006C0702" w:rsidRPr="00553C5B" w:rsidRDefault="006C0702" w:rsidP="006C0702">
            <w:pPr>
              <w:spacing w:after="0" w:line="240" w:lineRule="auto"/>
              <w:rPr>
                <w:rFonts w:ascii="Arial" w:eastAsia="Times New Roman" w:hAnsi="Arial" w:cs="Arial"/>
              </w:rPr>
            </w:pPr>
          </w:p>
        </w:tc>
      </w:tr>
      <w:tr w:rsidR="006C0702" w:rsidRPr="00553C5B" w14:paraId="5E57BD47" w14:textId="77777777" w:rsidTr="00E51E1C">
        <w:trPr>
          <w:trHeight w:val="322"/>
        </w:trPr>
        <w:tc>
          <w:tcPr>
            <w:tcW w:w="1369" w:type="pct"/>
            <w:shd w:val="clear" w:color="auto" w:fill="auto"/>
          </w:tcPr>
          <w:p w14:paraId="28D67F1E" w14:textId="40D505FA" w:rsidR="006C0702" w:rsidRDefault="006C0702" w:rsidP="006C0702">
            <w:pPr>
              <w:spacing w:after="0" w:line="240" w:lineRule="auto"/>
              <w:rPr>
                <w:rFonts w:ascii="Arial" w:eastAsia="Times New Roman" w:hAnsi="Arial" w:cs="Arial"/>
                <w:b/>
              </w:rPr>
            </w:pPr>
            <w:r>
              <w:rPr>
                <w:rFonts w:ascii="Arial" w:eastAsia="Times New Roman" w:hAnsi="Arial" w:cs="Arial"/>
                <w:b/>
              </w:rPr>
              <w:t>10) Aanvulling op speerpunten KSD voor 2024 vanuit de adviesraden.</w:t>
            </w:r>
          </w:p>
        </w:tc>
        <w:tc>
          <w:tcPr>
            <w:tcW w:w="2798" w:type="pct"/>
            <w:shd w:val="clear" w:color="auto" w:fill="auto"/>
          </w:tcPr>
          <w:p w14:paraId="47D77B5D" w14:textId="34494261" w:rsidR="006C0702" w:rsidRPr="00553C5B" w:rsidRDefault="00841060" w:rsidP="006C0702">
            <w:pPr>
              <w:spacing w:after="0" w:line="240" w:lineRule="auto"/>
              <w:rPr>
                <w:rFonts w:ascii="Arial" w:eastAsia="Times New Roman" w:hAnsi="Arial" w:cs="Arial"/>
              </w:rPr>
            </w:pPr>
            <w:r>
              <w:rPr>
                <w:rFonts w:ascii="Arial" w:eastAsia="Times New Roman" w:hAnsi="Arial" w:cs="Arial"/>
              </w:rPr>
              <w:t>Ideeën voor speerpunten voor 2024 zijn welkom.</w:t>
            </w:r>
          </w:p>
        </w:tc>
        <w:tc>
          <w:tcPr>
            <w:tcW w:w="333" w:type="pct"/>
          </w:tcPr>
          <w:p w14:paraId="30A473FB"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30022BD1" w14:textId="77777777" w:rsidR="006C0702" w:rsidRPr="00553C5B" w:rsidRDefault="006C0702" w:rsidP="006C0702">
            <w:pPr>
              <w:spacing w:after="0" w:line="240" w:lineRule="auto"/>
              <w:rPr>
                <w:rFonts w:ascii="Arial" w:eastAsia="Times New Roman" w:hAnsi="Arial" w:cs="Arial"/>
              </w:rPr>
            </w:pPr>
          </w:p>
        </w:tc>
      </w:tr>
      <w:tr w:rsidR="006C0702" w:rsidRPr="00553C5B" w14:paraId="13CF7F49" w14:textId="77777777" w:rsidTr="00E51E1C">
        <w:trPr>
          <w:trHeight w:val="322"/>
        </w:trPr>
        <w:tc>
          <w:tcPr>
            <w:tcW w:w="1369" w:type="pct"/>
            <w:shd w:val="clear" w:color="auto" w:fill="auto"/>
          </w:tcPr>
          <w:p w14:paraId="2FA02075" w14:textId="38E9A981" w:rsidR="006C0702" w:rsidRDefault="006C0702" w:rsidP="006C0702">
            <w:pPr>
              <w:spacing w:after="0" w:line="240" w:lineRule="auto"/>
              <w:rPr>
                <w:rFonts w:ascii="Arial" w:eastAsia="Times New Roman" w:hAnsi="Arial" w:cs="Arial"/>
                <w:b/>
              </w:rPr>
            </w:pPr>
            <w:r>
              <w:rPr>
                <w:rFonts w:ascii="Arial" w:eastAsia="Times New Roman" w:hAnsi="Arial" w:cs="Arial"/>
                <w:b/>
              </w:rPr>
              <w:t>11) Terugkoppeling gesprek met SMD (Lisette Nieuwenhuis en Karin de Vries) en gemeente (</w:t>
            </w:r>
            <w:proofErr w:type="spellStart"/>
            <w:r>
              <w:rPr>
                <w:rFonts w:ascii="Arial" w:eastAsia="Times New Roman" w:hAnsi="Arial" w:cs="Arial"/>
                <w:b/>
              </w:rPr>
              <w:t>Sientje</w:t>
            </w:r>
            <w:proofErr w:type="spellEnd"/>
            <w:r>
              <w:rPr>
                <w:rFonts w:ascii="Arial" w:eastAsia="Times New Roman" w:hAnsi="Arial" w:cs="Arial"/>
                <w:b/>
              </w:rPr>
              <w:t xml:space="preserve"> Trip) op 26 september jl. inzake ontwikkelopdracht buurtkamers en wijksteunpunten.</w:t>
            </w:r>
          </w:p>
        </w:tc>
        <w:tc>
          <w:tcPr>
            <w:tcW w:w="2798" w:type="pct"/>
            <w:shd w:val="clear" w:color="auto" w:fill="auto"/>
          </w:tcPr>
          <w:p w14:paraId="2D09FF59" w14:textId="28A10127" w:rsidR="006C0702" w:rsidRPr="00500913" w:rsidRDefault="00841060" w:rsidP="006C0702">
            <w:pPr>
              <w:spacing w:after="0" w:line="240" w:lineRule="auto"/>
              <w:rPr>
                <w:rFonts w:ascii="Arial" w:eastAsia="Times New Roman" w:hAnsi="Arial" w:cs="Arial"/>
              </w:rPr>
            </w:pPr>
            <w:r>
              <w:rPr>
                <w:rFonts w:ascii="Arial" w:eastAsia="Times New Roman" w:hAnsi="Arial" w:cs="Arial"/>
              </w:rPr>
              <w:t xml:space="preserve">Het was een onduidelijk gesprek. Hun grote probleem was dat zij nog geen communicatiestrategie hebben voor het voor het voetlicht brengen van de realisatie van buurtkamers, wijksteunpunten en BSL. Vrijwilligers krijgen </w:t>
            </w:r>
            <w:r w:rsidR="00EC4661">
              <w:rPr>
                <w:rFonts w:ascii="Arial" w:eastAsia="Times New Roman" w:hAnsi="Arial" w:cs="Arial"/>
              </w:rPr>
              <w:t xml:space="preserve">instructies </w:t>
            </w:r>
            <w:r>
              <w:rPr>
                <w:rFonts w:ascii="Arial" w:eastAsia="Times New Roman" w:hAnsi="Arial" w:cs="Arial"/>
              </w:rPr>
              <w:t xml:space="preserve">gedurende 2 dagdelen en worden vervolgens voor de leeuwen geworpen. Het is een ingewikkelde opdracht, die met 2 jaar is verlengd. Ze weten nog niet hoe ze het gaan aanpakken, maar de laatste maanden wordt het een en ander steeds concreter met als doel </w:t>
            </w:r>
            <w:r w:rsidR="00C42D7B">
              <w:rPr>
                <w:rFonts w:ascii="Arial" w:eastAsia="Times New Roman" w:hAnsi="Arial" w:cs="Arial"/>
              </w:rPr>
              <w:t xml:space="preserve">het te doen </w:t>
            </w:r>
            <w:r>
              <w:rPr>
                <w:rFonts w:ascii="Arial" w:eastAsia="Times New Roman" w:hAnsi="Arial" w:cs="Arial"/>
              </w:rPr>
              <w:t>voor en door inwoners in de buurtkamer. Zij hebben nu 9 buurtkamers in beeld en ze willen groeien naar 18. MC meldt dat er nog niet één buurtkamer is die draait. Er zijn ca. 2 vrijwilligers per buurtkamer en geen professionals. Met de huisartsen, de grootste leveranciers van mensen die naar de buurtkamers komen, zijn de contacten goed. De KSD wil graag helpen met het voor het voetlicht brengen van hun plannen</w:t>
            </w:r>
            <w:r w:rsidR="00B449C7">
              <w:rPr>
                <w:rFonts w:ascii="Arial" w:eastAsia="Times New Roman" w:hAnsi="Arial" w:cs="Arial"/>
              </w:rPr>
              <w:t xml:space="preserve"> en heeft aangeboden dit</w:t>
            </w:r>
            <w:r>
              <w:rPr>
                <w:rFonts w:ascii="Arial" w:eastAsia="Times New Roman" w:hAnsi="Arial" w:cs="Arial"/>
              </w:rPr>
              <w:t xml:space="preserve"> via het programma “100- min en ouder”</w:t>
            </w:r>
            <w:r w:rsidR="00B449C7">
              <w:rPr>
                <w:rFonts w:ascii="Arial" w:eastAsia="Times New Roman" w:hAnsi="Arial" w:cs="Arial"/>
              </w:rPr>
              <w:t xml:space="preserve"> te doen</w:t>
            </w:r>
            <w:r>
              <w:rPr>
                <w:rFonts w:ascii="Arial" w:eastAsia="Times New Roman" w:hAnsi="Arial" w:cs="Arial"/>
              </w:rPr>
              <w:t>.</w:t>
            </w:r>
            <w:r w:rsidR="00EC4661">
              <w:rPr>
                <w:rFonts w:ascii="Arial" w:eastAsia="Times New Roman" w:hAnsi="Arial" w:cs="Arial"/>
              </w:rPr>
              <w:t xml:space="preserve"> De voorzitter heeft vorige week genoemde 3 dames gevraagd zelf een vragenlijst</w:t>
            </w:r>
            <w:r w:rsidR="00B449C7">
              <w:rPr>
                <w:rFonts w:ascii="Arial" w:eastAsia="Times New Roman" w:hAnsi="Arial" w:cs="Arial"/>
              </w:rPr>
              <w:t xml:space="preserve"> over zichzelf</w:t>
            </w:r>
            <w:r w:rsidR="00EC4661">
              <w:rPr>
                <w:rFonts w:ascii="Arial" w:eastAsia="Times New Roman" w:hAnsi="Arial" w:cs="Arial"/>
              </w:rPr>
              <w:t xml:space="preserve"> op te stellen. </w:t>
            </w:r>
            <w:proofErr w:type="spellStart"/>
            <w:r w:rsidR="00EC4661">
              <w:rPr>
                <w:rFonts w:ascii="Arial" w:eastAsia="Times New Roman" w:hAnsi="Arial" w:cs="Arial"/>
              </w:rPr>
              <w:t>Sientje</w:t>
            </w:r>
            <w:proofErr w:type="spellEnd"/>
            <w:r w:rsidR="00EC4661">
              <w:rPr>
                <w:rFonts w:ascii="Arial" w:eastAsia="Times New Roman" w:hAnsi="Arial" w:cs="Arial"/>
              </w:rPr>
              <w:t xml:space="preserve"> Trip heeft daarop enthousiast gereageerd</w:t>
            </w:r>
            <w:r w:rsidR="00B449C7">
              <w:rPr>
                <w:rFonts w:ascii="Arial" w:eastAsia="Times New Roman" w:hAnsi="Arial" w:cs="Arial"/>
              </w:rPr>
              <w:t>; wij spreken af de reactie van Lisette en Karin af te wachten. MC meldt dat zij</w:t>
            </w:r>
            <w:r w:rsidR="00C42D7B">
              <w:rPr>
                <w:rFonts w:ascii="Arial" w:eastAsia="Times New Roman" w:hAnsi="Arial" w:cs="Arial"/>
              </w:rPr>
              <w:t xml:space="preserve"> volgens haar</w:t>
            </w:r>
            <w:r w:rsidR="00B449C7">
              <w:rPr>
                <w:rFonts w:ascii="Arial" w:eastAsia="Times New Roman" w:hAnsi="Arial" w:cs="Arial"/>
              </w:rPr>
              <w:t xml:space="preserve"> </w:t>
            </w:r>
            <w:r w:rsidR="00C42D7B">
              <w:rPr>
                <w:rFonts w:ascii="Arial" w:eastAsia="Times New Roman" w:hAnsi="Arial" w:cs="Arial"/>
              </w:rPr>
              <w:t>als</w:t>
            </w:r>
            <w:r w:rsidR="00B449C7">
              <w:rPr>
                <w:rFonts w:ascii="Arial" w:eastAsia="Times New Roman" w:hAnsi="Arial" w:cs="Arial"/>
              </w:rPr>
              <w:t xml:space="preserve"> directeur en manage</w:t>
            </w:r>
            <w:r w:rsidR="00C42D7B">
              <w:rPr>
                <w:rFonts w:ascii="Arial" w:eastAsia="Times New Roman" w:hAnsi="Arial" w:cs="Arial"/>
              </w:rPr>
              <w:t xml:space="preserve">r </w:t>
            </w:r>
            <w:r w:rsidR="00B449C7">
              <w:rPr>
                <w:rFonts w:ascii="Arial" w:eastAsia="Times New Roman" w:hAnsi="Arial" w:cs="Arial"/>
              </w:rPr>
              <w:t xml:space="preserve">niet degenen </w:t>
            </w:r>
            <w:r w:rsidR="00C42D7B">
              <w:rPr>
                <w:rFonts w:ascii="Arial" w:eastAsia="Times New Roman" w:hAnsi="Arial" w:cs="Arial"/>
              </w:rPr>
              <w:t xml:space="preserve">zijn </w:t>
            </w:r>
            <w:r w:rsidR="00B449C7">
              <w:rPr>
                <w:rFonts w:ascii="Arial" w:eastAsia="Times New Roman" w:hAnsi="Arial" w:cs="Arial"/>
              </w:rPr>
              <w:t>die het geh</w:t>
            </w:r>
            <w:r w:rsidR="00C42D7B">
              <w:rPr>
                <w:rFonts w:ascii="Arial" w:eastAsia="Times New Roman" w:hAnsi="Arial" w:cs="Arial"/>
              </w:rPr>
              <w:t>ee</w:t>
            </w:r>
            <w:r w:rsidR="00B449C7">
              <w:rPr>
                <w:rFonts w:ascii="Arial" w:eastAsia="Times New Roman" w:hAnsi="Arial" w:cs="Arial"/>
              </w:rPr>
              <w:t>l aan het draaien moeten krijgen.</w:t>
            </w:r>
            <w:r w:rsidR="00D379C5">
              <w:rPr>
                <w:rFonts w:ascii="Arial" w:eastAsia="Times New Roman" w:hAnsi="Arial" w:cs="Arial"/>
              </w:rPr>
              <w:t xml:space="preserve"> MC merkt op dat buurtkamers er alleen maar zijn om mensen sociaal in verbinding te brengen en om problemen te signaleren die vervolgens kunnen worden opgelost bij het WSP; er is hier ook nog geen WSP omdat de gemeente er niet actief genoeg mee bezig is. Op de vraag van de secretaris of wij niet moeten aangeven dat het anders moet omdat de pilot nu is verlengd tot 4 jaar antwoordt MC dat het hier niet om een pilot gaat maar om een overeenkomst met de gemeente van 2 jaar.</w:t>
            </w:r>
            <w:r w:rsidR="008E68E4">
              <w:rPr>
                <w:rFonts w:ascii="Arial" w:eastAsia="Times New Roman" w:hAnsi="Arial" w:cs="Arial"/>
              </w:rPr>
              <w:t xml:space="preserve"> DV voegt hieraan toe dat SMD in de huidige situatie al financieel bij heeft moeten passen want ze hebben om te beginnen al te weinig geld gekregen. </w:t>
            </w:r>
            <w:r w:rsidR="008E68E4">
              <w:rPr>
                <w:rFonts w:ascii="Arial" w:eastAsia="Times New Roman" w:hAnsi="Arial" w:cs="Arial"/>
              </w:rPr>
              <w:lastRenderedPageBreak/>
              <w:t xml:space="preserve">MC legt uit dat het WSP een heel belangrijke functie heeft. Er zijn er 3 in Zeevang, Edam en Volendam, die verbinding hebben met de gemeente en het BSL. De buurtkamers staan hier helemaal los van. Tot op heden bestaan de buurtkamers alleen op papier. Het doel van buurtkamers was </w:t>
            </w:r>
            <w:r w:rsidR="00C42D7B">
              <w:rPr>
                <w:rFonts w:ascii="Arial" w:eastAsia="Times New Roman" w:hAnsi="Arial" w:cs="Arial"/>
              </w:rPr>
              <w:t xml:space="preserve">het creëren van </w:t>
            </w:r>
            <w:r w:rsidR="008E68E4">
              <w:rPr>
                <w:rFonts w:ascii="Arial" w:eastAsia="Times New Roman" w:hAnsi="Arial" w:cs="Arial"/>
              </w:rPr>
              <w:t>een sociaal contactpunt. Er was er een gevestigd in de Jan Platstraat, maar daar was geen animo voor. CL meldt dat hij vrijwilliger is geweest in een buurtkamer waar hij een communicatieplan voor heeft gemaakt. Na 3 of 4 keer te hebben gevraagd om een reactie da</w:t>
            </w:r>
            <w:r w:rsidR="00084784">
              <w:rPr>
                <w:rFonts w:ascii="Arial" w:eastAsia="Times New Roman" w:hAnsi="Arial" w:cs="Arial"/>
              </w:rPr>
              <w:t>arop concludeert CL</w:t>
            </w:r>
            <w:r w:rsidR="008E68E4">
              <w:rPr>
                <w:rFonts w:ascii="Arial" w:eastAsia="Times New Roman" w:hAnsi="Arial" w:cs="Arial"/>
              </w:rPr>
              <w:t xml:space="preserve"> dat het is verzand. Het oorspronkelijke doel is niet behaald.</w:t>
            </w:r>
            <w:r w:rsidR="00B449C7">
              <w:rPr>
                <w:rFonts w:ascii="Arial" w:eastAsia="Times New Roman" w:hAnsi="Arial" w:cs="Arial"/>
              </w:rPr>
              <w:t xml:space="preserve"> CL is ook langs de deuren geweest in de Jan Platstraat</w:t>
            </w:r>
            <w:r w:rsidR="00C42D7B">
              <w:rPr>
                <w:rFonts w:ascii="Arial" w:eastAsia="Times New Roman" w:hAnsi="Arial" w:cs="Arial"/>
              </w:rPr>
              <w:t>:</w:t>
            </w:r>
            <w:r w:rsidR="00B449C7">
              <w:rPr>
                <w:rFonts w:ascii="Arial" w:eastAsia="Times New Roman" w:hAnsi="Arial" w:cs="Arial"/>
              </w:rPr>
              <w:t xml:space="preserve"> de schaamte over eenzaamheid is hoog. Verborgen eenzaamheid is lastig boven tafel te krijgen en het is heel moeilijk om mensen te activeren om sociaal contact op te zoeken.</w:t>
            </w:r>
            <w:r w:rsidR="007C16B2">
              <w:rPr>
                <w:rFonts w:ascii="Arial" w:eastAsia="Times New Roman" w:hAnsi="Arial" w:cs="Arial"/>
              </w:rPr>
              <w:t xml:space="preserve"> MC meldt dat ook meespeelt dat het eetcafé van </w:t>
            </w:r>
            <w:proofErr w:type="spellStart"/>
            <w:r w:rsidR="007C16B2">
              <w:rPr>
                <w:rFonts w:ascii="Arial" w:eastAsia="Times New Roman" w:hAnsi="Arial" w:cs="Arial"/>
              </w:rPr>
              <w:t>Odion</w:t>
            </w:r>
            <w:proofErr w:type="spellEnd"/>
            <w:r w:rsidR="007C16B2">
              <w:rPr>
                <w:rFonts w:ascii="Arial" w:eastAsia="Times New Roman" w:hAnsi="Arial" w:cs="Arial"/>
              </w:rPr>
              <w:t xml:space="preserve"> daar zat; mensen zagen daarin een drempel omdat er ook mensen van </w:t>
            </w:r>
            <w:proofErr w:type="spellStart"/>
            <w:r w:rsidR="007C16B2">
              <w:rPr>
                <w:rFonts w:ascii="Arial" w:eastAsia="Times New Roman" w:hAnsi="Arial" w:cs="Arial"/>
              </w:rPr>
              <w:t>Odion</w:t>
            </w:r>
            <w:proofErr w:type="spellEnd"/>
            <w:r w:rsidR="007C16B2">
              <w:rPr>
                <w:rFonts w:ascii="Arial" w:eastAsia="Times New Roman" w:hAnsi="Arial" w:cs="Arial"/>
              </w:rPr>
              <w:t xml:space="preserve"> rondliepen; hetzelfde probleem wordt nu gecreëerd in de Maria </w:t>
            </w:r>
            <w:proofErr w:type="spellStart"/>
            <w:r w:rsidR="007C16B2">
              <w:rPr>
                <w:rFonts w:ascii="Arial" w:eastAsia="Times New Roman" w:hAnsi="Arial" w:cs="Arial"/>
              </w:rPr>
              <w:t>Goretti</w:t>
            </w:r>
            <w:proofErr w:type="spellEnd"/>
            <w:r w:rsidR="007C16B2">
              <w:rPr>
                <w:rFonts w:ascii="Arial" w:eastAsia="Times New Roman" w:hAnsi="Arial" w:cs="Arial"/>
              </w:rPr>
              <w:t xml:space="preserve"> en wellicht ook bij de Friese Vlaak omdat daar voornamelijk oude mensen zitten. MC heeft destijds bij de Jan Platstraat gezegd dat ze de mensen moesten uitnodigen. De voorzitter vraagt zich af een huis-aan-huis brief wellicht het beste is. </w:t>
            </w:r>
            <w:r w:rsidR="00C42D7B">
              <w:rPr>
                <w:rFonts w:ascii="Arial" w:eastAsia="Times New Roman" w:hAnsi="Arial" w:cs="Arial"/>
              </w:rPr>
              <w:t>Hij merkt in dit verband op dat men b</w:t>
            </w:r>
            <w:r w:rsidR="007C16B2">
              <w:rPr>
                <w:rFonts w:ascii="Arial" w:eastAsia="Times New Roman" w:hAnsi="Arial" w:cs="Arial"/>
              </w:rPr>
              <w:t>ij de opening van “De Ontmoeting” he</w:t>
            </w:r>
            <w:r w:rsidR="00D9105B">
              <w:rPr>
                <w:rFonts w:ascii="Arial" w:eastAsia="Times New Roman" w:hAnsi="Arial" w:cs="Arial"/>
              </w:rPr>
              <w:t>eft</w:t>
            </w:r>
            <w:r w:rsidR="007C16B2">
              <w:rPr>
                <w:rFonts w:ascii="Arial" w:eastAsia="Times New Roman" w:hAnsi="Arial" w:cs="Arial"/>
              </w:rPr>
              <w:t xml:space="preserve"> verzuimd om de buurtbewoners uit te nodigen. Er volgt een discussie.</w:t>
            </w:r>
          </w:p>
        </w:tc>
        <w:tc>
          <w:tcPr>
            <w:tcW w:w="333" w:type="pct"/>
          </w:tcPr>
          <w:p w14:paraId="7395C0D0"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5312D057" w14:textId="77777777" w:rsidR="006C0702" w:rsidRPr="00553C5B" w:rsidRDefault="006C0702" w:rsidP="006C0702">
            <w:pPr>
              <w:spacing w:after="0" w:line="240" w:lineRule="auto"/>
              <w:rPr>
                <w:rFonts w:ascii="Arial" w:eastAsia="Times New Roman" w:hAnsi="Arial" w:cs="Arial"/>
              </w:rPr>
            </w:pPr>
          </w:p>
        </w:tc>
      </w:tr>
      <w:tr w:rsidR="006C0702" w:rsidRPr="00553C5B" w14:paraId="4224F04A" w14:textId="77777777" w:rsidTr="00E51E1C">
        <w:trPr>
          <w:trHeight w:val="322"/>
        </w:trPr>
        <w:tc>
          <w:tcPr>
            <w:tcW w:w="1369" w:type="pct"/>
            <w:shd w:val="clear" w:color="auto" w:fill="auto"/>
          </w:tcPr>
          <w:p w14:paraId="66DBCC1F" w14:textId="063A62CE" w:rsidR="006C0702" w:rsidRDefault="006C0702" w:rsidP="006C0702">
            <w:pPr>
              <w:spacing w:after="0" w:line="240" w:lineRule="auto"/>
              <w:rPr>
                <w:rFonts w:ascii="Arial" w:eastAsia="Times New Roman" w:hAnsi="Arial" w:cs="Arial"/>
                <w:b/>
              </w:rPr>
            </w:pPr>
            <w:r>
              <w:rPr>
                <w:rFonts w:ascii="Arial" w:eastAsia="Times New Roman" w:hAnsi="Arial" w:cs="Arial"/>
                <w:b/>
              </w:rPr>
              <w:t>12) Schriftelijke reactie gemeente d.d. 9 oktober op gevraagd advies KSD inzake de brede SPUK-GALA (Specifieke Uitkering Gezond en Actief Leven Akkoord). Reactie is reeds in uw bezit.</w:t>
            </w:r>
          </w:p>
        </w:tc>
        <w:tc>
          <w:tcPr>
            <w:tcW w:w="2798" w:type="pct"/>
            <w:shd w:val="clear" w:color="auto" w:fill="auto"/>
          </w:tcPr>
          <w:p w14:paraId="19329FF9" w14:textId="796802A8" w:rsidR="006C0702" w:rsidRPr="00500913" w:rsidRDefault="00027F01" w:rsidP="006C0702">
            <w:pPr>
              <w:spacing w:after="0" w:line="240" w:lineRule="auto"/>
              <w:rPr>
                <w:rFonts w:ascii="Arial" w:eastAsia="Times New Roman" w:hAnsi="Arial" w:cs="Arial"/>
              </w:rPr>
            </w:pPr>
            <w:r>
              <w:rPr>
                <w:rFonts w:ascii="Arial" w:eastAsia="Times New Roman" w:hAnsi="Arial" w:cs="Arial"/>
              </w:rPr>
              <w:t>Hier is volgens de secretaris weinig aan toe te voegen, los van het feit dat de KSD hartelijk werd bedankt. Hij is van mening dat als je een aantal zaken wilt ondernemen je daarvoor de onderliggende cijfers nodig hebt, maar die waren nog niet bekend. Hij stelt voor dit te bespreken met NV.</w:t>
            </w:r>
          </w:p>
        </w:tc>
        <w:tc>
          <w:tcPr>
            <w:tcW w:w="333" w:type="pct"/>
          </w:tcPr>
          <w:p w14:paraId="462FDDB6"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3559692F" w14:textId="77777777" w:rsidR="006C0702" w:rsidRPr="00553C5B" w:rsidRDefault="006C0702" w:rsidP="006C0702">
            <w:pPr>
              <w:spacing w:after="0" w:line="240" w:lineRule="auto"/>
              <w:rPr>
                <w:rFonts w:ascii="Arial" w:eastAsia="Times New Roman" w:hAnsi="Arial" w:cs="Arial"/>
              </w:rPr>
            </w:pPr>
          </w:p>
        </w:tc>
      </w:tr>
      <w:tr w:rsidR="006C0702" w:rsidRPr="00553C5B" w14:paraId="1640F0CF" w14:textId="77777777" w:rsidTr="00E51E1C">
        <w:trPr>
          <w:trHeight w:val="322"/>
        </w:trPr>
        <w:tc>
          <w:tcPr>
            <w:tcW w:w="1369" w:type="pct"/>
            <w:shd w:val="clear" w:color="auto" w:fill="auto"/>
          </w:tcPr>
          <w:p w14:paraId="5ADB914C" w14:textId="230FB99B" w:rsidR="006C0702" w:rsidRDefault="006C0702" w:rsidP="006C0702">
            <w:pPr>
              <w:spacing w:after="0" w:line="240" w:lineRule="auto"/>
              <w:rPr>
                <w:rFonts w:ascii="Arial" w:eastAsia="Times New Roman" w:hAnsi="Arial" w:cs="Arial"/>
                <w:b/>
              </w:rPr>
            </w:pPr>
            <w:r>
              <w:rPr>
                <w:rFonts w:ascii="Arial" w:eastAsia="Times New Roman" w:hAnsi="Arial" w:cs="Arial"/>
                <w:b/>
              </w:rPr>
              <w:t>13) Terugkoppeling gesprekken over speerpunten KSD met vertegenwoordigers coalitiepartijen op 18 september jl. en met de fracties Lijst Kras en VVD op 10 oktober jl.</w:t>
            </w:r>
          </w:p>
        </w:tc>
        <w:tc>
          <w:tcPr>
            <w:tcW w:w="2798" w:type="pct"/>
            <w:shd w:val="clear" w:color="auto" w:fill="auto"/>
          </w:tcPr>
          <w:p w14:paraId="40AB38A4" w14:textId="2B74C8FB" w:rsidR="006C0702" w:rsidRDefault="00027F01" w:rsidP="006C0702">
            <w:pPr>
              <w:spacing w:after="0" w:line="240" w:lineRule="auto"/>
              <w:rPr>
                <w:rFonts w:ascii="Arial" w:eastAsia="Times New Roman" w:hAnsi="Arial" w:cs="Arial"/>
              </w:rPr>
            </w:pPr>
            <w:r>
              <w:rPr>
                <w:rFonts w:ascii="Arial" w:eastAsia="Times New Roman" w:hAnsi="Arial" w:cs="Arial"/>
              </w:rPr>
              <w:t>Dit is niet besproken tijdens de vorige vergadering, maar waar het op neerkomt staat in het verslag van september 2023. Fred Haarman en JT hebben de laatste bijeenkomst met een voltallige club van Lijst Kras bijgewoond. Er is gesproken over de brief van de jurist</w:t>
            </w:r>
            <w:r w:rsidR="00C42D7B">
              <w:rPr>
                <w:rFonts w:ascii="Arial" w:eastAsia="Times New Roman" w:hAnsi="Arial" w:cs="Arial"/>
              </w:rPr>
              <w:t xml:space="preserve"> en</w:t>
            </w:r>
            <w:r>
              <w:rPr>
                <w:rFonts w:ascii="Arial" w:eastAsia="Times New Roman" w:hAnsi="Arial" w:cs="Arial"/>
              </w:rPr>
              <w:t xml:space="preserve"> de starterslening. De stukken zijn aan de hand daarvan naar de voorzitter gemaild. Verder </w:t>
            </w:r>
            <w:r w:rsidR="00C42D7B">
              <w:rPr>
                <w:rFonts w:ascii="Arial" w:eastAsia="Times New Roman" w:hAnsi="Arial" w:cs="Arial"/>
              </w:rPr>
              <w:t>is gesproken</w:t>
            </w:r>
            <w:r>
              <w:rPr>
                <w:rFonts w:ascii="Arial" w:eastAsia="Times New Roman" w:hAnsi="Arial" w:cs="Arial"/>
              </w:rPr>
              <w:t xml:space="preserve"> over blinden/slechtzienden, </w:t>
            </w:r>
            <w:r w:rsidR="008C428B">
              <w:rPr>
                <w:rFonts w:ascii="Arial" w:eastAsia="Times New Roman" w:hAnsi="Arial" w:cs="Arial"/>
              </w:rPr>
              <w:t xml:space="preserve">de voortgang m.b.t. de energietransitie (de energieambtenaar dhr. Marcel </w:t>
            </w:r>
            <w:proofErr w:type="spellStart"/>
            <w:r w:rsidR="008C428B">
              <w:rPr>
                <w:rFonts w:ascii="Arial" w:eastAsia="Times New Roman" w:hAnsi="Arial" w:cs="Arial"/>
              </w:rPr>
              <w:t>Elswijk</w:t>
            </w:r>
            <w:proofErr w:type="spellEnd"/>
            <w:r w:rsidR="008C428B">
              <w:rPr>
                <w:rFonts w:ascii="Arial" w:eastAsia="Times New Roman" w:hAnsi="Arial" w:cs="Arial"/>
              </w:rPr>
              <w:t xml:space="preserve"> is inmiddels o</w:t>
            </w:r>
            <w:r w:rsidR="00C42D7B">
              <w:rPr>
                <w:rFonts w:ascii="Arial" w:eastAsia="Times New Roman" w:hAnsi="Arial" w:cs="Arial"/>
              </w:rPr>
              <w:t>p</w:t>
            </w:r>
            <w:r w:rsidR="008C428B">
              <w:rPr>
                <w:rFonts w:ascii="Arial" w:eastAsia="Times New Roman" w:hAnsi="Arial" w:cs="Arial"/>
              </w:rPr>
              <w:t xml:space="preserve">gestapt), </w:t>
            </w:r>
            <w:r>
              <w:rPr>
                <w:rFonts w:ascii="Arial" w:eastAsia="Times New Roman" w:hAnsi="Arial" w:cs="Arial"/>
              </w:rPr>
              <w:t xml:space="preserve">het faciliteren van een soort 60+-bus, de voortgang van de inrichting van de buurtkamers. </w:t>
            </w:r>
            <w:r w:rsidR="006A0E10">
              <w:rPr>
                <w:rFonts w:ascii="Arial" w:eastAsia="Times New Roman" w:hAnsi="Arial" w:cs="Arial"/>
              </w:rPr>
              <w:t xml:space="preserve">Er is een themabijeenkomst geweest over de buurtkamers; we zijn wel globaal </w:t>
            </w:r>
            <w:r w:rsidR="00C42D7B">
              <w:rPr>
                <w:rFonts w:ascii="Arial" w:eastAsia="Times New Roman" w:hAnsi="Arial" w:cs="Arial"/>
              </w:rPr>
              <w:t xml:space="preserve">geïnformeerd </w:t>
            </w:r>
            <w:r w:rsidR="006A0E10">
              <w:rPr>
                <w:rFonts w:ascii="Arial" w:eastAsia="Times New Roman" w:hAnsi="Arial" w:cs="Arial"/>
              </w:rPr>
              <w:t>over de opzet daarvan.</w:t>
            </w:r>
            <w:r w:rsidR="008C428B">
              <w:rPr>
                <w:rFonts w:ascii="Arial" w:eastAsia="Times New Roman" w:hAnsi="Arial" w:cs="Arial"/>
              </w:rPr>
              <w:t xml:space="preserve"> Voorts is de invoering van de gemeentepas m.i.v. 2024 besproken. Dhr. Johan Veerman meldde dat dit een totale mislukking is. HB meldt dat de pa</w:t>
            </w:r>
            <w:r w:rsidR="00C42D7B">
              <w:rPr>
                <w:rFonts w:ascii="Arial" w:eastAsia="Times New Roman" w:hAnsi="Arial" w:cs="Arial"/>
              </w:rPr>
              <w:t>s</w:t>
            </w:r>
            <w:r w:rsidR="008C428B">
              <w:rPr>
                <w:rFonts w:ascii="Arial" w:eastAsia="Times New Roman" w:hAnsi="Arial" w:cs="Arial"/>
              </w:rPr>
              <w:t xml:space="preserve"> per 1 oktober 2023 is ingegaan. Alle minima hebben deze gekregen. Hij weet uit betrouwbare bron dat het in Zaanstad een heel succesvolle actie is. Het gaat hier om een vrij verkoopbare neutrale korting pas. Purmerend neemt aan het einde van 2023 een besluit hierover. Het moet nog groeien maar voor nu is de animo voor de pas overweldigend. </w:t>
            </w:r>
          </w:p>
          <w:p w14:paraId="3461F996" w14:textId="5D701C08" w:rsidR="008C428B" w:rsidRPr="00500913" w:rsidRDefault="008C428B" w:rsidP="006C0702">
            <w:pPr>
              <w:spacing w:after="0" w:line="240" w:lineRule="auto"/>
              <w:rPr>
                <w:rFonts w:ascii="Arial" w:eastAsia="Times New Roman" w:hAnsi="Arial" w:cs="Arial"/>
              </w:rPr>
            </w:pPr>
            <w:r w:rsidRPr="00D00B97">
              <w:rPr>
                <w:rFonts w:ascii="Arial" w:eastAsia="Times New Roman" w:hAnsi="Arial" w:cs="Arial"/>
              </w:rPr>
              <w:t xml:space="preserve">De voorzitter meldt dat er met Lijst Kras en </w:t>
            </w:r>
            <w:r w:rsidR="00C42D7B" w:rsidRPr="00D00B97">
              <w:rPr>
                <w:rFonts w:ascii="Arial" w:eastAsia="Times New Roman" w:hAnsi="Arial" w:cs="Arial"/>
              </w:rPr>
              <w:t xml:space="preserve">dhr. </w:t>
            </w:r>
            <w:r w:rsidRPr="00D00B97">
              <w:rPr>
                <w:rFonts w:ascii="Arial" w:eastAsia="Times New Roman" w:hAnsi="Arial" w:cs="Arial"/>
              </w:rPr>
              <w:t xml:space="preserve">Jan-Jaap </w:t>
            </w:r>
            <w:proofErr w:type="spellStart"/>
            <w:r w:rsidRPr="00D00B97">
              <w:rPr>
                <w:rFonts w:ascii="Arial" w:eastAsia="Times New Roman" w:hAnsi="Arial" w:cs="Arial"/>
              </w:rPr>
              <w:t>Surie</w:t>
            </w:r>
            <w:proofErr w:type="spellEnd"/>
            <w:r w:rsidR="0003052B" w:rsidRPr="00D00B97">
              <w:rPr>
                <w:rFonts w:ascii="Arial" w:eastAsia="Times New Roman" w:hAnsi="Arial" w:cs="Arial"/>
              </w:rPr>
              <w:t xml:space="preserve"> (VVD)</w:t>
            </w:r>
            <w:r w:rsidRPr="00D00B97">
              <w:rPr>
                <w:rFonts w:ascii="Arial" w:eastAsia="Times New Roman" w:hAnsi="Arial" w:cs="Arial"/>
              </w:rPr>
              <w:t xml:space="preserve"> is gesproken over </w:t>
            </w:r>
            <w:r w:rsidR="0040338E" w:rsidRPr="00D00B97">
              <w:rPr>
                <w:rFonts w:ascii="Arial" w:eastAsia="Times New Roman" w:hAnsi="Arial" w:cs="Arial"/>
              </w:rPr>
              <w:t xml:space="preserve">misschien tijdelijke </w:t>
            </w:r>
            <w:r w:rsidRPr="00D00B97">
              <w:rPr>
                <w:rFonts w:ascii="Arial" w:eastAsia="Times New Roman" w:hAnsi="Arial" w:cs="Arial"/>
              </w:rPr>
              <w:t xml:space="preserve">opvang van </w:t>
            </w:r>
            <w:r w:rsidR="0040338E" w:rsidRPr="00D00B97">
              <w:rPr>
                <w:rFonts w:ascii="Arial" w:eastAsia="Times New Roman" w:hAnsi="Arial" w:cs="Arial"/>
              </w:rPr>
              <w:t>statushouders</w:t>
            </w:r>
            <w:r w:rsidR="0040338E">
              <w:rPr>
                <w:rFonts w:ascii="Arial" w:eastAsia="Times New Roman" w:hAnsi="Arial" w:cs="Arial"/>
              </w:rPr>
              <w:t xml:space="preserve"> op het </w:t>
            </w:r>
            <w:proofErr w:type="spellStart"/>
            <w:r w:rsidR="0040338E">
              <w:rPr>
                <w:rFonts w:ascii="Arial" w:eastAsia="Times New Roman" w:hAnsi="Arial" w:cs="Arial"/>
              </w:rPr>
              <w:t>Tase</w:t>
            </w:r>
            <w:proofErr w:type="spellEnd"/>
            <w:r w:rsidR="0040338E">
              <w:rPr>
                <w:rFonts w:ascii="Arial" w:eastAsia="Times New Roman" w:hAnsi="Arial" w:cs="Arial"/>
              </w:rPr>
              <w:t xml:space="preserve">-terrein. De gemeente krijgt een aantal toewijzingen voor opvang en daar moet een oplossing voor worden gevonden. </w:t>
            </w:r>
          </w:p>
        </w:tc>
        <w:tc>
          <w:tcPr>
            <w:tcW w:w="333" w:type="pct"/>
          </w:tcPr>
          <w:p w14:paraId="2DB0B554"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6F291614" w14:textId="77777777" w:rsidR="006C0702" w:rsidRPr="00553C5B" w:rsidRDefault="006C0702" w:rsidP="006C0702">
            <w:pPr>
              <w:spacing w:after="0" w:line="240" w:lineRule="auto"/>
              <w:rPr>
                <w:rFonts w:ascii="Arial" w:eastAsia="Times New Roman" w:hAnsi="Arial" w:cs="Arial"/>
              </w:rPr>
            </w:pPr>
          </w:p>
        </w:tc>
      </w:tr>
      <w:tr w:rsidR="006C0702" w:rsidRPr="00553C5B" w14:paraId="25876A6E" w14:textId="77777777" w:rsidTr="00E51E1C">
        <w:trPr>
          <w:trHeight w:val="322"/>
        </w:trPr>
        <w:tc>
          <w:tcPr>
            <w:tcW w:w="1369" w:type="pct"/>
            <w:shd w:val="clear" w:color="auto" w:fill="auto"/>
          </w:tcPr>
          <w:p w14:paraId="32FD2085" w14:textId="7BC28C18" w:rsidR="006C0702" w:rsidRDefault="006C0702" w:rsidP="006C0702">
            <w:pPr>
              <w:spacing w:after="0" w:line="240" w:lineRule="auto"/>
              <w:rPr>
                <w:rFonts w:ascii="Arial" w:eastAsia="Times New Roman" w:hAnsi="Arial" w:cs="Arial"/>
                <w:b/>
              </w:rPr>
            </w:pPr>
            <w:r>
              <w:rPr>
                <w:rFonts w:ascii="Arial" w:eastAsia="Times New Roman" w:hAnsi="Arial" w:cs="Arial"/>
                <w:b/>
              </w:rPr>
              <w:lastRenderedPageBreak/>
              <w:t>14) Organiseren informatiemiddag over senioren die langer thuis willen/moeten blijven wonen. Vergrijzing en ouderenzorg. Voorzorgcirkels als antwoord op vergrijzing. Zie bijlage.</w:t>
            </w:r>
          </w:p>
        </w:tc>
        <w:tc>
          <w:tcPr>
            <w:tcW w:w="2798" w:type="pct"/>
            <w:shd w:val="clear" w:color="auto" w:fill="auto"/>
          </w:tcPr>
          <w:p w14:paraId="42903354" w14:textId="24B6C593" w:rsidR="006C0702" w:rsidRPr="00D00B97" w:rsidRDefault="005D156B" w:rsidP="006C0702">
            <w:pPr>
              <w:spacing w:after="0" w:line="240" w:lineRule="auto"/>
              <w:rPr>
                <w:rFonts w:ascii="Arial" w:eastAsia="Times New Roman" w:hAnsi="Arial" w:cs="Arial"/>
              </w:rPr>
            </w:pPr>
            <w:r w:rsidRPr="00D00B97">
              <w:rPr>
                <w:rFonts w:ascii="Arial" w:eastAsia="Times New Roman" w:hAnsi="Arial" w:cs="Arial"/>
              </w:rPr>
              <w:t>Voorgesteld wordt alvorens er een afspraak wordt gemaakt in klein comité te bespreken wat de speerpunten zijn m.b.t. senioren:</w:t>
            </w:r>
          </w:p>
          <w:p w14:paraId="294BC0A1" w14:textId="457912BD" w:rsidR="005D156B" w:rsidRPr="00D00B97" w:rsidRDefault="005D156B" w:rsidP="005D156B">
            <w:pPr>
              <w:spacing w:after="0" w:line="240" w:lineRule="auto"/>
              <w:rPr>
                <w:rFonts w:ascii="Arial" w:eastAsia="Times New Roman" w:hAnsi="Arial" w:cs="Arial"/>
              </w:rPr>
            </w:pPr>
            <w:r w:rsidRPr="00D00B97">
              <w:rPr>
                <w:rFonts w:ascii="Arial" w:eastAsia="Times New Roman" w:hAnsi="Arial" w:cs="Arial"/>
              </w:rPr>
              <w:t xml:space="preserve">1) </w:t>
            </w:r>
            <w:r w:rsidR="007D241C" w:rsidRPr="00D00B97">
              <w:rPr>
                <w:rFonts w:ascii="Arial" w:eastAsia="Times New Roman" w:hAnsi="Arial" w:cs="Arial"/>
              </w:rPr>
              <w:t>Kan er een middag worden georganiseerd in de Jozef te Volendam waar veel senioren hun stamplaats hebben voor een bijeenkomst met een aantal goede sprekers en ook de gemeente erbij, zodat er een goed programma voor senioren ontstaat over wat de KSD zoal doet. De secretaris vult aan dat zo’n middag breed gedragen en alles omvattend zou moeten worden, ook vanuit Zeevang.</w:t>
            </w:r>
            <w:r w:rsidR="000F04C8" w:rsidRPr="00D00B97">
              <w:rPr>
                <w:rFonts w:ascii="Arial" w:eastAsia="Times New Roman" w:hAnsi="Arial" w:cs="Arial"/>
              </w:rPr>
              <w:t xml:space="preserve"> Vervoer moet er komen in de vorm van een soort 60+-bus. De gemeente kan dan ook komen met bepaalde ideeën waarmee zij gestart zijn, ook bijv. over de transitie. </w:t>
            </w:r>
            <w:r w:rsidR="00C42D7B" w:rsidRPr="00D00B97">
              <w:rPr>
                <w:rFonts w:ascii="Arial" w:eastAsia="Times New Roman" w:hAnsi="Arial" w:cs="Arial"/>
              </w:rPr>
              <w:t>De secretaris wil bij deze gelegenheid graag het complete transitieverhaal bespreken.</w:t>
            </w:r>
          </w:p>
          <w:p w14:paraId="0264E049" w14:textId="77777777" w:rsidR="000F04C8" w:rsidRPr="00D00B97" w:rsidRDefault="007D241C" w:rsidP="005D156B">
            <w:pPr>
              <w:spacing w:after="0" w:line="240" w:lineRule="auto"/>
              <w:rPr>
                <w:rFonts w:ascii="Arial" w:eastAsia="Times New Roman" w:hAnsi="Arial" w:cs="Arial"/>
              </w:rPr>
            </w:pPr>
            <w:r w:rsidRPr="00D00B97">
              <w:rPr>
                <w:rFonts w:ascii="Arial" w:eastAsia="Times New Roman" w:hAnsi="Arial" w:cs="Arial"/>
              </w:rPr>
              <w:t xml:space="preserve">2) </w:t>
            </w:r>
            <w:r w:rsidR="000F04C8" w:rsidRPr="00D00B97">
              <w:rPr>
                <w:rFonts w:ascii="Arial" w:eastAsia="Times New Roman" w:hAnsi="Arial" w:cs="Arial"/>
              </w:rPr>
              <w:t>Voorgesteld wordt hier een uitzending van het programma “100- min en ouder” aan te wijden.</w:t>
            </w:r>
          </w:p>
          <w:p w14:paraId="33D55E91" w14:textId="6820FA00" w:rsidR="000F04C8" w:rsidRPr="00D00B97" w:rsidRDefault="00C83CA2" w:rsidP="00C83CA2">
            <w:pPr>
              <w:spacing w:after="0" w:line="240" w:lineRule="auto"/>
              <w:rPr>
                <w:rFonts w:ascii="Arial" w:eastAsia="Times New Roman" w:hAnsi="Arial" w:cs="Arial"/>
              </w:rPr>
            </w:pPr>
            <w:r w:rsidRPr="00D00B97">
              <w:rPr>
                <w:rFonts w:ascii="Arial" w:eastAsia="Times New Roman" w:hAnsi="Arial" w:cs="Arial"/>
              </w:rPr>
              <w:t>Geconcludeerd wordt dat de project</w:t>
            </w:r>
            <w:r w:rsidR="000F04C8" w:rsidRPr="00D00B97">
              <w:rPr>
                <w:rFonts w:ascii="Arial" w:eastAsia="Times New Roman" w:hAnsi="Arial" w:cs="Arial"/>
              </w:rPr>
              <w:t xml:space="preserve">groep Zorg hiervoor in dit stadium het meest geschikt is om </w:t>
            </w:r>
            <w:r w:rsidR="00C55343" w:rsidRPr="00D00B97">
              <w:rPr>
                <w:rFonts w:ascii="Arial" w:eastAsia="Times New Roman" w:hAnsi="Arial" w:cs="Arial"/>
              </w:rPr>
              <w:t xml:space="preserve">zelf </w:t>
            </w:r>
            <w:r w:rsidR="000F04C8" w:rsidRPr="00D00B97">
              <w:rPr>
                <w:rFonts w:ascii="Arial" w:eastAsia="Times New Roman" w:hAnsi="Arial" w:cs="Arial"/>
              </w:rPr>
              <w:t>hierover intern te filosoferen</w:t>
            </w:r>
            <w:r w:rsidR="00C55343" w:rsidRPr="00D00B97">
              <w:rPr>
                <w:rFonts w:ascii="Arial" w:eastAsia="Times New Roman" w:hAnsi="Arial" w:cs="Arial"/>
              </w:rPr>
              <w:t xml:space="preserve"> en wat zaken op papier te zetten</w:t>
            </w:r>
            <w:r w:rsidR="000F04C8" w:rsidRPr="00D00B97">
              <w:rPr>
                <w:rFonts w:ascii="Arial" w:eastAsia="Times New Roman" w:hAnsi="Arial" w:cs="Arial"/>
              </w:rPr>
              <w:t>, waarna eventueel een samenwerking kan worden opgestart met de K</w:t>
            </w:r>
            <w:r w:rsidR="00C42D7B" w:rsidRPr="00D00B97">
              <w:rPr>
                <w:rFonts w:ascii="Arial" w:eastAsia="Times New Roman" w:hAnsi="Arial" w:cs="Arial"/>
              </w:rPr>
              <w:t>BO</w:t>
            </w:r>
            <w:r w:rsidR="000F04C8" w:rsidRPr="00D00B97">
              <w:rPr>
                <w:rFonts w:ascii="Arial" w:eastAsia="Times New Roman" w:hAnsi="Arial" w:cs="Arial"/>
              </w:rPr>
              <w:t xml:space="preserve"> en de Vrouwenbond.</w:t>
            </w:r>
            <w:r w:rsidR="00C55343" w:rsidRPr="00D00B97">
              <w:rPr>
                <w:rFonts w:ascii="Arial" w:eastAsia="Times New Roman" w:hAnsi="Arial" w:cs="Arial"/>
              </w:rPr>
              <w:t xml:space="preserve"> Afgesproken wordt dat JT de </w:t>
            </w:r>
            <w:r w:rsidRPr="00D00B97">
              <w:rPr>
                <w:rFonts w:ascii="Arial" w:eastAsia="Times New Roman" w:hAnsi="Arial" w:cs="Arial"/>
              </w:rPr>
              <w:t>project</w:t>
            </w:r>
            <w:r w:rsidR="00C55343" w:rsidRPr="00D00B97">
              <w:rPr>
                <w:rFonts w:ascii="Arial" w:eastAsia="Times New Roman" w:hAnsi="Arial" w:cs="Arial"/>
              </w:rPr>
              <w:t xml:space="preserve">groep Zorg zal uitnodigen. Het gesprek met Lijst Kras en VVD heeft verder niet veel opgeleverd. </w:t>
            </w:r>
          </w:p>
        </w:tc>
        <w:tc>
          <w:tcPr>
            <w:tcW w:w="333" w:type="pct"/>
          </w:tcPr>
          <w:p w14:paraId="1B99A8C2"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70EBEA46" w14:textId="77777777" w:rsidR="006C0702" w:rsidRPr="00553C5B" w:rsidRDefault="006C0702" w:rsidP="006C0702">
            <w:pPr>
              <w:spacing w:after="0" w:line="240" w:lineRule="auto"/>
              <w:rPr>
                <w:rFonts w:ascii="Arial" w:eastAsia="Times New Roman" w:hAnsi="Arial" w:cs="Arial"/>
              </w:rPr>
            </w:pPr>
          </w:p>
        </w:tc>
      </w:tr>
      <w:tr w:rsidR="006C0702" w:rsidRPr="00553C5B" w14:paraId="318FDD04" w14:textId="77777777" w:rsidTr="00E51E1C">
        <w:trPr>
          <w:trHeight w:val="322"/>
        </w:trPr>
        <w:tc>
          <w:tcPr>
            <w:tcW w:w="1369" w:type="pct"/>
            <w:shd w:val="clear" w:color="auto" w:fill="auto"/>
          </w:tcPr>
          <w:p w14:paraId="1AF96D11" w14:textId="27DD93BE" w:rsidR="006C0702" w:rsidRDefault="006C0702" w:rsidP="006C0702">
            <w:pPr>
              <w:spacing w:after="0" w:line="240" w:lineRule="auto"/>
              <w:rPr>
                <w:rFonts w:ascii="Arial" w:eastAsia="Times New Roman" w:hAnsi="Arial" w:cs="Arial"/>
                <w:b/>
              </w:rPr>
            </w:pPr>
            <w:r>
              <w:rPr>
                <w:rFonts w:ascii="Arial" w:eastAsia="Times New Roman" w:hAnsi="Arial" w:cs="Arial"/>
                <w:b/>
              </w:rPr>
              <w:t>15) Verzoek gemeente aan de KSD mee te denken hoe mensen te bereiken die in aanmerking komen voor dienstverlening door de zgn. FIX-brigade.</w:t>
            </w:r>
          </w:p>
        </w:tc>
        <w:tc>
          <w:tcPr>
            <w:tcW w:w="2798" w:type="pct"/>
            <w:shd w:val="clear" w:color="auto" w:fill="auto"/>
          </w:tcPr>
          <w:p w14:paraId="6DD9D8A6" w14:textId="438C6C42" w:rsidR="006C0702" w:rsidRPr="00D00B97" w:rsidRDefault="00C55343" w:rsidP="00C83CA2">
            <w:pPr>
              <w:spacing w:after="0" w:line="240" w:lineRule="auto"/>
              <w:rPr>
                <w:rFonts w:ascii="Arial" w:eastAsia="Times New Roman" w:hAnsi="Arial" w:cs="Arial"/>
              </w:rPr>
            </w:pPr>
            <w:r w:rsidRPr="00D00B97">
              <w:rPr>
                <w:rFonts w:ascii="Arial" w:eastAsia="Times New Roman" w:hAnsi="Arial" w:cs="Arial"/>
              </w:rPr>
              <w:t xml:space="preserve">N.a.v. de e-mail van mevr. Annette Dommer waarin zij ons vroeg met haar mee te denken om de FIX-brigade onder de aandacht te brengen van de inwoners, heeft de voorzitter haar aangeboden dit te doen via het programma “100- min en ouder”. Zij heeft enthousiast gereageerd en zal het bespreken met wethouder Dirk </w:t>
            </w:r>
            <w:proofErr w:type="spellStart"/>
            <w:r w:rsidRPr="00D00B97">
              <w:rPr>
                <w:rFonts w:ascii="Arial" w:eastAsia="Times New Roman" w:hAnsi="Arial" w:cs="Arial"/>
              </w:rPr>
              <w:t>Dijkshoorn</w:t>
            </w:r>
            <w:proofErr w:type="spellEnd"/>
            <w:r w:rsidRPr="00D00B97">
              <w:rPr>
                <w:rFonts w:ascii="Arial" w:eastAsia="Times New Roman" w:hAnsi="Arial" w:cs="Arial"/>
              </w:rPr>
              <w:t>.</w:t>
            </w:r>
            <w:r w:rsidR="009C6B3B" w:rsidRPr="00D00B97">
              <w:rPr>
                <w:rFonts w:ascii="Arial" w:eastAsia="Times New Roman" w:hAnsi="Arial" w:cs="Arial"/>
              </w:rPr>
              <w:t xml:space="preserve"> De secretaris voegt hieraan toe dat  er wat meer subsidie zou moeten </w:t>
            </w:r>
            <w:r w:rsidR="004263F6" w:rsidRPr="00D00B97">
              <w:rPr>
                <w:rFonts w:ascii="Arial" w:eastAsia="Times New Roman" w:hAnsi="Arial" w:cs="Arial"/>
              </w:rPr>
              <w:t>worden</w:t>
            </w:r>
            <w:r w:rsidR="009C6B3B" w:rsidRPr="00D00B97">
              <w:rPr>
                <w:rFonts w:ascii="Arial" w:eastAsia="Times New Roman" w:hAnsi="Arial" w:cs="Arial"/>
              </w:rPr>
              <w:t xml:space="preserve"> gegeven als men meer gebruik wil maken van het L.O.V.E.-</w:t>
            </w:r>
            <w:r w:rsidR="004263F6" w:rsidRPr="00D00B97">
              <w:rPr>
                <w:rFonts w:ascii="Arial" w:eastAsia="Times New Roman" w:hAnsi="Arial" w:cs="Arial"/>
              </w:rPr>
              <w:t>programma</w:t>
            </w:r>
            <w:r w:rsidR="009C6B3B" w:rsidRPr="00D00B97">
              <w:rPr>
                <w:rFonts w:ascii="Arial" w:eastAsia="Times New Roman" w:hAnsi="Arial" w:cs="Arial"/>
              </w:rPr>
              <w:t xml:space="preserve"> “100- min en ouder”</w:t>
            </w:r>
            <w:r w:rsidR="004263F6" w:rsidRPr="00D00B97">
              <w:rPr>
                <w:rFonts w:ascii="Arial" w:eastAsia="Times New Roman" w:hAnsi="Arial" w:cs="Arial"/>
              </w:rPr>
              <w:t xml:space="preserve"> om meer bekendheid te geven aan</w:t>
            </w:r>
            <w:r w:rsidR="00C42D7B" w:rsidRPr="00D00B97">
              <w:rPr>
                <w:rFonts w:ascii="Arial" w:eastAsia="Times New Roman" w:hAnsi="Arial" w:cs="Arial"/>
              </w:rPr>
              <w:t xml:space="preserve"> zaken zoals in dit geval aan</w:t>
            </w:r>
            <w:r w:rsidR="004263F6" w:rsidRPr="00D00B97">
              <w:rPr>
                <w:rFonts w:ascii="Arial" w:eastAsia="Times New Roman" w:hAnsi="Arial" w:cs="Arial"/>
              </w:rPr>
              <w:t xml:space="preserve"> de FIX-brigade: het systeem is goed maar de communicatie wederom niet. </w:t>
            </w:r>
            <w:r w:rsidR="004071CD" w:rsidRPr="00D00B97">
              <w:rPr>
                <w:rFonts w:ascii="Arial" w:eastAsia="Times New Roman" w:hAnsi="Arial" w:cs="Arial"/>
              </w:rPr>
              <w:t xml:space="preserve">Voorts </w:t>
            </w:r>
            <w:r w:rsidR="00C42D7B" w:rsidRPr="00D00B97">
              <w:rPr>
                <w:rFonts w:ascii="Arial" w:eastAsia="Times New Roman" w:hAnsi="Arial" w:cs="Arial"/>
              </w:rPr>
              <w:t>wordt voorgesteld</w:t>
            </w:r>
            <w:r w:rsidR="004071CD" w:rsidRPr="00D00B97">
              <w:rPr>
                <w:rFonts w:ascii="Arial" w:eastAsia="Times New Roman" w:hAnsi="Arial" w:cs="Arial"/>
              </w:rPr>
              <w:t xml:space="preserve"> om het idee van de geplastificeerde vuilnis</w:t>
            </w:r>
            <w:r w:rsidR="00C83CA2" w:rsidRPr="00D00B97">
              <w:rPr>
                <w:rFonts w:ascii="Arial" w:eastAsia="Times New Roman" w:hAnsi="Arial" w:cs="Arial"/>
              </w:rPr>
              <w:t>op</w:t>
            </w:r>
            <w:r w:rsidR="004071CD" w:rsidRPr="00D00B97">
              <w:rPr>
                <w:rFonts w:ascii="Arial" w:eastAsia="Times New Roman" w:hAnsi="Arial" w:cs="Arial"/>
              </w:rPr>
              <w:t>haalagenda te hergebruiken om een geplastificeerde kaart te maken met tips voor energiebesparing die bewoners zullen bewaren. Dit voorstel werd goed ontvangen.</w:t>
            </w:r>
          </w:p>
        </w:tc>
        <w:tc>
          <w:tcPr>
            <w:tcW w:w="333" w:type="pct"/>
          </w:tcPr>
          <w:p w14:paraId="59595BD7"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54252F2E" w14:textId="77777777" w:rsidR="006C0702" w:rsidRPr="00553C5B" w:rsidRDefault="006C0702" w:rsidP="006C0702">
            <w:pPr>
              <w:spacing w:after="0" w:line="240" w:lineRule="auto"/>
              <w:rPr>
                <w:rFonts w:ascii="Arial" w:eastAsia="Times New Roman" w:hAnsi="Arial" w:cs="Arial"/>
              </w:rPr>
            </w:pPr>
          </w:p>
        </w:tc>
      </w:tr>
      <w:tr w:rsidR="006C0702" w:rsidRPr="00553C5B" w14:paraId="3933B2B0" w14:textId="77777777" w:rsidTr="00E51E1C">
        <w:trPr>
          <w:trHeight w:val="322"/>
        </w:trPr>
        <w:tc>
          <w:tcPr>
            <w:tcW w:w="1369" w:type="pct"/>
            <w:shd w:val="clear" w:color="auto" w:fill="auto"/>
          </w:tcPr>
          <w:p w14:paraId="19324BD5" w14:textId="27558D91" w:rsidR="006C0702" w:rsidRDefault="006C0702" w:rsidP="006C0702">
            <w:pPr>
              <w:spacing w:after="0" w:line="240" w:lineRule="auto"/>
              <w:rPr>
                <w:rFonts w:ascii="Arial" w:eastAsia="Times New Roman" w:hAnsi="Arial" w:cs="Arial"/>
                <w:b/>
              </w:rPr>
            </w:pPr>
            <w:r>
              <w:rPr>
                <w:rFonts w:ascii="Arial" w:eastAsia="Times New Roman" w:hAnsi="Arial" w:cs="Arial"/>
                <w:b/>
              </w:rPr>
              <w:t>16) Updaten fotobestand KSD-leden t.b.v. website KSD.</w:t>
            </w:r>
          </w:p>
        </w:tc>
        <w:tc>
          <w:tcPr>
            <w:tcW w:w="2798" w:type="pct"/>
            <w:shd w:val="clear" w:color="auto" w:fill="auto"/>
          </w:tcPr>
          <w:p w14:paraId="3993E174" w14:textId="687F0259" w:rsidR="006C0702" w:rsidRDefault="004071CD" w:rsidP="006C0702">
            <w:pPr>
              <w:spacing w:after="0" w:line="240" w:lineRule="auto"/>
              <w:rPr>
                <w:rFonts w:ascii="Arial" w:eastAsia="Times New Roman" w:hAnsi="Arial" w:cs="Arial"/>
              </w:rPr>
            </w:pPr>
            <w:r>
              <w:rPr>
                <w:rFonts w:ascii="Arial" w:eastAsia="Times New Roman" w:hAnsi="Arial" w:cs="Arial"/>
              </w:rPr>
              <w:t>De secretaris had een afspraak gemaakt met de fotograaf</w:t>
            </w:r>
            <w:r w:rsidR="00C42D7B">
              <w:rPr>
                <w:rFonts w:ascii="Arial" w:eastAsia="Times New Roman" w:hAnsi="Arial" w:cs="Arial"/>
              </w:rPr>
              <w:t>, maar hij</w:t>
            </w:r>
            <w:r>
              <w:rPr>
                <w:rFonts w:ascii="Arial" w:eastAsia="Times New Roman" w:hAnsi="Arial" w:cs="Arial"/>
              </w:rPr>
              <w:t xml:space="preserve"> kwam niet. </w:t>
            </w:r>
            <w:r w:rsidR="00C42D7B">
              <w:rPr>
                <w:rFonts w:ascii="Arial" w:eastAsia="Times New Roman" w:hAnsi="Arial" w:cs="Arial"/>
              </w:rPr>
              <w:t>Een n</w:t>
            </w:r>
            <w:r>
              <w:rPr>
                <w:rFonts w:ascii="Arial" w:eastAsia="Times New Roman" w:hAnsi="Arial" w:cs="Arial"/>
              </w:rPr>
              <w:t>ieuwe poging volgt voor de volgende KSD-vergadering op 21 november a.s.</w:t>
            </w:r>
          </w:p>
        </w:tc>
        <w:tc>
          <w:tcPr>
            <w:tcW w:w="333" w:type="pct"/>
          </w:tcPr>
          <w:p w14:paraId="793CE605"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30514793" w14:textId="77777777" w:rsidR="006C0702" w:rsidRPr="00553C5B" w:rsidRDefault="006C0702" w:rsidP="006C0702">
            <w:pPr>
              <w:spacing w:after="0" w:line="240" w:lineRule="auto"/>
              <w:rPr>
                <w:rFonts w:ascii="Arial" w:eastAsia="Times New Roman" w:hAnsi="Arial" w:cs="Arial"/>
              </w:rPr>
            </w:pPr>
          </w:p>
        </w:tc>
      </w:tr>
      <w:tr w:rsidR="006C0702" w:rsidRPr="00553C5B" w14:paraId="57A55951" w14:textId="77777777" w:rsidTr="00E51E1C">
        <w:trPr>
          <w:trHeight w:val="322"/>
        </w:trPr>
        <w:tc>
          <w:tcPr>
            <w:tcW w:w="1369" w:type="pct"/>
            <w:shd w:val="clear" w:color="auto" w:fill="auto"/>
          </w:tcPr>
          <w:p w14:paraId="69AC225B" w14:textId="554F253F" w:rsidR="006C0702" w:rsidRDefault="006C0702" w:rsidP="006C0702">
            <w:pPr>
              <w:spacing w:after="0" w:line="240" w:lineRule="auto"/>
              <w:rPr>
                <w:rFonts w:ascii="Arial" w:eastAsia="Times New Roman" w:hAnsi="Arial" w:cs="Arial"/>
                <w:b/>
              </w:rPr>
            </w:pPr>
            <w:r>
              <w:rPr>
                <w:rFonts w:ascii="Arial" w:eastAsia="Times New Roman" w:hAnsi="Arial" w:cs="Arial"/>
                <w:b/>
              </w:rPr>
              <w:t>17) Rondvraag.</w:t>
            </w:r>
          </w:p>
        </w:tc>
        <w:tc>
          <w:tcPr>
            <w:tcW w:w="2798" w:type="pct"/>
            <w:shd w:val="clear" w:color="auto" w:fill="auto"/>
          </w:tcPr>
          <w:p w14:paraId="5FBEA206" w14:textId="0F8D4A9E" w:rsidR="006C0702" w:rsidRDefault="004071CD" w:rsidP="006C0702">
            <w:pPr>
              <w:spacing w:after="0" w:line="240" w:lineRule="auto"/>
              <w:rPr>
                <w:rFonts w:ascii="Arial" w:eastAsia="Times New Roman" w:hAnsi="Arial" w:cs="Arial"/>
              </w:rPr>
            </w:pPr>
            <w:r>
              <w:rPr>
                <w:rFonts w:ascii="Arial" w:eastAsia="Times New Roman" w:hAnsi="Arial" w:cs="Arial"/>
              </w:rPr>
              <w:t xml:space="preserve">- CL meldt dat met mevr. Trijntje Veerman-Schouten en mevr. Soraya Koning de FIX-brigade ter sprake is gekomen; er zijn 57 bonnen uitgegeven, o.a. 34 voor vluchtelingen en 15 via het WSP. Er zijn inmiddels 44 mensen geholpen. Ze bekijken de mogelijkheden maar </w:t>
            </w:r>
            <w:r w:rsidR="00D91F5A">
              <w:rPr>
                <w:rFonts w:ascii="Arial" w:eastAsia="Times New Roman" w:hAnsi="Arial" w:cs="Arial"/>
              </w:rPr>
              <w:t xml:space="preserve">hadden wederom </w:t>
            </w:r>
            <w:r w:rsidR="00C42D7B">
              <w:rPr>
                <w:rFonts w:ascii="Arial" w:eastAsia="Times New Roman" w:hAnsi="Arial" w:cs="Arial"/>
              </w:rPr>
              <w:t>problemen</w:t>
            </w:r>
            <w:r w:rsidR="00D91F5A">
              <w:rPr>
                <w:rFonts w:ascii="Arial" w:eastAsia="Times New Roman" w:hAnsi="Arial" w:cs="Arial"/>
              </w:rPr>
              <w:t xml:space="preserve"> om tot </w:t>
            </w:r>
            <w:r w:rsidR="00C42D7B">
              <w:rPr>
                <w:rFonts w:ascii="Arial" w:eastAsia="Times New Roman" w:hAnsi="Arial" w:cs="Arial"/>
              </w:rPr>
              <w:t xml:space="preserve">een </w:t>
            </w:r>
            <w:r w:rsidR="00D91F5A">
              <w:rPr>
                <w:rFonts w:ascii="Arial" w:eastAsia="Times New Roman" w:hAnsi="Arial" w:cs="Arial"/>
              </w:rPr>
              <w:t xml:space="preserve">goede communicatie te komen. Hij vraagt zich af waarom men de communicatie omdraait terwijl men weet dat de woningen met het laagste energielabel eigenlijk het eerst aan de beurt zijn. </w:t>
            </w:r>
          </w:p>
          <w:p w14:paraId="0D19C734" w14:textId="54007614" w:rsidR="00D81428" w:rsidRDefault="00D91F5A" w:rsidP="006C0702">
            <w:pPr>
              <w:spacing w:after="0" w:line="240" w:lineRule="auto"/>
              <w:rPr>
                <w:rFonts w:ascii="Arial" w:eastAsia="Times New Roman" w:hAnsi="Arial" w:cs="Arial"/>
              </w:rPr>
            </w:pPr>
            <w:r>
              <w:rPr>
                <w:rFonts w:ascii="Arial" w:eastAsia="Times New Roman" w:hAnsi="Arial" w:cs="Arial"/>
              </w:rPr>
              <w:t>- HB heeft het enquêteformulier voor 65+ doorgestuurd. Hij was</w:t>
            </w:r>
            <w:r w:rsidR="00C42D7B">
              <w:rPr>
                <w:rFonts w:ascii="Arial" w:eastAsia="Times New Roman" w:hAnsi="Arial" w:cs="Arial"/>
              </w:rPr>
              <w:t xml:space="preserve">, zijnde 79 jaar, </w:t>
            </w:r>
            <w:r>
              <w:rPr>
                <w:rFonts w:ascii="Arial" w:eastAsia="Times New Roman" w:hAnsi="Arial" w:cs="Arial"/>
              </w:rPr>
              <w:t xml:space="preserve"> een van de eerste geënqu</w:t>
            </w:r>
            <w:r w:rsidR="00D81428">
              <w:rPr>
                <w:rFonts w:ascii="Arial" w:eastAsia="Times New Roman" w:hAnsi="Arial" w:cs="Arial"/>
              </w:rPr>
              <w:t>êteerden</w:t>
            </w:r>
            <w:r w:rsidR="00C42D7B">
              <w:rPr>
                <w:rFonts w:ascii="Arial" w:eastAsia="Times New Roman" w:hAnsi="Arial" w:cs="Arial"/>
              </w:rPr>
              <w:t xml:space="preserve">. </w:t>
            </w:r>
            <w:r w:rsidR="00D81428">
              <w:rPr>
                <w:rFonts w:ascii="Arial" w:eastAsia="Times New Roman" w:hAnsi="Arial" w:cs="Arial"/>
              </w:rPr>
              <w:t xml:space="preserve">Desgevraagd antwoord HB dat het z.i. geen goede vragen zijn. Op verzoek van de secretaris zal HB vanuit de </w:t>
            </w:r>
            <w:proofErr w:type="spellStart"/>
            <w:r w:rsidR="002D711D">
              <w:rPr>
                <w:rFonts w:ascii="Arial" w:eastAsia="Times New Roman" w:hAnsi="Arial" w:cs="Arial"/>
              </w:rPr>
              <w:t>Wmo</w:t>
            </w:r>
            <w:proofErr w:type="spellEnd"/>
            <w:r w:rsidR="00D81428">
              <w:rPr>
                <w:rFonts w:ascii="Arial" w:eastAsia="Times New Roman" w:hAnsi="Arial" w:cs="Arial"/>
              </w:rPr>
              <w:t xml:space="preserve">-raad vragen waarom zij niet bij de vraagstelling zijn betrokken vanuit de constatering dat het waardeloze vragen zijn en waarom er niet om een advies is gevraagd. </w:t>
            </w:r>
          </w:p>
          <w:p w14:paraId="5FBC16BF" w14:textId="0CF604A8" w:rsidR="00D91F5A" w:rsidRDefault="00D81428" w:rsidP="006C0702">
            <w:pPr>
              <w:spacing w:after="0" w:line="240" w:lineRule="auto"/>
              <w:rPr>
                <w:rFonts w:ascii="Arial" w:eastAsia="Times New Roman" w:hAnsi="Arial" w:cs="Arial"/>
              </w:rPr>
            </w:pPr>
            <w:r>
              <w:rPr>
                <w:rFonts w:ascii="Arial" w:eastAsia="Times New Roman" w:hAnsi="Arial" w:cs="Arial"/>
              </w:rPr>
              <w:t>MC voegt hieraan toe dat men nu</w:t>
            </w:r>
            <w:r w:rsidR="00C42D7B">
              <w:rPr>
                <w:rFonts w:ascii="Arial" w:eastAsia="Times New Roman" w:hAnsi="Arial" w:cs="Arial"/>
              </w:rPr>
              <w:t xml:space="preserve"> m.b.t.</w:t>
            </w:r>
            <w:r>
              <w:rPr>
                <w:rFonts w:ascii="Arial" w:eastAsia="Times New Roman" w:hAnsi="Arial" w:cs="Arial"/>
              </w:rPr>
              <w:t xml:space="preserve"> huisbezoeken steekproefsgewijs de leeftijd van 65+ willen gaan verhogen. </w:t>
            </w:r>
          </w:p>
          <w:p w14:paraId="18C5A9F0" w14:textId="5041BFC8" w:rsidR="002D22AE" w:rsidRDefault="002D22AE" w:rsidP="006C0702">
            <w:pPr>
              <w:spacing w:after="0" w:line="240" w:lineRule="auto"/>
              <w:rPr>
                <w:rFonts w:ascii="Arial" w:eastAsia="Times New Roman" w:hAnsi="Arial" w:cs="Arial"/>
              </w:rPr>
            </w:pPr>
            <w:r>
              <w:rPr>
                <w:rFonts w:ascii="Arial" w:eastAsia="Times New Roman" w:hAnsi="Arial" w:cs="Arial"/>
              </w:rPr>
              <w:lastRenderedPageBreak/>
              <w:t xml:space="preserve">- CL vraagt of de PR een afzonderlijke  website zou kunnen opzetten naar voorbeeld van de SR en de KSD om de communicatie te bevorderen. Het antwoord is ja. Volgende vraag is of er randvoorwaarden aan zijn verbonden vanuit de KSD. Het antwoord is nee. De voorzitter voegt hieraan toe dat  je </w:t>
            </w:r>
            <w:r w:rsidR="001068FD">
              <w:rPr>
                <w:rFonts w:ascii="Arial" w:eastAsia="Times New Roman" w:hAnsi="Arial" w:cs="Arial"/>
              </w:rPr>
              <w:t xml:space="preserve">in dit verband voor info zou </w:t>
            </w:r>
            <w:r>
              <w:rPr>
                <w:rFonts w:ascii="Arial" w:eastAsia="Times New Roman" w:hAnsi="Arial" w:cs="Arial"/>
              </w:rPr>
              <w:t>kun</w:t>
            </w:r>
            <w:r w:rsidR="001068FD">
              <w:rPr>
                <w:rFonts w:ascii="Arial" w:eastAsia="Times New Roman" w:hAnsi="Arial" w:cs="Arial"/>
              </w:rPr>
              <w:t>nen</w:t>
            </w:r>
            <w:r>
              <w:rPr>
                <w:rFonts w:ascii="Arial" w:eastAsia="Times New Roman" w:hAnsi="Arial" w:cs="Arial"/>
              </w:rPr>
              <w:t xml:space="preserve"> kijken naar de verordening</w:t>
            </w:r>
            <w:r w:rsidR="001068FD">
              <w:rPr>
                <w:rFonts w:ascii="Arial" w:eastAsia="Times New Roman" w:hAnsi="Arial" w:cs="Arial"/>
              </w:rPr>
              <w:t xml:space="preserve"> van de KSD</w:t>
            </w:r>
            <w:r w:rsidR="00C42D7B">
              <w:rPr>
                <w:rFonts w:ascii="Arial" w:eastAsia="Times New Roman" w:hAnsi="Arial" w:cs="Arial"/>
              </w:rPr>
              <w:t>. D</w:t>
            </w:r>
            <w:r w:rsidR="001068FD">
              <w:rPr>
                <w:rFonts w:ascii="Arial" w:eastAsia="Times New Roman" w:hAnsi="Arial" w:cs="Arial"/>
              </w:rPr>
              <w:t xml:space="preserve">e KSD en de SR hebben statuten. De PR en de JR hebben geen Huishoudelijk Reglement en geen statuten, de </w:t>
            </w:r>
            <w:proofErr w:type="spellStart"/>
            <w:r w:rsidR="002D711D">
              <w:rPr>
                <w:rFonts w:ascii="Arial" w:eastAsia="Times New Roman" w:hAnsi="Arial" w:cs="Arial"/>
              </w:rPr>
              <w:t>Wmo</w:t>
            </w:r>
            <w:proofErr w:type="spellEnd"/>
            <w:r w:rsidR="001068FD">
              <w:rPr>
                <w:rFonts w:ascii="Arial" w:eastAsia="Times New Roman" w:hAnsi="Arial" w:cs="Arial"/>
              </w:rPr>
              <w:t xml:space="preserve">-raad wel. Met JP is dit al vaker aan de orde gesteld.  </w:t>
            </w:r>
            <w:r w:rsidR="00C2205A">
              <w:rPr>
                <w:rFonts w:ascii="Arial" w:eastAsia="Times New Roman" w:hAnsi="Arial" w:cs="Arial"/>
              </w:rPr>
              <w:t xml:space="preserve">Om  zo’n website technisch uitvoerbaar te maken moet de KSD gebruik maken van het </w:t>
            </w:r>
            <w:r w:rsidR="00C2205A" w:rsidRPr="00D00B97">
              <w:rPr>
                <w:rFonts w:ascii="Arial" w:eastAsia="Times New Roman" w:hAnsi="Arial" w:cs="Arial"/>
              </w:rPr>
              <w:t xml:space="preserve">bedrijf </w:t>
            </w:r>
            <w:proofErr w:type="spellStart"/>
            <w:r w:rsidR="00C83CA2" w:rsidRPr="00D00B97">
              <w:rPr>
                <w:rFonts w:ascii="Arial" w:eastAsia="Times New Roman" w:hAnsi="Arial" w:cs="Arial"/>
              </w:rPr>
              <w:t>Qstylez</w:t>
            </w:r>
            <w:proofErr w:type="spellEnd"/>
            <w:r w:rsidR="00C2205A" w:rsidRPr="00D00B97">
              <w:rPr>
                <w:rFonts w:ascii="Arial" w:eastAsia="Times New Roman" w:hAnsi="Arial" w:cs="Arial"/>
              </w:rPr>
              <w:t xml:space="preserve">. De KSD wil natuurlijk graag helpen met het realiseren van websites voor de PR en ook voor de JR. </w:t>
            </w:r>
            <w:r w:rsidR="00C825AA" w:rsidRPr="00D00B97">
              <w:rPr>
                <w:rFonts w:ascii="Arial" w:eastAsia="Times New Roman" w:hAnsi="Arial" w:cs="Arial"/>
              </w:rPr>
              <w:t xml:space="preserve">CL vindt het handiger om zelf voor een bedrag van € 100 per jaar een website maken. Als die gelinkt kan worden aan de KSD en de onderliggende raden gaat de KSD hiermee graag akkoord. Mocht het niet lukken om links op de website van de KSD te zetten kan </w:t>
            </w:r>
            <w:proofErr w:type="spellStart"/>
            <w:r w:rsidR="00C83CA2" w:rsidRPr="00D00B97">
              <w:rPr>
                <w:rFonts w:ascii="Arial" w:eastAsia="Times New Roman" w:hAnsi="Arial" w:cs="Arial"/>
              </w:rPr>
              <w:t>Qstylez</w:t>
            </w:r>
            <w:proofErr w:type="spellEnd"/>
            <w:r w:rsidR="00C83CA2" w:rsidRPr="00D00B97">
              <w:rPr>
                <w:rFonts w:ascii="Arial" w:eastAsia="Times New Roman" w:hAnsi="Arial" w:cs="Arial"/>
              </w:rPr>
              <w:t xml:space="preserve"> </w:t>
            </w:r>
            <w:r w:rsidR="00C825AA" w:rsidRPr="00D00B97">
              <w:rPr>
                <w:rFonts w:ascii="Arial" w:eastAsia="Times New Roman" w:hAnsi="Arial" w:cs="Arial"/>
              </w:rPr>
              <w:t>altijd nog inspringen; CL gaat hiermee akkoord. Afgesproken wordt dat de secretaris Cynthia Schokker inlicht dat CL en MC contact met haar opnemen. Het gaat er z.i. vooral om meer bekendheid te krijgen en hij zou het wenselijk vinden als de notulen erbij gezet wor</w:t>
            </w:r>
            <w:r w:rsidR="00C825AA">
              <w:rPr>
                <w:rFonts w:ascii="Arial" w:eastAsia="Times New Roman" w:hAnsi="Arial" w:cs="Arial"/>
              </w:rPr>
              <w:t>den.</w:t>
            </w:r>
          </w:p>
          <w:p w14:paraId="3588A5AB" w14:textId="212841CE" w:rsidR="00BC1B45" w:rsidRDefault="00BC1B45" w:rsidP="006C0702">
            <w:pPr>
              <w:spacing w:after="0" w:line="240" w:lineRule="auto"/>
              <w:rPr>
                <w:rFonts w:ascii="Arial" w:eastAsia="Times New Roman" w:hAnsi="Arial" w:cs="Arial"/>
              </w:rPr>
            </w:pPr>
            <w:r>
              <w:rPr>
                <w:rFonts w:ascii="Arial" w:eastAsia="Times New Roman" w:hAnsi="Arial" w:cs="Arial"/>
              </w:rPr>
              <w:t xml:space="preserve">- DV heeft een artikel gelezen waarin stond dat statushouders zouden worden begeleid naar werk en onderwijs; zijn vraag is wie dat gaat doen. De voorzitter antwoordt dat de gemeente dat centraal gaat doen. DV acht het hoog tijd dat de gemeente daar meer aandacht aan gaat besteden om dat te bevorderen </w:t>
            </w:r>
            <w:r w:rsidR="00C42D7B">
              <w:rPr>
                <w:rFonts w:ascii="Arial" w:eastAsia="Times New Roman" w:hAnsi="Arial" w:cs="Arial"/>
              </w:rPr>
              <w:t xml:space="preserve">om te voorkomen </w:t>
            </w:r>
            <w:r>
              <w:rPr>
                <w:rFonts w:ascii="Arial" w:eastAsia="Times New Roman" w:hAnsi="Arial" w:cs="Arial"/>
              </w:rPr>
              <w:t xml:space="preserve">dat de mensen langs de weg lopen en fietsen stelen. De secretaris adviseert hem een ongevraagd advies hierover op te stellen; DV zal eerst Joep Steur en zijn nieuwe rechterhand uitnodigen </w:t>
            </w:r>
            <w:r w:rsidR="00C42D7B">
              <w:rPr>
                <w:rFonts w:ascii="Arial" w:eastAsia="Times New Roman" w:hAnsi="Arial" w:cs="Arial"/>
              </w:rPr>
              <w:t xml:space="preserve">voor een PR-vergadering </w:t>
            </w:r>
            <w:r>
              <w:rPr>
                <w:rFonts w:ascii="Arial" w:eastAsia="Times New Roman" w:hAnsi="Arial" w:cs="Arial"/>
              </w:rPr>
              <w:t>en kijken wat daaruit komt. CL voegt hieraan toe dat hij het een raar fenomeen vindt dat mensen eerst moeten wonen en</w:t>
            </w:r>
            <w:r w:rsidR="00C42D7B">
              <w:rPr>
                <w:rFonts w:ascii="Arial" w:eastAsia="Times New Roman" w:hAnsi="Arial" w:cs="Arial"/>
              </w:rPr>
              <w:t xml:space="preserve"> dat</w:t>
            </w:r>
            <w:r>
              <w:rPr>
                <w:rFonts w:ascii="Arial" w:eastAsia="Times New Roman" w:hAnsi="Arial" w:cs="Arial"/>
              </w:rPr>
              <w:t xml:space="preserve"> pas daarna het proces van hulp bij integreren begint. CL merkt op dat er bij het WSP een belangrijke opdracht li</w:t>
            </w:r>
            <w:r w:rsidR="00C42D7B">
              <w:rPr>
                <w:rFonts w:ascii="Arial" w:eastAsia="Times New Roman" w:hAnsi="Arial" w:cs="Arial"/>
              </w:rPr>
              <w:t>g</w:t>
            </w:r>
            <w:r>
              <w:rPr>
                <w:rFonts w:ascii="Arial" w:eastAsia="Times New Roman" w:hAnsi="Arial" w:cs="Arial"/>
              </w:rPr>
              <w:t>t om de coaches te sturen; de coaches weten zelf niet eens welke regelingen er zijn; er volgt een discussie.</w:t>
            </w:r>
          </w:p>
          <w:p w14:paraId="0647F287" w14:textId="259B4113" w:rsidR="002C555E" w:rsidRDefault="002C555E" w:rsidP="006C0702">
            <w:pPr>
              <w:spacing w:after="0" w:line="240" w:lineRule="auto"/>
              <w:rPr>
                <w:rFonts w:ascii="Arial" w:eastAsia="Times New Roman" w:hAnsi="Arial" w:cs="Arial"/>
              </w:rPr>
            </w:pPr>
            <w:r>
              <w:rPr>
                <w:rFonts w:ascii="Arial" w:eastAsia="Times New Roman" w:hAnsi="Arial" w:cs="Arial"/>
              </w:rPr>
              <w:t xml:space="preserve">- Afgesproken wordt dat </w:t>
            </w:r>
            <w:r w:rsidR="00C42D7B">
              <w:rPr>
                <w:rFonts w:ascii="Arial" w:eastAsia="Times New Roman" w:hAnsi="Arial" w:cs="Arial"/>
              </w:rPr>
              <w:t>de notulist</w:t>
            </w:r>
            <w:r>
              <w:rPr>
                <w:rFonts w:ascii="Arial" w:eastAsia="Times New Roman" w:hAnsi="Arial" w:cs="Arial"/>
              </w:rPr>
              <w:t xml:space="preserve"> een concept vergaderschema voor de KSD en onderliggende raden voor 2024 zal opstellen en doorsturen ter bespreking tijdens de volgende KSD-vergadering.</w:t>
            </w:r>
          </w:p>
          <w:p w14:paraId="2101ECEF" w14:textId="55CCFBAB" w:rsidR="00E977A6" w:rsidRDefault="00E977A6" w:rsidP="006C0702">
            <w:pPr>
              <w:spacing w:after="0" w:line="240" w:lineRule="auto"/>
              <w:rPr>
                <w:rFonts w:ascii="Arial" w:eastAsia="Times New Roman" w:hAnsi="Arial" w:cs="Arial"/>
              </w:rPr>
            </w:pPr>
            <w:r>
              <w:rPr>
                <w:rFonts w:ascii="Arial" w:eastAsia="Times New Roman" w:hAnsi="Arial" w:cs="Arial"/>
              </w:rPr>
              <w:t>- Op verzoek van DV worden de datums van de komende vergaderingen gecheckt</w:t>
            </w:r>
            <w:r w:rsidR="00167CE2">
              <w:rPr>
                <w:rFonts w:ascii="Arial" w:eastAsia="Times New Roman" w:hAnsi="Arial" w:cs="Arial"/>
              </w:rPr>
              <w:t xml:space="preserve">; men is het erover eens dat er onduidelijkheid kan zijn als er meerdere datums zijn voorgesteld voor een bepaalde bijeenkomst: </w:t>
            </w:r>
          </w:p>
          <w:p w14:paraId="4A604F3E" w14:textId="77777777" w:rsidR="00E977A6" w:rsidRDefault="00E977A6" w:rsidP="006C0702">
            <w:pPr>
              <w:spacing w:after="0" w:line="240" w:lineRule="auto"/>
              <w:rPr>
                <w:rFonts w:ascii="Arial" w:eastAsia="Times New Roman" w:hAnsi="Arial" w:cs="Arial"/>
              </w:rPr>
            </w:pPr>
            <w:r>
              <w:rPr>
                <w:rFonts w:ascii="Arial" w:eastAsia="Times New Roman" w:hAnsi="Arial" w:cs="Arial"/>
              </w:rPr>
              <w:t xml:space="preserve">- De vergadering van heden middag op De </w:t>
            </w:r>
            <w:proofErr w:type="spellStart"/>
            <w:r>
              <w:rPr>
                <w:rFonts w:ascii="Arial" w:eastAsia="Times New Roman" w:hAnsi="Arial" w:cs="Arial"/>
              </w:rPr>
              <w:t>Deimpt</w:t>
            </w:r>
            <w:proofErr w:type="spellEnd"/>
            <w:r>
              <w:rPr>
                <w:rFonts w:ascii="Arial" w:eastAsia="Times New Roman" w:hAnsi="Arial" w:cs="Arial"/>
              </w:rPr>
              <w:t xml:space="preserve"> gaat niet door, volgende week wel. </w:t>
            </w:r>
          </w:p>
          <w:p w14:paraId="1FA3FCE1" w14:textId="77777777" w:rsidR="00E977A6" w:rsidRDefault="00E977A6" w:rsidP="006C0702">
            <w:pPr>
              <w:spacing w:after="0" w:line="240" w:lineRule="auto"/>
              <w:rPr>
                <w:rFonts w:ascii="Arial" w:eastAsia="Times New Roman" w:hAnsi="Arial" w:cs="Arial"/>
              </w:rPr>
            </w:pPr>
            <w:r>
              <w:rPr>
                <w:rFonts w:ascii="Arial" w:eastAsia="Times New Roman" w:hAnsi="Arial" w:cs="Arial"/>
              </w:rPr>
              <w:t xml:space="preserve">- Donderdag 26 oktober a.s. om 19:30 u. is er een gesprek met de fracties van de PvdA en GL. </w:t>
            </w:r>
          </w:p>
          <w:p w14:paraId="05CB5D19" w14:textId="77777777" w:rsidR="00E977A6" w:rsidRDefault="00E977A6" w:rsidP="006C0702">
            <w:pPr>
              <w:spacing w:after="0" w:line="240" w:lineRule="auto"/>
              <w:rPr>
                <w:rFonts w:ascii="Arial" w:eastAsia="Times New Roman" w:hAnsi="Arial" w:cs="Arial"/>
              </w:rPr>
            </w:pPr>
            <w:r>
              <w:rPr>
                <w:rFonts w:ascii="Arial" w:eastAsia="Times New Roman" w:hAnsi="Arial" w:cs="Arial"/>
              </w:rPr>
              <w:t>- 31 oktober 2023: gesprek met mevr. Trijntje Veerman-Schouten en mevr. Soraya Koning.</w:t>
            </w:r>
          </w:p>
          <w:p w14:paraId="333375BC" w14:textId="5A2D21BA" w:rsidR="00E977A6" w:rsidRDefault="00E977A6" w:rsidP="006C0702">
            <w:pPr>
              <w:spacing w:after="0" w:line="240" w:lineRule="auto"/>
              <w:rPr>
                <w:rFonts w:ascii="Arial" w:eastAsia="Times New Roman" w:hAnsi="Arial" w:cs="Arial"/>
              </w:rPr>
            </w:pPr>
            <w:r>
              <w:rPr>
                <w:rFonts w:ascii="Arial" w:eastAsia="Times New Roman" w:hAnsi="Arial" w:cs="Arial"/>
              </w:rPr>
              <w:t xml:space="preserve">- 1 november a.s.: gesprek met de woningcorporaties en de wethouders, locatie: </w:t>
            </w:r>
            <w:r w:rsidRPr="00D00B97">
              <w:rPr>
                <w:rFonts w:ascii="Arial" w:eastAsia="Times New Roman" w:hAnsi="Arial" w:cs="Arial"/>
              </w:rPr>
              <w:t>Julianaweg 19</w:t>
            </w:r>
            <w:r w:rsidR="00547B47" w:rsidRPr="00D00B97">
              <w:rPr>
                <w:rFonts w:ascii="Arial" w:eastAsia="Times New Roman" w:hAnsi="Arial" w:cs="Arial"/>
              </w:rPr>
              <w:t>0</w:t>
            </w:r>
            <w:r w:rsidRPr="00D00B97">
              <w:rPr>
                <w:rFonts w:ascii="Arial" w:eastAsia="Times New Roman" w:hAnsi="Arial" w:cs="Arial"/>
              </w:rPr>
              <w:t>.</w:t>
            </w:r>
          </w:p>
          <w:p w14:paraId="6B5F333F" w14:textId="36534C76" w:rsidR="00E977A6" w:rsidRDefault="00E977A6" w:rsidP="006C0702">
            <w:pPr>
              <w:spacing w:after="0" w:line="240" w:lineRule="auto"/>
              <w:rPr>
                <w:rFonts w:ascii="Arial" w:eastAsia="Times New Roman" w:hAnsi="Arial" w:cs="Arial"/>
              </w:rPr>
            </w:pPr>
            <w:r>
              <w:rPr>
                <w:rFonts w:ascii="Arial" w:eastAsia="Times New Roman" w:hAnsi="Arial" w:cs="Arial"/>
              </w:rPr>
              <w:t>- 21 november 2023: KSD-vergadering.</w:t>
            </w:r>
          </w:p>
          <w:p w14:paraId="0BAEF2B3" w14:textId="031C82DA" w:rsidR="002C555E" w:rsidRDefault="00E977A6" w:rsidP="006C0702">
            <w:pPr>
              <w:spacing w:after="0" w:line="240" w:lineRule="auto"/>
              <w:rPr>
                <w:rFonts w:ascii="Arial" w:eastAsia="Times New Roman" w:hAnsi="Arial" w:cs="Arial"/>
              </w:rPr>
            </w:pPr>
            <w:r>
              <w:rPr>
                <w:rFonts w:ascii="Arial" w:eastAsia="Times New Roman" w:hAnsi="Arial" w:cs="Arial"/>
              </w:rPr>
              <w:t xml:space="preserve">- 27 november 2023: gesprek met </w:t>
            </w:r>
            <w:r w:rsidR="00C42D7B">
              <w:rPr>
                <w:rFonts w:ascii="Arial" w:eastAsia="Times New Roman" w:hAnsi="Arial" w:cs="Arial"/>
              </w:rPr>
              <w:t xml:space="preserve">de </w:t>
            </w:r>
            <w:r>
              <w:rPr>
                <w:rFonts w:ascii="Arial" w:eastAsia="Times New Roman" w:hAnsi="Arial" w:cs="Arial"/>
              </w:rPr>
              <w:t>adviseurs van de KSD.</w:t>
            </w:r>
          </w:p>
        </w:tc>
        <w:tc>
          <w:tcPr>
            <w:tcW w:w="333" w:type="pct"/>
          </w:tcPr>
          <w:p w14:paraId="51A1773F"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3A688AE5" w14:textId="77777777" w:rsidR="006C0702" w:rsidRPr="00553C5B" w:rsidRDefault="006C0702" w:rsidP="006C0702">
            <w:pPr>
              <w:spacing w:after="0" w:line="240" w:lineRule="auto"/>
              <w:rPr>
                <w:rFonts w:ascii="Arial" w:eastAsia="Times New Roman" w:hAnsi="Arial" w:cs="Arial"/>
              </w:rPr>
            </w:pPr>
          </w:p>
        </w:tc>
      </w:tr>
      <w:tr w:rsidR="006C0702" w:rsidRPr="00553C5B" w14:paraId="17BEDB30" w14:textId="77777777" w:rsidTr="00E51E1C">
        <w:trPr>
          <w:trHeight w:val="322"/>
        </w:trPr>
        <w:tc>
          <w:tcPr>
            <w:tcW w:w="1369" w:type="pct"/>
            <w:shd w:val="clear" w:color="auto" w:fill="auto"/>
          </w:tcPr>
          <w:p w14:paraId="06D8ECD2" w14:textId="485341FB" w:rsidR="006C0702" w:rsidRDefault="006C0702" w:rsidP="006C0702">
            <w:pPr>
              <w:spacing w:after="0" w:line="240" w:lineRule="auto"/>
              <w:rPr>
                <w:rFonts w:ascii="Arial" w:eastAsia="Times New Roman" w:hAnsi="Arial" w:cs="Arial"/>
                <w:b/>
              </w:rPr>
            </w:pPr>
            <w:r>
              <w:rPr>
                <w:rFonts w:ascii="Arial" w:eastAsia="Times New Roman" w:hAnsi="Arial" w:cs="Arial"/>
                <w:b/>
              </w:rPr>
              <w:t>18) Datum volgende vergadering en sluiting.</w:t>
            </w:r>
          </w:p>
        </w:tc>
        <w:tc>
          <w:tcPr>
            <w:tcW w:w="2798" w:type="pct"/>
            <w:shd w:val="clear" w:color="auto" w:fill="auto"/>
          </w:tcPr>
          <w:p w14:paraId="4B01F6D3" w14:textId="065D0FF5" w:rsidR="006C0702" w:rsidRDefault="006C0702" w:rsidP="006C0702">
            <w:pPr>
              <w:spacing w:after="0" w:line="240" w:lineRule="auto"/>
              <w:rPr>
                <w:rFonts w:ascii="Arial" w:eastAsia="Times New Roman" w:hAnsi="Arial" w:cs="Arial"/>
              </w:rPr>
            </w:pPr>
            <w:r>
              <w:rPr>
                <w:rFonts w:ascii="Arial" w:eastAsia="Times New Roman" w:hAnsi="Arial" w:cs="Arial"/>
              </w:rPr>
              <w:t>De voorzitter sluit de vergadering. De volgende KSD-vergadering zal plaatsvinden op 21 november 2023 van 09:30 u. tot 12:30 u.; locatie RKAV.</w:t>
            </w:r>
          </w:p>
        </w:tc>
        <w:tc>
          <w:tcPr>
            <w:tcW w:w="333" w:type="pct"/>
          </w:tcPr>
          <w:p w14:paraId="2566E1E2" w14:textId="77777777" w:rsidR="006C0702" w:rsidRPr="00553C5B" w:rsidRDefault="006C0702" w:rsidP="006C0702">
            <w:pPr>
              <w:spacing w:after="0" w:line="240" w:lineRule="auto"/>
              <w:rPr>
                <w:rFonts w:ascii="Arial" w:eastAsia="Times New Roman" w:hAnsi="Arial" w:cs="Arial"/>
              </w:rPr>
            </w:pPr>
          </w:p>
        </w:tc>
        <w:tc>
          <w:tcPr>
            <w:tcW w:w="500" w:type="pct"/>
            <w:shd w:val="clear" w:color="auto" w:fill="auto"/>
          </w:tcPr>
          <w:p w14:paraId="76F45DC9" w14:textId="77777777" w:rsidR="006C0702" w:rsidRPr="00553C5B" w:rsidRDefault="006C0702" w:rsidP="006C0702">
            <w:pPr>
              <w:spacing w:after="0" w:line="240" w:lineRule="auto"/>
              <w:rPr>
                <w:rFonts w:ascii="Arial" w:eastAsia="Times New Roman" w:hAnsi="Arial" w:cs="Arial"/>
              </w:rPr>
            </w:pPr>
          </w:p>
        </w:tc>
      </w:tr>
    </w:tbl>
    <w:p w14:paraId="6870C5D5" w14:textId="77777777" w:rsidR="00744678" w:rsidRPr="00553C5B" w:rsidRDefault="00744678"/>
    <w:sectPr w:rsidR="00744678" w:rsidRPr="00553C5B" w:rsidSect="0074467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5A2A" w14:textId="77777777" w:rsidR="001F77A0" w:rsidRDefault="001F77A0">
      <w:pPr>
        <w:spacing w:after="0" w:line="240" w:lineRule="auto"/>
      </w:pPr>
      <w:r>
        <w:separator/>
      </w:r>
    </w:p>
  </w:endnote>
  <w:endnote w:type="continuationSeparator" w:id="0">
    <w:p w14:paraId="44B036CE" w14:textId="77777777" w:rsidR="001F77A0" w:rsidRDefault="001F77A0">
      <w:pPr>
        <w:spacing w:after="0" w:line="240" w:lineRule="auto"/>
      </w:pPr>
      <w:r>
        <w:continuationSeparator/>
      </w:r>
    </w:p>
  </w:endnote>
  <w:endnote w:type="continuationNotice" w:id="1">
    <w:p w14:paraId="484BD41D" w14:textId="77777777" w:rsidR="001F77A0" w:rsidRDefault="001F7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8D6C"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555D33" w14:textId="77777777" w:rsidR="00744678" w:rsidRDefault="007446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116"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3596A">
      <w:rPr>
        <w:rStyle w:val="Paginanummer"/>
        <w:noProof/>
      </w:rPr>
      <w:t>1</w:t>
    </w:r>
    <w:r>
      <w:rPr>
        <w:rStyle w:val="Paginanummer"/>
      </w:rPr>
      <w:fldChar w:fldCharType="end"/>
    </w:r>
  </w:p>
  <w:p w14:paraId="504F3143" w14:textId="77777777" w:rsidR="00744678" w:rsidRDefault="00744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B355" w14:textId="77777777" w:rsidR="001F77A0" w:rsidRDefault="001F77A0">
      <w:pPr>
        <w:spacing w:after="0" w:line="240" w:lineRule="auto"/>
      </w:pPr>
      <w:r>
        <w:separator/>
      </w:r>
    </w:p>
  </w:footnote>
  <w:footnote w:type="continuationSeparator" w:id="0">
    <w:p w14:paraId="6DB6D01A" w14:textId="77777777" w:rsidR="001F77A0" w:rsidRDefault="001F77A0">
      <w:pPr>
        <w:spacing w:after="0" w:line="240" w:lineRule="auto"/>
      </w:pPr>
      <w:r>
        <w:continuationSeparator/>
      </w:r>
    </w:p>
  </w:footnote>
  <w:footnote w:type="continuationNotice" w:id="1">
    <w:p w14:paraId="3C85E877" w14:textId="77777777" w:rsidR="001F77A0" w:rsidRDefault="001F77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515"/>
    <w:multiLevelType w:val="hybridMultilevel"/>
    <w:tmpl w:val="3E2EE264"/>
    <w:lvl w:ilvl="0" w:tplc="4DC05702">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12B10"/>
    <w:multiLevelType w:val="hybridMultilevel"/>
    <w:tmpl w:val="47E6D676"/>
    <w:lvl w:ilvl="0" w:tplc="92ECF4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E60056"/>
    <w:multiLevelType w:val="hybridMultilevel"/>
    <w:tmpl w:val="C980B830"/>
    <w:lvl w:ilvl="0" w:tplc="1C82EFEC">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A3107A"/>
    <w:multiLevelType w:val="multilevel"/>
    <w:tmpl w:val="88CE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846D4"/>
    <w:multiLevelType w:val="hybridMultilevel"/>
    <w:tmpl w:val="05C22C84"/>
    <w:lvl w:ilvl="0" w:tplc="D9401834">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53769B"/>
    <w:multiLevelType w:val="hybridMultilevel"/>
    <w:tmpl w:val="B53076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291D7D2E"/>
    <w:multiLevelType w:val="hybridMultilevel"/>
    <w:tmpl w:val="3A4005A8"/>
    <w:lvl w:ilvl="0" w:tplc="84FACFB8">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B425E"/>
    <w:multiLevelType w:val="hybridMultilevel"/>
    <w:tmpl w:val="B4362C30"/>
    <w:lvl w:ilvl="0" w:tplc="778250D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B7512E"/>
    <w:multiLevelType w:val="hybridMultilevel"/>
    <w:tmpl w:val="89388B3A"/>
    <w:lvl w:ilvl="0" w:tplc="A4387AD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8C3508"/>
    <w:multiLevelType w:val="hybridMultilevel"/>
    <w:tmpl w:val="75163020"/>
    <w:lvl w:ilvl="0" w:tplc="9CEEE7C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497616"/>
    <w:multiLevelType w:val="hybridMultilevel"/>
    <w:tmpl w:val="3E22E808"/>
    <w:lvl w:ilvl="0" w:tplc="9FDC4E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A0E8D"/>
    <w:multiLevelType w:val="hybridMultilevel"/>
    <w:tmpl w:val="1150804C"/>
    <w:lvl w:ilvl="0" w:tplc="2DCEA43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D137E5"/>
    <w:multiLevelType w:val="hybridMultilevel"/>
    <w:tmpl w:val="46EE64B8"/>
    <w:lvl w:ilvl="0" w:tplc="67F48A6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3E2C9E"/>
    <w:multiLevelType w:val="multilevel"/>
    <w:tmpl w:val="AD402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86EA3"/>
    <w:multiLevelType w:val="hybridMultilevel"/>
    <w:tmpl w:val="803862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A82D58"/>
    <w:multiLevelType w:val="hybridMultilevel"/>
    <w:tmpl w:val="F358370C"/>
    <w:lvl w:ilvl="0" w:tplc="DDAA6BD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125839"/>
    <w:multiLevelType w:val="hybridMultilevel"/>
    <w:tmpl w:val="D150A5FC"/>
    <w:lvl w:ilvl="0" w:tplc="21CE61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844300"/>
    <w:multiLevelType w:val="hybridMultilevel"/>
    <w:tmpl w:val="714CF1C6"/>
    <w:lvl w:ilvl="0" w:tplc="24CAB6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CC7E58"/>
    <w:multiLevelType w:val="hybridMultilevel"/>
    <w:tmpl w:val="7B20197A"/>
    <w:lvl w:ilvl="0" w:tplc="A53C5FA4">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0730109">
    <w:abstractNumId w:val="10"/>
  </w:num>
  <w:num w:numId="2" w16cid:durableId="1807040523">
    <w:abstractNumId w:val="13"/>
  </w:num>
  <w:num w:numId="3" w16cid:durableId="1587761349">
    <w:abstractNumId w:val="18"/>
  </w:num>
  <w:num w:numId="4" w16cid:durableId="402607111">
    <w:abstractNumId w:val="16"/>
  </w:num>
  <w:num w:numId="5" w16cid:durableId="1136025618">
    <w:abstractNumId w:val="7"/>
  </w:num>
  <w:num w:numId="6" w16cid:durableId="2063944678">
    <w:abstractNumId w:val="9"/>
  </w:num>
  <w:num w:numId="7" w16cid:durableId="1121801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3984574">
    <w:abstractNumId w:val="4"/>
  </w:num>
  <w:num w:numId="9" w16cid:durableId="14696656">
    <w:abstractNumId w:val="2"/>
  </w:num>
  <w:num w:numId="10" w16cid:durableId="647588508">
    <w:abstractNumId w:val="19"/>
  </w:num>
  <w:num w:numId="11" w16cid:durableId="1635909991">
    <w:abstractNumId w:val="14"/>
  </w:num>
  <w:num w:numId="12" w16cid:durableId="136187938">
    <w:abstractNumId w:val="3"/>
  </w:num>
  <w:num w:numId="13" w16cid:durableId="1086145747">
    <w:abstractNumId w:val="0"/>
  </w:num>
  <w:num w:numId="14" w16cid:durableId="591744199">
    <w:abstractNumId w:val="11"/>
  </w:num>
  <w:num w:numId="15" w16cid:durableId="1291135012">
    <w:abstractNumId w:val="12"/>
  </w:num>
  <w:num w:numId="16" w16cid:durableId="1366061289">
    <w:abstractNumId w:val="8"/>
  </w:num>
  <w:num w:numId="17" w16cid:durableId="1662074515">
    <w:abstractNumId w:val="6"/>
  </w:num>
  <w:num w:numId="18" w16cid:durableId="731269791">
    <w:abstractNumId w:val="17"/>
  </w:num>
  <w:num w:numId="19" w16cid:durableId="2028945634">
    <w:abstractNumId w:val="1"/>
  </w:num>
  <w:num w:numId="20" w16cid:durableId="8726927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A3"/>
    <w:rsid w:val="00000942"/>
    <w:rsid w:val="00001179"/>
    <w:rsid w:val="00002269"/>
    <w:rsid w:val="00004EF2"/>
    <w:rsid w:val="00007026"/>
    <w:rsid w:val="000072E9"/>
    <w:rsid w:val="0000759F"/>
    <w:rsid w:val="00010296"/>
    <w:rsid w:val="000125A5"/>
    <w:rsid w:val="00013625"/>
    <w:rsid w:val="00013A7E"/>
    <w:rsid w:val="00013E51"/>
    <w:rsid w:val="0001516F"/>
    <w:rsid w:val="00015826"/>
    <w:rsid w:val="000168E9"/>
    <w:rsid w:val="00017760"/>
    <w:rsid w:val="00017DE0"/>
    <w:rsid w:val="00020820"/>
    <w:rsid w:val="00021B8E"/>
    <w:rsid w:val="00021E53"/>
    <w:rsid w:val="000224C4"/>
    <w:rsid w:val="0002421F"/>
    <w:rsid w:val="00024700"/>
    <w:rsid w:val="00027720"/>
    <w:rsid w:val="00027CFC"/>
    <w:rsid w:val="00027F01"/>
    <w:rsid w:val="000301D0"/>
    <w:rsid w:val="0003052B"/>
    <w:rsid w:val="00030AE0"/>
    <w:rsid w:val="000311E4"/>
    <w:rsid w:val="00031596"/>
    <w:rsid w:val="00033EF8"/>
    <w:rsid w:val="0003402D"/>
    <w:rsid w:val="0003404A"/>
    <w:rsid w:val="00034754"/>
    <w:rsid w:val="000351CF"/>
    <w:rsid w:val="00040F18"/>
    <w:rsid w:val="0004281E"/>
    <w:rsid w:val="00044B5E"/>
    <w:rsid w:val="00044FB0"/>
    <w:rsid w:val="00045594"/>
    <w:rsid w:val="000468D1"/>
    <w:rsid w:val="00046AB0"/>
    <w:rsid w:val="00047084"/>
    <w:rsid w:val="00051E56"/>
    <w:rsid w:val="000527DB"/>
    <w:rsid w:val="00053BE1"/>
    <w:rsid w:val="00054539"/>
    <w:rsid w:val="00054F6F"/>
    <w:rsid w:val="00055679"/>
    <w:rsid w:val="00055BD7"/>
    <w:rsid w:val="00055BFA"/>
    <w:rsid w:val="00057506"/>
    <w:rsid w:val="00062955"/>
    <w:rsid w:val="000646FB"/>
    <w:rsid w:val="00065AE5"/>
    <w:rsid w:val="00066DAC"/>
    <w:rsid w:val="00070A1A"/>
    <w:rsid w:val="000724BB"/>
    <w:rsid w:val="00072766"/>
    <w:rsid w:val="00072BFB"/>
    <w:rsid w:val="00072D0D"/>
    <w:rsid w:val="00072DE7"/>
    <w:rsid w:val="00073325"/>
    <w:rsid w:val="00073E3C"/>
    <w:rsid w:val="0007476A"/>
    <w:rsid w:val="000747D5"/>
    <w:rsid w:val="00074FBF"/>
    <w:rsid w:val="00074FEF"/>
    <w:rsid w:val="000753B1"/>
    <w:rsid w:val="0007562C"/>
    <w:rsid w:val="00077ACC"/>
    <w:rsid w:val="00080E74"/>
    <w:rsid w:val="0008123A"/>
    <w:rsid w:val="00081ECA"/>
    <w:rsid w:val="00082071"/>
    <w:rsid w:val="00083D22"/>
    <w:rsid w:val="00083FB6"/>
    <w:rsid w:val="00084784"/>
    <w:rsid w:val="000847D4"/>
    <w:rsid w:val="000847E8"/>
    <w:rsid w:val="00084D65"/>
    <w:rsid w:val="00086302"/>
    <w:rsid w:val="00086CC2"/>
    <w:rsid w:val="000878EE"/>
    <w:rsid w:val="0009147C"/>
    <w:rsid w:val="00094433"/>
    <w:rsid w:val="000961CF"/>
    <w:rsid w:val="00096C07"/>
    <w:rsid w:val="000A0D47"/>
    <w:rsid w:val="000A10AD"/>
    <w:rsid w:val="000A148C"/>
    <w:rsid w:val="000A15CE"/>
    <w:rsid w:val="000A28A1"/>
    <w:rsid w:val="000A2F94"/>
    <w:rsid w:val="000A3D9C"/>
    <w:rsid w:val="000A41B3"/>
    <w:rsid w:val="000A44A3"/>
    <w:rsid w:val="000A55D8"/>
    <w:rsid w:val="000A631B"/>
    <w:rsid w:val="000A6A6A"/>
    <w:rsid w:val="000B2462"/>
    <w:rsid w:val="000B2623"/>
    <w:rsid w:val="000B2624"/>
    <w:rsid w:val="000B6793"/>
    <w:rsid w:val="000C022D"/>
    <w:rsid w:val="000C2AB6"/>
    <w:rsid w:val="000C52A4"/>
    <w:rsid w:val="000C6F72"/>
    <w:rsid w:val="000D050A"/>
    <w:rsid w:val="000D2EAB"/>
    <w:rsid w:val="000D37D4"/>
    <w:rsid w:val="000D439A"/>
    <w:rsid w:val="000D45C5"/>
    <w:rsid w:val="000D5224"/>
    <w:rsid w:val="000D5994"/>
    <w:rsid w:val="000D6AAC"/>
    <w:rsid w:val="000E015D"/>
    <w:rsid w:val="000E0941"/>
    <w:rsid w:val="000E2219"/>
    <w:rsid w:val="000E2DC0"/>
    <w:rsid w:val="000E4103"/>
    <w:rsid w:val="000F00CC"/>
    <w:rsid w:val="000F04C8"/>
    <w:rsid w:val="000F2B54"/>
    <w:rsid w:val="000F4501"/>
    <w:rsid w:val="000F5381"/>
    <w:rsid w:val="000F6525"/>
    <w:rsid w:val="000F6E6B"/>
    <w:rsid w:val="001002E1"/>
    <w:rsid w:val="0010095F"/>
    <w:rsid w:val="0010096B"/>
    <w:rsid w:val="0010101A"/>
    <w:rsid w:val="00102821"/>
    <w:rsid w:val="00102CD2"/>
    <w:rsid w:val="00103AD7"/>
    <w:rsid w:val="00104696"/>
    <w:rsid w:val="00104A10"/>
    <w:rsid w:val="001068FD"/>
    <w:rsid w:val="001105F9"/>
    <w:rsid w:val="00110D7A"/>
    <w:rsid w:val="00111B78"/>
    <w:rsid w:val="00114E15"/>
    <w:rsid w:val="00115188"/>
    <w:rsid w:val="00115193"/>
    <w:rsid w:val="00116BF1"/>
    <w:rsid w:val="0011742E"/>
    <w:rsid w:val="00117E42"/>
    <w:rsid w:val="00120F72"/>
    <w:rsid w:val="0012135E"/>
    <w:rsid w:val="00122F14"/>
    <w:rsid w:val="0012369B"/>
    <w:rsid w:val="00124172"/>
    <w:rsid w:val="00124D61"/>
    <w:rsid w:val="0012588C"/>
    <w:rsid w:val="0012739B"/>
    <w:rsid w:val="001310A5"/>
    <w:rsid w:val="00132663"/>
    <w:rsid w:val="00133721"/>
    <w:rsid w:val="001338D7"/>
    <w:rsid w:val="00133C86"/>
    <w:rsid w:val="00136894"/>
    <w:rsid w:val="001370E5"/>
    <w:rsid w:val="00140D85"/>
    <w:rsid w:val="001437CF"/>
    <w:rsid w:val="00143AEC"/>
    <w:rsid w:val="001450CC"/>
    <w:rsid w:val="00146DB4"/>
    <w:rsid w:val="00146E08"/>
    <w:rsid w:val="0015002D"/>
    <w:rsid w:val="00150FB9"/>
    <w:rsid w:val="00152278"/>
    <w:rsid w:val="001540BF"/>
    <w:rsid w:val="00155BA6"/>
    <w:rsid w:val="00156168"/>
    <w:rsid w:val="001573D2"/>
    <w:rsid w:val="0015791F"/>
    <w:rsid w:val="0016110F"/>
    <w:rsid w:val="001639BF"/>
    <w:rsid w:val="00163C81"/>
    <w:rsid w:val="00165379"/>
    <w:rsid w:val="00166F21"/>
    <w:rsid w:val="00167CE2"/>
    <w:rsid w:val="0017113D"/>
    <w:rsid w:val="00171362"/>
    <w:rsid w:val="001713E0"/>
    <w:rsid w:val="00171816"/>
    <w:rsid w:val="00171892"/>
    <w:rsid w:val="00172736"/>
    <w:rsid w:val="00172955"/>
    <w:rsid w:val="00177555"/>
    <w:rsid w:val="001802BE"/>
    <w:rsid w:val="001809DA"/>
    <w:rsid w:val="001826F1"/>
    <w:rsid w:val="001829D2"/>
    <w:rsid w:val="001835F5"/>
    <w:rsid w:val="00183B97"/>
    <w:rsid w:val="001850A7"/>
    <w:rsid w:val="001854F6"/>
    <w:rsid w:val="001861A9"/>
    <w:rsid w:val="00187F10"/>
    <w:rsid w:val="00190147"/>
    <w:rsid w:val="00190AC3"/>
    <w:rsid w:val="00191480"/>
    <w:rsid w:val="00192DE5"/>
    <w:rsid w:val="00193559"/>
    <w:rsid w:val="001937EB"/>
    <w:rsid w:val="00194691"/>
    <w:rsid w:val="00194A40"/>
    <w:rsid w:val="00195037"/>
    <w:rsid w:val="00195D40"/>
    <w:rsid w:val="00195F3E"/>
    <w:rsid w:val="0019609D"/>
    <w:rsid w:val="00196698"/>
    <w:rsid w:val="0019689B"/>
    <w:rsid w:val="001A0557"/>
    <w:rsid w:val="001A14B6"/>
    <w:rsid w:val="001A1961"/>
    <w:rsid w:val="001A2BBF"/>
    <w:rsid w:val="001A35A1"/>
    <w:rsid w:val="001A516B"/>
    <w:rsid w:val="001A522F"/>
    <w:rsid w:val="001A5DC1"/>
    <w:rsid w:val="001A639F"/>
    <w:rsid w:val="001A731D"/>
    <w:rsid w:val="001B00D2"/>
    <w:rsid w:val="001B247D"/>
    <w:rsid w:val="001B31D0"/>
    <w:rsid w:val="001B4A78"/>
    <w:rsid w:val="001B4DE9"/>
    <w:rsid w:val="001B55CA"/>
    <w:rsid w:val="001B75A6"/>
    <w:rsid w:val="001B7DD5"/>
    <w:rsid w:val="001C0375"/>
    <w:rsid w:val="001C0F25"/>
    <w:rsid w:val="001C17C2"/>
    <w:rsid w:val="001C1BD3"/>
    <w:rsid w:val="001C4616"/>
    <w:rsid w:val="001C6F22"/>
    <w:rsid w:val="001D119F"/>
    <w:rsid w:val="001D2CA7"/>
    <w:rsid w:val="001D42A4"/>
    <w:rsid w:val="001D4808"/>
    <w:rsid w:val="001D48C4"/>
    <w:rsid w:val="001D4AFD"/>
    <w:rsid w:val="001D5771"/>
    <w:rsid w:val="001D59FF"/>
    <w:rsid w:val="001D5E94"/>
    <w:rsid w:val="001D5EB4"/>
    <w:rsid w:val="001D64D9"/>
    <w:rsid w:val="001D6B14"/>
    <w:rsid w:val="001D70C6"/>
    <w:rsid w:val="001D7EF9"/>
    <w:rsid w:val="001E177C"/>
    <w:rsid w:val="001E2127"/>
    <w:rsid w:val="001E29C8"/>
    <w:rsid w:val="001E335C"/>
    <w:rsid w:val="001E625D"/>
    <w:rsid w:val="001E7E88"/>
    <w:rsid w:val="001F0A64"/>
    <w:rsid w:val="001F1EF8"/>
    <w:rsid w:val="001F262C"/>
    <w:rsid w:val="001F2B49"/>
    <w:rsid w:val="001F3F5C"/>
    <w:rsid w:val="001F4562"/>
    <w:rsid w:val="001F64B9"/>
    <w:rsid w:val="001F77A0"/>
    <w:rsid w:val="002009C4"/>
    <w:rsid w:val="00201175"/>
    <w:rsid w:val="00204392"/>
    <w:rsid w:val="00204F55"/>
    <w:rsid w:val="00210715"/>
    <w:rsid w:val="002113BF"/>
    <w:rsid w:val="00211746"/>
    <w:rsid w:val="00213275"/>
    <w:rsid w:val="002133E2"/>
    <w:rsid w:val="00213528"/>
    <w:rsid w:val="00214487"/>
    <w:rsid w:val="00215E9A"/>
    <w:rsid w:val="00215EB2"/>
    <w:rsid w:val="0022082E"/>
    <w:rsid w:val="002220C8"/>
    <w:rsid w:val="002236B3"/>
    <w:rsid w:val="00223D5A"/>
    <w:rsid w:val="00224179"/>
    <w:rsid w:val="002257C9"/>
    <w:rsid w:val="00225824"/>
    <w:rsid w:val="00226512"/>
    <w:rsid w:val="00226D3C"/>
    <w:rsid w:val="002300BF"/>
    <w:rsid w:val="0023122B"/>
    <w:rsid w:val="002317F4"/>
    <w:rsid w:val="00233C57"/>
    <w:rsid w:val="00234814"/>
    <w:rsid w:val="00235230"/>
    <w:rsid w:val="002353BE"/>
    <w:rsid w:val="002354AF"/>
    <w:rsid w:val="00235BFC"/>
    <w:rsid w:val="00235ED6"/>
    <w:rsid w:val="00236AA4"/>
    <w:rsid w:val="002372EE"/>
    <w:rsid w:val="00240627"/>
    <w:rsid w:val="002407A0"/>
    <w:rsid w:val="00240C43"/>
    <w:rsid w:val="00241C0C"/>
    <w:rsid w:val="00243652"/>
    <w:rsid w:val="00243FC7"/>
    <w:rsid w:val="002456EB"/>
    <w:rsid w:val="00245850"/>
    <w:rsid w:val="002463E1"/>
    <w:rsid w:val="00246AA1"/>
    <w:rsid w:val="002506E1"/>
    <w:rsid w:val="002510D3"/>
    <w:rsid w:val="002514C6"/>
    <w:rsid w:val="00254F4E"/>
    <w:rsid w:val="002554BF"/>
    <w:rsid w:val="0025555E"/>
    <w:rsid w:val="00255B31"/>
    <w:rsid w:val="0025744A"/>
    <w:rsid w:val="002574B7"/>
    <w:rsid w:val="002610A8"/>
    <w:rsid w:val="00261634"/>
    <w:rsid w:val="00261C13"/>
    <w:rsid w:val="00262A15"/>
    <w:rsid w:val="00265F45"/>
    <w:rsid w:val="00270E0F"/>
    <w:rsid w:val="00274070"/>
    <w:rsid w:val="00274293"/>
    <w:rsid w:val="002742F3"/>
    <w:rsid w:val="0027644A"/>
    <w:rsid w:val="00276893"/>
    <w:rsid w:val="002771F3"/>
    <w:rsid w:val="0027727D"/>
    <w:rsid w:val="00280EA5"/>
    <w:rsid w:val="00282AB7"/>
    <w:rsid w:val="002833F9"/>
    <w:rsid w:val="00283A82"/>
    <w:rsid w:val="00283D3B"/>
    <w:rsid w:val="00283DAA"/>
    <w:rsid w:val="00283EED"/>
    <w:rsid w:val="00284994"/>
    <w:rsid w:val="00287A04"/>
    <w:rsid w:val="00291A21"/>
    <w:rsid w:val="00293337"/>
    <w:rsid w:val="00293E05"/>
    <w:rsid w:val="00296E11"/>
    <w:rsid w:val="002A117A"/>
    <w:rsid w:val="002A1189"/>
    <w:rsid w:val="002A293C"/>
    <w:rsid w:val="002A369B"/>
    <w:rsid w:val="002A3C54"/>
    <w:rsid w:val="002A595B"/>
    <w:rsid w:val="002A5CF4"/>
    <w:rsid w:val="002A68C6"/>
    <w:rsid w:val="002B098A"/>
    <w:rsid w:val="002B47B6"/>
    <w:rsid w:val="002B4A58"/>
    <w:rsid w:val="002B6544"/>
    <w:rsid w:val="002B6FF1"/>
    <w:rsid w:val="002B7113"/>
    <w:rsid w:val="002B72C4"/>
    <w:rsid w:val="002B72E7"/>
    <w:rsid w:val="002B7570"/>
    <w:rsid w:val="002B768C"/>
    <w:rsid w:val="002C0F9A"/>
    <w:rsid w:val="002C148B"/>
    <w:rsid w:val="002C30F1"/>
    <w:rsid w:val="002C3113"/>
    <w:rsid w:val="002C3FDF"/>
    <w:rsid w:val="002C46B3"/>
    <w:rsid w:val="002C555E"/>
    <w:rsid w:val="002C5EE3"/>
    <w:rsid w:val="002C61E8"/>
    <w:rsid w:val="002C6F25"/>
    <w:rsid w:val="002D03B6"/>
    <w:rsid w:val="002D13B3"/>
    <w:rsid w:val="002D22AE"/>
    <w:rsid w:val="002D3922"/>
    <w:rsid w:val="002D42EC"/>
    <w:rsid w:val="002D5174"/>
    <w:rsid w:val="002D711D"/>
    <w:rsid w:val="002E115F"/>
    <w:rsid w:val="002E16FD"/>
    <w:rsid w:val="002E18CF"/>
    <w:rsid w:val="002E2971"/>
    <w:rsid w:val="002E3010"/>
    <w:rsid w:val="002E3AAF"/>
    <w:rsid w:val="002E7433"/>
    <w:rsid w:val="002E755E"/>
    <w:rsid w:val="002F083C"/>
    <w:rsid w:val="002F1005"/>
    <w:rsid w:val="002F1D96"/>
    <w:rsid w:val="002F1F62"/>
    <w:rsid w:val="002F3F0A"/>
    <w:rsid w:val="002F56EA"/>
    <w:rsid w:val="002F5840"/>
    <w:rsid w:val="002F6C3A"/>
    <w:rsid w:val="002F728D"/>
    <w:rsid w:val="002F7589"/>
    <w:rsid w:val="003007F8"/>
    <w:rsid w:val="00300E9A"/>
    <w:rsid w:val="00303D92"/>
    <w:rsid w:val="003040E0"/>
    <w:rsid w:val="003047D3"/>
    <w:rsid w:val="00306237"/>
    <w:rsid w:val="00306708"/>
    <w:rsid w:val="00310648"/>
    <w:rsid w:val="00312F62"/>
    <w:rsid w:val="00313BB6"/>
    <w:rsid w:val="00313F35"/>
    <w:rsid w:val="00314627"/>
    <w:rsid w:val="0031475E"/>
    <w:rsid w:val="00315438"/>
    <w:rsid w:val="0031724C"/>
    <w:rsid w:val="00317951"/>
    <w:rsid w:val="003205EC"/>
    <w:rsid w:val="00321086"/>
    <w:rsid w:val="003229E5"/>
    <w:rsid w:val="0032339B"/>
    <w:rsid w:val="00323A7D"/>
    <w:rsid w:val="00323DAF"/>
    <w:rsid w:val="00327938"/>
    <w:rsid w:val="0033187C"/>
    <w:rsid w:val="0033213F"/>
    <w:rsid w:val="0033287E"/>
    <w:rsid w:val="00333125"/>
    <w:rsid w:val="00340F2F"/>
    <w:rsid w:val="00340FEE"/>
    <w:rsid w:val="0034168F"/>
    <w:rsid w:val="0034184B"/>
    <w:rsid w:val="00342CE7"/>
    <w:rsid w:val="00344D62"/>
    <w:rsid w:val="00344D8A"/>
    <w:rsid w:val="00344E33"/>
    <w:rsid w:val="00344F84"/>
    <w:rsid w:val="003462DA"/>
    <w:rsid w:val="0034744C"/>
    <w:rsid w:val="0034766B"/>
    <w:rsid w:val="0035115F"/>
    <w:rsid w:val="003518BC"/>
    <w:rsid w:val="00351B72"/>
    <w:rsid w:val="003520A7"/>
    <w:rsid w:val="003520B6"/>
    <w:rsid w:val="00352D42"/>
    <w:rsid w:val="003541CA"/>
    <w:rsid w:val="003559E6"/>
    <w:rsid w:val="00355E5D"/>
    <w:rsid w:val="00360BC1"/>
    <w:rsid w:val="00361059"/>
    <w:rsid w:val="0036147F"/>
    <w:rsid w:val="00362D57"/>
    <w:rsid w:val="00362DC5"/>
    <w:rsid w:val="003634CA"/>
    <w:rsid w:val="00363D7C"/>
    <w:rsid w:val="0036447F"/>
    <w:rsid w:val="00370F6E"/>
    <w:rsid w:val="003710CC"/>
    <w:rsid w:val="003711C7"/>
    <w:rsid w:val="003715D7"/>
    <w:rsid w:val="00371723"/>
    <w:rsid w:val="0037186C"/>
    <w:rsid w:val="00372216"/>
    <w:rsid w:val="00372456"/>
    <w:rsid w:val="003727B2"/>
    <w:rsid w:val="00373DF2"/>
    <w:rsid w:val="00373F56"/>
    <w:rsid w:val="00375E00"/>
    <w:rsid w:val="00376A09"/>
    <w:rsid w:val="00376A78"/>
    <w:rsid w:val="003773DC"/>
    <w:rsid w:val="003809BB"/>
    <w:rsid w:val="00380D88"/>
    <w:rsid w:val="00381AE2"/>
    <w:rsid w:val="003825C3"/>
    <w:rsid w:val="00383386"/>
    <w:rsid w:val="00385CA8"/>
    <w:rsid w:val="00386D2F"/>
    <w:rsid w:val="0039052D"/>
    <w:rsid w:val="0039106C"/>
    <w:rsid w:val="00391168"/>
    <w:rsid w:val="0039312A"/>
    <w:rsid w:val="00393738"/>
    <w:rsid w:val="00394E6D"/>
    <w:rsid w:val="003964F2"/>
    <w:rsid w:val="00397A9B"/>
    <w:rsid w:val="003A0B16"/>
    <w:rsid w:val="003A2F69"/>
    <w:rsid w:val="003A38A9"/>
    <w:rsid w:val="003A3DBA"/>
    <w:rsid w:val="003A70A3"/>
    <w:rsid w:val="003B18E2"/>
    <w:rsid w:val="003B19A7"/>
    <w:rsid w:val="003B3075"/>
    <w:rsid w:val="003B4897"/>
    <w:rsid w:val="003B7388"/>
    <w:rsid w:val="003B75A5"/>
    <w:rsid w:val="003C05E5"/>
    <w:rsid w:val="003C08D3"/>
    <w:rsid w:val="003C1ADE"/>
    <w:rsid w:val="003C2948"/>
    <w:rsid w:val="003C4134"/>
    <w:rsid w:val="003C4856"/>
    <w:rsid w:val="003D0292"/>
    <w:rsid w:val="003D2AEC"/>
    <w:rsid w:val="003D35E3"/>
    <w:rsid w:val="003D37F7"/>
    <w:rsid w:val="003D5132"/>
    <w:rsid w:val="003D5D7B"/>
    <w:rsid w:val="003D7109"/>
    <w:rsid w:val="003E13F8"/>
    <w:rsid w:val="003E3ABD"/>
    <w:rsid w:val="003E51F8"/>
    <w:rsid w:val="003E5467"/>
    <w:rsid w:val="003E669C"/>
    <w:rsid w:val="003F3620"/>
    <w:rsid w:val="003F5F6F"/>
    <w:rsid w:val="003F7FBF"/>
    <w:rsid w:val="00400413"/>
    <w:rsid w:val="004010AE"/>
    <w:rsid w:val="004011E4"/>
    <w:rsid w:val="00401677"/>
    <w:rsid w:val="00402463"/>
    <w:rsid w:val="0040294A"/>
    <w:rsid w:val="0040338E"/>
    <w:rsid w:val="004042E5"/>
    <w:rsid w:val="00404F6F"/>
    <w:rsid w:val="00405CE6"/>
    <w:rsid w:val="004064BC"/>
    <w:rsid w:val="004068B7"/>
    <w:rsid w:val="004071CD"/>
    <w:rsid w:val="00407FFC"/>
    <w:rsid w:val="00410122"/>
    <w:rsid w:val="004104B9"/>
    <w:rsid w:val="004128C7"/>
    <w:rsid w:val="00412A7D"/>
    <w:rsid w:val="004135D0"/>
    <w:rsid w:val="004169C5"/>
    <w:rsid w:val="00417035"/>
    <w:rsid w:val="00417796"/>
    <w:rsid w:val="00420E12"/>
    <w:rsid w:val="00423AD3"/>
    <w:rsid w:val="00423C6D"/>
    <w:rsid w:val="00423D7E"/>
    <w:rsid w:val="00423DAA"/>
    <w:rsid w:val="00424271"/>
    <w:rsid w:val="00424AF4"/>
    <w:rsid w:val="00425FB6"/>
    <w:rsid w:val="004263F6"/>
    <w:rsid w:val="00426E02"/>
    <w:rsid w:val="0043447C"/>
    <w:rsid w:val="00436061"/>
    <w:rsid w:val="00436BA3"/>
    <w:rsid w:val="00436E34"/>
    <w:rsid w:val="00436EE4"/>
    <w:rsid w:val="0043715B"/>
    <w:rsid w:val="00437C04"/>
    <w:rsid w:val="00441135"/>
    <w:rsid w:val="0044236E"/>
    <w:rsid w:val="00442DAD"/>
    <w:rsid w:val="00443751"/>
    <w:rsid w:val="004441EC"/>
    <w:rsid w:val="00444C06"/>
    <w:rsid w:val="00447C57"/>
    <w:rsid w:val="00450838"/>
    <w:rsid w:val="00451086"/>
    <w:rsid w:val="00453A7A"/>
    <w:rsid w:val="0045477B"/>
    <w:rsid w:val="004560DE"/>
    <w:rsid w:val="004564C7"/>
    <w:rsid w:val="00456FD5"/>
    <w:rsid w:val="0045788D"/>
    <w:rsid w:val="0046012A"/>
    <w:rsid w:val="00461F18"/>
    <w:rsid w:val="00461F6C"/>
    <w:rsid w:val="00462BBF"/>
    <w:rsid w:val="00465118"/>
    <w:rsid w:val="004660CC"/>
    <w:rsid w:val="00466ABE"/>
    <w:rsid w:val="00466F4F"/>
    <w:rsid w:val="00472162"/>
    <w:rsid w:val="004727EE"/>
    <w:rsid w:val="00472E7A"/>
    <w:rsid w:val="00473568"/>
    <w:rsid w:val="0047523B"/>
    <w:rsid w:val="004765D1"/>
    <w:rsid w:val="00476CB0"/>
    <w:rsid w:val="00476CB4"/>
    <w:rsid w:val="00476EE1"/>
    <w:rsid w:val="00480BD2"/>
    <w:rsid w:val="00481640"/>
    <w:rsid w:val="0048440D"/>
    <w:rsid w:val="00486247"/>
    <w:rsid w:val="00486456"/>
    <w:rsid w:val="004866CB"/>
    <w:rsid w:val="004875FA"/>
    <w:rsid w:val="004905CD"/>
    <w:rsid w:val="0049286C"/>
    <w:rsid w:val="00493185"/>
    <w:rsid w:val="00494644"/>
    <w:rsid w:val="0049489D"/>
    <w:rsid w:val="0049605C"/>
    <w:rsid w:val="004969DD"/>
    <w:rsid w:val="00497266"/>
    <w:rsid w:val="0049775D"/>
    <w:rsid w:val="004A03E9"/>
    <w:rsid w:val="004A0513"/>
    <w:rsid w:val="004A1A43"/>
    <w:rsid w:val="004A1E95"/>
    <w:rsid w:val="004A2D0E"/>
    <w:rsid w:val="004A4EB1"/>
    <w:rsid w:val="004A5236"/>
    <w:rsid w:val="004A6AE1"/>
    <w:rsid w:val="004A7B9D"/>
    <w:rsid w:val="004B0581"/>
    <w:rsid w:val="004B16A7"/>
    <w:rsid w:val="004B2582"/>
    <w:rsid w:val="004B274D"/>
    <w:rsid w:val="004B4531"/>
    <w:rsid w:val="004B4C9E"/>
    <w:rsid w:val="004B4D44"/>
    <w:rsid w:val="004B5D9E"/>
    <w:rsid w:val="004B6B80"/>
    <w:rsid w:val="004C1AC4"/>
    <w:rsid w:val="004C5F3C"/>
    <w:rsid w:val="004C6AAE"/>
    <w:rsid w:val="004C6BB2"/>
    <w:rsid w:val="004D01BC"/>
    <w:rsid w:val="004D141A"/>
    <w:rsid w:val="004D1B16"/>
    <w:rsid w:val="004D3841"/>
    <w:rsid w:val="004D452D"/>
    <w:rsid w:val="004D5C88"/>
    <w:rsid w:val="004D5D8E"/>
    <w:rsid w:val="004D61A2"/>
    <w:rsid w:val="004D67F9"/>
    <w:rsid w:val="004D7368"/>
    <w:rsid w:val="004D7FA8"/>
    <w:rsid w:val="004E0924"/>
    <w:rsid w:val="004E15CE"/>
    <w:rsid w:val="004E1824"/>
    <w:rsid w:val="004E19BF"/>
    <w:rsid w:val="004E2402"/>
    <w:rsid w:val="004E2587"/>
    <w:rsid w:val="004E2E51"/>
    <w:rsid w:val="004E60CF"/>
    <w:rsid w:val="004E6FDB"/>
    <w:rsid w:val="004F071D"/>
    <w:rsid w:val="004F1500"/>
    <w:rsid w:val="004F374D"/>
    <w:rsid w:val="004F38CE"/>
    <w:rsid w:val="004F51E8"/>
    <w:rsid w:val="004F57D6"/>
    <w:rsid w:val="004F606E"/>
    <w:rsid w:val="004F7542"/>
    <w:rsid w:val="004F79B6"/>
    <w:rsid w:val="00500913"/>
    <w:rsid w:val="00501038"/>
    <w:rsid w:val="005014F4"/>
    <w:rsid w:val="0050224A"/>
    <w:rsid w:val="00502D58"/>
    <w:rsid w:val="005039B1"/>
    <w:rsid w:val="00503A1A"/>
    <w:rsid w:val="00504052"/>
    <w:rsid w:val="00505580"/>
    <w:rsid w:val="0050794E"/>
    <w:rsid w:val="00511A1B"/>
    <w:rsid w:val="00512851"/>
    <w:rsid w:val="00513E36"/>
    <w:rsid w:val="00514B21"/>
    <w:rsid w:val="00515134"/>
    <w:rsid w:val="00515474"/>
    <w:rsid w:val="005159AD"/>
    <w:rsid w:val="005164C3"/>
    <w:rsid w:val="0051706D"/>
    <w:rsid w:val="0051758D"/>
    <w:rsid w:val="0051778E"/>
    <w:rsid w:val="00517B7E"/>
    <w:rsid w:val="00523663"/>
    <w:rsid w:val="00524028"/>
    <w:rsid w:val="00534CC3"/>
    <w:rsid w:val="0053565C"/>
    <w:rsid w:val="00540AD9"/>
    <w:rsid w:val="00541D96"/>
    <w:rsid w:val="00542CF7"/>
    <w:rsid w:val="00543595"/>
    <w:rsid w:val="00545ACE"/>
    <w:rsid w:val="0054646A"/>
    <w:rsid w:val="00546ECD"/>
    <w:rsid w:val="0054703E"/>
    <w:rsid w:val="00547B47"/>
    <w:rsid w:val="00547D62"/>
    <w:rsid w:val="00551B9D"/>
    <w:rsid w:val="00553C58"/>
    <w:rsid w:val="00553C5B"/>
    <w:rsid w:val="00553E7D"/>
    <w:rsid w:val="00555E55"/>
    <w:rsid w:val="005561E2"/>
    <w:rsid w:val="00556ED6"/>
    <w:rsid w:val="00557821"/>
    <w:rsid w:val="00557A99"/>
    <w:rsid w:val="00560F98"/>
    <w:rsid w:val="00561272"/>
    <w:rsid w:val="005619E9"/>
    <w:rsid w:val="0056314D"/>
    <w:rsid w:val="00563462"/>
    <w:rsid w:val="005658C5"/>
    <w:rsid w:val="00565AC3"/>
    <w:rsid w:val="0057040C"/>
    <w:rsid w:val="00574408"/>
    <w:rsid w:val="005749F4"/>
    <w:rsid w:val="00574A3B"/>
    <w:rsid w:val="00575198"/>
    <w:rsid w:val="005759FE"/>
    <w:rsid w:val="00575E6D"/>
    <w:rsid w:val="005775A5"/>
    <w:rsid w:val="005775AB"/>
    <w:rsid w:val="0058039F"/>
    <w:rsid w:val="0058103D"/>
    <w:rsid w:val="0058146B"/>
    <w:rsid w:val="005826C7"/>
    <w:rsid w:val="0058418B"/>
    <w:rsid w:val="00584D25"/>
    <w:rsid w:val="00585A8A"/>
    <w:rsid w:val="005866D9"/>
    <w:rsid w:val="005866EA"/>
    <w:rsid w:val="005877C9"/>
    <w:rsid w:val="00591441"/>
    <w:rsid w:val="00592915"/>
    <w:rsid w:val="005941D0"/>
    <w:rsid w:val="00594242"/>
    <w:rsid w:val="005948BD"/>
    <w:rsid w:val="00594FF0"/>
    <w:rsid w:val="005951E4"/>
    <w:rsid w:val="00595795"/>
    <w:rsid w:val="005972C3"/>
    <w:rsid w:val="00597800"/>
    <w:rsid w:val="005A0186"/>
    <w:rsid w:val="005A0273"/>
    <w:rsid w:val="005A180E"/>
    <w:rsid w:val="005A22E9"/>
    <w:rsid w:val="005A2416"/>
    <w:rsid w:val="005A3AE4"/>
    <w:rsid w:val="005A3D52"/>
    <w:rsid w:val="005A3E16"/>
    <w:rsid w:val="005A4C53"/>
    <w:rsid w:val="005A51D4"/>
    <w:rsid w:val="005A75C2"/>
    <w:rsid w:val="005B259C"/>
    <w:rsid w:val="005B3AD5"/>
    <w:rsid w:val="005B41A0"/>
    <w:rsid w:val="005B46CF"/>
    <w:rsid w:val="005B48EA"/>
    <w:rsid w:val="005B7076"/>
    <w:rsid w:val="005C1408"/>
    <w:rsid w:val="005C196D"/>
    <w:rsid w:val="005C3CA5"/>
    <w:rsid w:val="005C3F69"/>
    <w:rsid w:val="005C5454"/>
    <w:rsid w:val="005C5D5B"/>
    <w:rsid w:val="005C6206"/>
    <w:rsid w:val="005C6347"/>
    <w:rsid w:val="005C715D"/>
    <w:rsid w:val="005D156B"/>
    <w:rsid w:val="005D195D"/>
    <w:rsid w:val="005D29B5"/>
    <w:rsid w:val="005D3CC4"/>
    <w:rsid w:val="005D4440"/>
    <w:rsid w:val="005D7283"/>
    <w:rsid w:val="005D72AA"/>
    <w:rsid w:val="005D7BD9"/>
    <w:rsid w:val="005E05B1"/>
    <w:rsid w:val="005E06AD"/>
    <w:rsid w:val="005E1228"/>
    <w:rsid w:val="005E2B8B"/>
    <w:rsid w:val="005E2FB1"/>
    <w:rsid w:val="005E3D18"/>
    <w:rsid w:val="005E3E7C"/>
    <w:rsid w:val="005E5FCC"/>
    <w:rsid w:val="005F1287"/>
    <w:rsid w:val="005F17AB"/>
    <w:rsid w:val="005F27C6"/>
    <w:rsid w:val="005F4598"/>
    <w:rsid w:val="005F4A12"/>
    <w:rsid w:val="005F61DB"/>
    <w:rsid w:val="005F64AB"/>
    <w:rsid w:val="005F6ACE"/>
    <w:rsid w:val="005F735F"/>
    <w:rsid w:val="005F7987"/>
    <w:rsid w:val="005F7A25"/>
    <w:rsid w:val="005F7EEE"/>
    <w:rsid w:val="0060541E"/>
    <w:rsid w:val="00607049"/>
    <w:rsid w:val="006072F0"/>
    <w:rsid w:val="006076B4"/>
    <w:rsid w:val="0061164B"/>
    <w:rsid w:val="00611A48"/>
    <w:rsid w:val="00611F34"/>
    <w:rsid w:val="00612B38"/>
    <w:rsid w:val="006132D9"/>
    <w:rsid w:val="00613691"/>
    <w:rsid w:val="00617864"/>
    <w:rsid w:val="00617B5F"/>
    <w:rsid w:val="00620883"/>
    <w:rsid w:val="00622618"/>
    <w:rsid w:val="00623684"/>
    <w:rsid w:val="0062394F"/>
    <w:rsid w:val="006247F1"/>
    <w:rsid w:val="00624E92"/>
    <w:rsid w:val="00626B66"/>
    <w:rsid w:val="0063633A"/>
    <w:rsid w:val="00640989"/>
    <w:rsid w:val="006416EF"/>
    <w:rsid w:val="00641963"/>
    <w:rsid w:val="006436A9"/>
    <w:rsid w:val="00643F67"/>
    <w:rsid w:val="006453A4"/>
    <w:rsid w:val="00645C39"/>
    <w:rsid w:val="00647E41"/>
    <w:rsid w:val="00651438"/>
    <w:rsid w:val="00652ED4"/>
    <w:rsid w:val="00653CA3"/>
    <w:rsid w:val="00653D79"/>
    <w:rsid w:val="00654372"/>
    <w:rsid w:val="00654CF5"/>
    <w:rsid w:val="0065663E"/>
    <w:rsid w:val="00656E75"/>
    <w:rsid w:val="00656F34"/>
    <w:rsid w:val="00657429"/>
    <w:rsid w:val="006575BD"/>
    <w:rsid w:val="00657743"/>
    <w:rsid w:val="00657C85"/>
    <w:rsid w:val="00660004"/>
    <w:rsid w:val="0066073E"/>
    <w:rsid w:val="00660F03"/>
    <w:rsid w:val="00661DC7"/>
    <w:rsid w:val="0066251A"/>
    <w:rsid w:val="006625EC"/>
    <w:rsid w:val="006646E0"/>
    <w:rsid w:val="00665011"/>
    <w:rsid w:val="00667509"/>
    <w:rsid w:val="00667788"/>
    <w:rsid w:val="0067179F"/>
    <w:rsid w:val="00672F7A"/>
    <w:rsid w:val="00674043"/>
    <w:rsid w:val="006751F1"/>
    <w:rsid w:val="006774E6"/>
    <w:rsid w:val="00677E47"/>
    <w:rsid w:val="006816E0"/>
    <w:rsid w:val="006817A7"/>
    <w:rsid w:val="00682709"/>
    <w:rsid w:val="00682976"/>
    <w:rsid w:val="00684A98"/>
    <w:rsid w:val="00684B17"/>
    <w:rsid w:val="006852EE"/>
    <w:rsid w:val="00686344"/>
    <w:rsid w:val="00686E0B"/>
    <w:rsid w:val="006916B1"/>
    <w:rsid w:val="00691CC4"/>
    <w:rsid w:val="0069373D"/>
    <w:rsid w:val="00693A2B"/>
    <w:rsid w:val="00693E05"/>
    <w:rsid w:val="00693F41"/>
    <w:rsid w:val="006944A4"/>
    <w:rsid w:val="006945D4"/>
    <w:rsid w:val="00695479"/>
    <w:rsid w:val="006963D3"/>
    <w:rsid w:val="00696564"/>
    <w:rsid w:val="006A075D"/>
    <w:rsid w:val="006A0E10"/>
    <w:rsid w:val="006A14E8"/>
    <w:rsid w:val="006A1755"/>
    <w:rsid w:val="006A1ECF"/>
    <w:rsid w:val="006A3D98"/>
    <w:rsid w:val="006A3F34"/>
    <w:rsid w:val="006A507A"/>
    <w:rsid w:val="006A5C65"/>
    <w:rsid w:val="006B0E03"/>
    <w:rsid w:val="006B30E9"/>
    <w:rsid w:val="006B374F"/>
    <w:rsid w:val="006B42F0"/>
    <w:rsid w:val="006B4C88"/>
    <w:rsid w:val="006B5502"/>
    <w:rsid w:val="006B6488"/>
    <w:rsid w:val="006B650C"/>
    <w:rsid w:val="006B677F"/>
    <w:rsid w:val="006B71E8"/>
    <w:rsid w:val="006C0702"/>
    <w:rsid w:val="006C246C"/>
    <w:rsid w:val="006C274D"/>
    <w:rsid w:val="006C2BD3"/>
    <w:rsid w:val="006C40C4"/>
    <w:rsid w:val="006C5167"/>
    <w:rsid w:val="006C62E1"/>
    <w:rsid w:val="006C7C36"/>
    <w:rsid w:val="006C7EF8"/>
    <w:rsid w:val="006D001D"/>
    <w:rsid w:val="006D130B"/>
    <w:rsid w:val="006D14D1"/>
    <w:rsid w:val="006D2CE9"/>
    <w:rsid w:val="006D5385"/>
    <w:rsid w:val="006D78F9"/>
    <w:rsid w:val="006D7D00"/>
    <w:rsid w:val="006E0132"/>
    <w:rsid w:val="006E0A08"/>
    <w:rsid w:val="006E141E"/>
    <w:rsid w:val="006E1893"/>
    <w:rsid w:val="006E3888"/>
    <w:rsid w:val="006E3FBA"/>
    <w:rsid w:val="006E6071"/>
    <w:rsid w:val="006E636F"/>
    <w:rsid w:val="006E6581"/>
    <w:rsid w:val="006E761E"/>
    <w:rsid w:val="006E7C47"/>
    <w:rsid w:val="006F14D3"/>
    <w:rsid w:val="006F3D0B"/>
    <w:rsid w:val="006F4330"/>
    <w:rsid w:val="006F445D"/>
    <w:rsid w:val="006F447A"/>
    <w:rsid w:val="006F4838"/>
    <w:rsid w:val="006F62EB"/>
    <w:rsid w:val="006F7E32"/>
    <w:rsid w:val="007014D5"/>
    <w:rsid w:val="00702AE6"/>
    <w:rsid w:val="0070311C"/>
    <w:rsid w:val="007043D2"/>
    <w:rsid w:val="00704B06"/>
    <w:rsid w:val="0070531D"/>
    <w:rsid w:val="00705620"/>
    <w:rsid w:val="00706055"/>
    <w:rsid w:val="00707835"/>
    <w:rsid w:val="00707BC7"/>
    <w:rsid w:val="00710ABE"/>
    <w:rsid w:val="0071252B"/>
    <w:rsid w:val="00712AB4"/>
    <w:rsid w:val="0071369D"/>
    <w:rsid w:val="0071585B"/>
    <w:rsid w:val="00716089"/>
    <w:rsid w:val="00716471"/>
    <w:rsid w:val="007170E1"/>
    <w:rsid w:val="00717825"/>
    <w:rsid w:val="007207B8"/>
    <w:rsid w:val="007212B3"/>
    <w:rsid w:val="00721AA3"/>
    <w:rsid w:val="0072244E"/>
    <w:rsid w:val="007272C6"/>
    <w:rsid w:val="00727D61"/>
    <w:rsid w:val="00730728"/>
    <w:rsid w:val="00732DFB"/>
    <w:rsid w:val="0073333D"/>
    <w:rsid w:val="00734A5E"/>
    <w:rsid w:val="0073530E"/>
    <w:rsid w:val="00735CF7"/>
    <w:rsid w:val="007362BC"/>
    <w:rsid w:val="00736675"/>
    <w:rsid w:val="00740F83"/>
    <w:rsid w:val="007426E6"/>
    <w:rsid w:val="007433C3"/>
    <w:rsid w:val="00744080"/>
    <w:rsid w:val="00744678"/>
    <w:rsid w:val="00744E3C"/>
    <w:rsid w:val="00745D0E"/>
    <w:rsid w:val="00746E50"/>
    <w:rsid w:val="00747AD3"/>
    <w:rsid w:val="00754AAD"/>
    <w:rsid w:val="007570F5"/>
    <w:rsid w:val="00760054"/>
    <w:rsid w:val="007611B0"/>
    <w:rsid w:val="00761FE9"/>
    <w:rsid w:val="0076429D"/>
    <w:rsid w:val="00764882"/>
    <w:rsid w:val="00764D2C"/>
    <w:rsid w:val="00767DDE"/>
    <w:rsid w:val="00770B3F"/>
    <w:rsid w:val="00772C0A"/>
    <w:rsid w:val="0077442B"/>
    <w:rsid w:val="00775056"/>
    <w:rsid w:val="00775118"/>
    <w:rsid w:val="007755D7"/>
    <w:rsid w:val="00775C08"/>
    <w:rsid w:val="007764B5"/>
    <w:rsid w:val="0078178B"/>
    <w:rsid w:val="007823B7"/>
    <w:rsid w:val="007823D2"/>
    <w:rsid w:val="0078290A"/>
    <w:rsid w:val="00783BBD"/>
    <w:rsid w:val="00783E8B"/>
    <w:rsid w:val="00786A93"/>
    <w:rsid w:val="007879C4"/>
    <w:rsid w:val="0079016E"/>
    <w:rsid w:val="007941FA"/>
    <w:rsid w:val="00794420"/>
    <w:rsid w:val="0079443C"/>
    <w:rsid w:val="007951D4"/>
    <w:rsid w:val="00797D25"/>
    <w:rsid w:val="007A0384"/>
    <w:rsid w:val="007A070E"/>
    <w:rsid w:val="007A239A"/>
    <w:rsid w:val="007A32B4"/>
    <w:rsid w:val="007A3852"/>
    <w:rsid w:val="007A3E85"/>
    <w:rsid w:val="007A58B1"/>
    <w:rsid w:val="007B0137"/>
    <w:rsid w:val="007B141F"/>
    <w:rsid w:val="007B2519"/>
    <w:rsid w:val="007B33C5"/>
    <w:rsid w:val="007B33E9"/>
    <w:rsid w:val="007B3700"/>
    <w:rsid w:val="007B62D1"/>
    <w:rsid w:val="007B7262"/>
    <w:rsid w:val="007C16B2"/>
    <w:rsid w:val="007C1AB7"/>
    <w:rsid w:val="007C3599"/>
    <w:rsid w:val="007C42FA"/>
    <w:rsid w:val="007C4883"/>
    <w:rsid w:val="007C69D4"/>
    <w:rsid w:val="007C6C01"/>
    <w:rsid w:val="007C72C2"/>
    <w:rsid w:val="007C79CB"/>
    <w:rsid w:val="007C7BD6"/>
    <w:rsid w:val="007D0F97"/>
    <w:rsid w:val="007D241C"/>
    <w:rsid w:val="007D341A"/>
    <w:rsid w:val="007D52C4"/>
    <w:rsid w:val="007D6363"/>
    <w:rsid w:val="007D67D6"/>
    <w:rsid w:val="007D7278"/>
    <w:rsid w:val="007E0951"/>
    <w:rsid w:val="007E10A5"/>
    <w:rsid w:val="007E21A5"/>
    <w:rsid w:val="007E2C89"/>
    <w:rsid w:val="007E6643"/>
    <w:rsid w:val="007E69A5"/>
    <w:rsid w:val="007F0C92"/>
    <w:rsid w:val="007F0CAC"/>
    <w:rsid w:val="007F1548"/>
    <w:rsid w:val="007F195C"/>
    <w:rsid w:val="007F199A"/>
    <w:rsid w:val="007F2749"/>
    <w:rsid w:val="007F405D"/>
    <w:rsid w:val="007F4EFA"/>
    <w:rsid w:val="007F5A0E"/>
    <w:rsid w:val="007F5F7B"/>
    <w:rsid w:val="007F6EB0"/>
    <w:rsid w:val="008005D7"/>
    <w:rsid w:val="00801159"/>
    <w:rsid w:val="00801716"/>
    <w:rsid w:val="008018E5"/>
    <w:rsid w:val="00802566"/>
    <w:rsid w:val="0080629A"/>
    <w:rsid w:val="00806ABB"/>
    <w:rsid w:val="00806B3A"/>
    <w:rsid w:val="008103C1"/>
    <w:rsid w:val="008111A0"/>
    <w:rsid w:val="008135A4"/>
    <w:rsid w:val="008146A7"/>
    <w:rsid w:val="008163E5"/>
    <w:rsid w:val="00820B05"/>
    <w:rsid w:val="0082230D"/>
    <w:rsid w:val="008229F3"/>
    <w:rsid w:val="00822C4F"/>
    <w:rsid w:val="00827C2C"/>
    <w:rsid w:val="00833A04"/>
    <w:rsid w:val="00833ABC"/>
    <w:rsid w:val="00833DF3"/>
    <w:rsid w:val="0083612D"/>
    <w:rsid w:val="008375B3"/>
    <w:rsid w:val="00837A79"/>
    <w:rsid w:val="00837BC8"/>
    <w:rsid w:val="00837C40"/>
    <w:rsid w:val="00837C62"/>
    <w:rsid w:val="00837EBD"/>
    <w:rsid w:val="00840035"/>
    <w:rsid w:val="00840062"/>
    <w:rsid w:val="00841060"/>
    <w:rsid w:val="008412A8"/>
    <w:rsid w:val="00842325"/>
    <w:rsid w:val="00842986"/>
    <w:rsid w:val="00843669"/>
    <w:rsid w:val="00843C1A"/>
    <w:rsid w:val="008456A0"/>
    <w:rsid w:val="00851170"/>
    <w:rsid w:val="008512D1"/>
    <w:rsid w:val="00851DFF"/>
    <w:rsid w:val="0085295F"/>
    <w:rsid w:val="00852EAE"/>
    <w:rsid w:val="008549EE"/>
    <w:rsid w:val="00854F38"/>
    <w:rsid w:val="00855B2A"/>
    <w:rsid w:val="00855F61"/>
    <w:rsid w:val="008565A6"/>
    <w:rsid w:val="008565A7"/>
    <w:rsid w:val="008613AB"/>
    <w:rsid w:val="008649D9"/>
    <w:rsid w:val="00867F78"/>
    <w:rsid w:val="00870704"/>
    <w:rsid w:val="00870D70"/>
    <w:rsid w:val="00871CED"/>
    <w:rsid w:val="00872196"/>
    <w:rsid w:val="008724D3"/>
    <w:rsid w:val="00873937"/>
    <w:rsid w:val="008740B2"/>
    <w:rsid w:val="0087494B"/>
    <w:rsid w:val="008751DA"/>
    <w:rsid w:val="00875947"/>
    <w:rsid w:val="00876025"/>
    <w:rsid w:val="008762C9"/>
    <w:rsid w:val="00876BC1"/>
    <w:rsid w:val="00880831"/>
    <w:rsid w:val="00881565"/>
    <w:rsid w:val="00881B7A"/>
    <w:rsid w:val="00885DE2"/>
    <w:rsid w:val="00887EDC"/>
    <w:rsid w:val="00892654"/>
    <w:rsid w:val="00892D7A"/>
    <w:rsid w:val="008956E8"/>
    <w:rsid w:val="008A05D9"/>
    <w:rsid w:val="008A087B"/>
    <w:rsid w:val="008A2CFC"/>
    <w:rsid w:val="008A36BA"/>
    <w:rsid w:val="008A3FE1"/>
    <w:rsid w:val="008A42CC"/>
    <w:rsid w:val="008A4A8A"/>
    <w:rsid w:val="008A5319"/>
    <w:rsid w:val="008A5FA0"/>
    <w:rsid w:val="008A7586"/>
    <w:rsid w:val="008B160A"/>
    <w:rsid w:val="008B163D"/>
    <w:rsid w:val="008B2493"/>
    <w:rsid w:val="008B2F0C"/>
    <w:rsid w:val="008B4C5D"/>
    <w:rsid w:val="008B62DB"/>
    <w:rsid w:val="008B66F5"/>
    <w:rsid w:val="008C2225"/>
    <w:rsid w:val="008C2F64"/>
    <w:rsid w:val="008C428B"/>
    <w:rsid w:val="008C6C42"/>
    <w:rsid w:val="008C6E85"/>
    <w:rsid w:val="008C6F08"/>
    <w:rsid w:val="008D12D9"/>
    <w:rsid w:val="008D376A"/>
    <w:rsid w:val="008D637E"/>
    <w:rsid w:val="008E092B"/>
    <w:rsid w:val="008E1D1D"/>
    <w:rsid w:val="008E212A"/>
    <w:rsid w:val="008E2D76"/>
    <w:rsid w:val="008E2EE6"/>
    <w:rsid w:val="008E3468"/>
    <w:rsid w:val="008E38F1"/>
    <w:rsid w:val="008E3ECF"/>
    <w:rsid w:val="008E3F5A"/>
    <w:rsid w:val="008E56A0"/>
    <w:rsid w:val="008E56A9"/>
    <w:rsid w:val="008E68E4"/>
    <w:rsid w:val="008E7117"/>
    <w:rsid w:val="008E77E4"/>
    <w:rsid w:val="008E7DCD"/>
    <w:rsid w:val="008F0946"/>
    <w:rsid w:val="008F40F8"/>
    <w:rsid w:val="008F421B"/>
    <w:rsid w:val="008F6885"/>
    <w:rsid w:val="008F734C"/>
    <w:rsid w:val="009015EB"/>
    <w:rsid w:val="00903C5B"/>
    <w:rsid w:val="009040CD"/>
    <w:rsid w:val="00904CEA"/>
    <w:rsid w:val="00907F06"/>
    <w:rsid w:val="00912AEA"/>
    <w:rsid w:val="0091607C"/>
    <w:rsid w:val="0091713B"/>
    <w:rsid w:val="00921AEB"/>
    <w:rsid w:val="00921FD7"/>
    <w:rsid w:val="00922DBB"/>
    <w:rsid w:val="009253C3"/>
    <w:rsid w:val="00925583"/>
    <w:rsid w:val="00926B17"/>
    <w:rsid w:val="00926E35"/>
    <w:rsid w:val="009307B0"/>
    <w:rsid w:val="009308DD"/>
    <w:rsid w:val="009314C9"/>
    <w:rsid w:val="009331B2"/>
    <w:rsid w:val="00933DB1"/>
    <w:rsid w:val="009357CA"/>
    <w:rsid w:val="00935FB4"/>
    <w:rsid w:val="00941DE9"/>
    <w:rsid w:val="0094315D"/>
    <w:rsid w:val="0094483A"/>
    <w:rsid w:val="00945B75"/>
    <w:rsid w:val="00945C07"/>
    <w:rsid w:val="00945D60"/>
    <w:rsid w:val="009479EF"/>
    <w:rsid w:val="009501BC"/>
    <w:rsid w:val="00951CE5"/>
    <w:rsid w:val="009525B7"/>
    <w:rsid w:val="00954555"/>
    <w:rsid w:val="009556F9"/>
    <w:rsid w:val="00957D9C"/>
    <w:rsid w:val="00960028"/>
    <w:rsid w:val="00960EC3"/>
    <w:rsid w:val="00961EF4"/>
    <w:rsid w:val="00963E80"/>
    <w:rsid w:val="00964137"/>
    <w:rsid w:val="00965AA4"/>
    <w:rsid w:val="0097158F"/>
    <w:rsid w:val="009728AA"/>
    <w:rsid w:val="0097317D"/>
    <w:rsid w:val="0097441B"/>
    <w:rsid w:val="00974B29"/>
    <w:rsid w:val="009755C9"/>
    <w:rsid w:val="00975E2A"/>
    <w:rsid w:val="00976390"/>
    <w:rsid w:val="00977E4A"/>
    <w:rsid w:val="00981445"/>
    <w:rsid w:val="00981AA2"/>
    <w:rsid w:val="00982505"/>
    <w:rsid w:val="00983811"/>
    <w:rsid w:val="00985A15"/>
    <w:rsid w:val="009877ED"/>
    <w:rsid w:val="00991686"/>
    <w:rsid w:val="00991781"/>
    <w:rsid w:val="00991CA6"/>
    <w:rsid w:val="00991E29"/>
    <w:rsid w:val="00991EA1"/>
    <w:rsid w:val="009921C9"/>
    <w:rsid w:val="00992E17"/>
    <w:rsid w:val="00994A9C"/>
    <w:rsid w:val="00994DA1"/>
    <w:rsid w:val="00997FFB"/>
    <w:rsid w:val="009A3ED2"/>
    <w:rsid w:val="009A5374"/>
    <w:rsid w:val="009A5E62"/>
    <w:rsid w:val="009B078D"/>
    <w:rsid w:val="009B24CE"/>
    <w:rsid w:val="009B3280"/>
    <w:rsid w:val="009B4FB1"/>
    <w:rsid w:val="009B5059"/>
    <w:rsid w:val="009B5782"/>
    <w:rsid w:val="009B6360"/>
    <w:rsid w:val="009B6838"/>
    <w:rsid w:val="009B7265"/>
    <w:rsid w:val="009B7865"/>
    <w:rsid w:val="009B7C5D"/>
    <w:rsid w:val="009C0276"/>
    <w:rsid w:val="009C0D57"/>
    <w:rsid w:val="009C1DD2"/>
    <w:rsid w:val="009C3514"/>
    <w:rsid w:val="009C38F5"/>
    <w:rsid w:val="009C4404"/>
    <w:rsid w:val="009C5D93"/>
    <w:rsid w:val="009C653D"/>
    <w:rsid w:val="009C6642"/>
    <w:rsid w:val="009C6B3B"/>
    <w:rsid w:val="009C6C43"/>
    <w:rsid w:val="009D0E11"/>
    <w:rsid w:val="009D15C3"/>
    <w:rsid w:val="009D1667"/>
    <w:rsid w:val="009D1B03"/>
    <w:rsid w:val="009D3D7D"/>
    <w:rsid w:val="009D43A8"/>
    <w:rsid w:val="009D4C42"/>
    <w:rsid w:val="009D5F5D"/>
    <w:rsid w:val="009D6558"/>
    <w:rsid w:val="009D684E"/>
    <w:rsid w:val="009D6902"/>
    <w:rsid w:val="009D7126"/>
    <w:rsid w:val="009D761D"/>
    <w:rsid w:val="009E047D"/>
    <w:rsid w:val="009E1BEC"/>
    <w:rsid w:val="009E2289"/>
    <w:rsid w:val="009E26EA"/>
    <w:rsid w:val="009E42A1"/>
    <w:rsid w:val="009E5218"/>
    <w:rsid w:val="009E58C5"/>
    <w:rsid w:val="009E5C9F"/>
    <w:rsid w:val="009E784A"/>
    <w:rsid w:val="009E7B25"/>
    <w:rsid w:val="009F0E50"/>
    <w:rsid w:val="009F11EF"/>
    <w:rsid w:val="009F255A"/>
    <w:rsid w:val="009F375F"/>
    <w:rsid w:val="009F4850"/>
    <w:rsid w:val="009F5921"/>
    <w:rsid w:val="009F5EF7"/>
    <w:rsid w:val="009F5F94"/>
    <w:rsid w:val="009F7BB2"/>
    <w:rsid w:val="00A01110"/>
    <w:rsid w:val="00A02567"/>
    <w:rsid w:val="00A0295F"/>
    <w:rsid w:val="00A03BE0"/>
    <w:rsid w:val="00A045C5"/>
    <w:rsid w:val="00A05E4A"/>
    <w:rsid w:val="00A065B7"/>
    <w:rsid w:val="00A06CD2"/>
    <w:rsid w:val="00A07BA7"/>
    <w:rsid w:val="00A101F2"/>
    <w:rsid w:val="00A12BF1"/>
    <w:rsid w:val="00A1334D"/>
    <w:rsid w:val="00A133D8"/>
    <w:rsid w:val="00A1421D"/>
    <w:rsid w:val="00A143E3"/>
    <w:rsid w:val="00A14591"/>
    <w:rsid w:val="00A14750"/>
    <w:rsid w:val="00A147D1"/>
    <w:rsid w:val="00A14BFE"/>
    <w:rsid w:val="00A15F40"/>
    <w:rsid w:val="00A1611B"/>
    <w:rsid w:val="00A17D2F"/>
    <w:rsid w:val="00A22BA7"/>
    <w:rsid w:val="00A22C2C"/>
    <w:rsid w:val="00A243CE"/>
    <w:rsid w:val="00A2516D"/>
    <w:rsid w:val="00A25FC9"/>
    <w:rsid w:val="00A26272"/>
    <w:rsid w:val="00A2798A"/>
    <w:rsid w:val="00A30D21"/>
    <w:rsid w:val="00A30DD2"/>
    <w:rsid w:val="00A30EFB"/>
    <w:rsid w:val="00A30F05"/>
    <w:rsid w:val="00A31B89"/>
    <w:rsid w:val="00A331A1"/>
    <w:rsid w:val="00A34C67"/>
    <w:rsid w:val="00A37815"/>
    <w:rsid w:val="00A40448"/>
    <w:rsid w:val="00A407CE"/>
    <w:rsid w:val="00A411A7"/>
    <w:rsid w:val="00A423CA"/>
    <w:rsid w:val="00A4283E"/>
    <w:rsid w:val="00A43052"/>
    <w:rsid w:val="00A44C77"/>
    <w:rsid w:val="00A46130"/>
    <w:rsid w:val="00A46865"/>
    <w:rsid w:val="00A50720"/>
    <w:rsid w:val="00A52316"/>
    <w:rsid w:val="00A53486"/>
    <w:rsid w:val="00A539EE"/>
    <w:rsid w:val="00A54D9E"/>
    <w:rsid w:val="00A54EB0"/>
    <w:rsid w:val="00A56014"/>
    <w:rsid w:val="00A56165"/>
    <w:rsid w:val="00A56920"/>
    <w:rsid w:val="00A574C1"/>
    <w:rsid w:val="00A616D6"/>
    <w:rsid w:val="00A633B5"/>
    <w:rsid w:val="00A645B1"/>
    <w:rsid w:val="00A6497B"/>
    <w:rsid w:val="00A6498A"/>
    <w:rsid w:val="00A64BF3"/>
    <w:rsid w:val="00A64C59"/>
    <w:rsid w:val="00A65BD7"/>
    <w:rsid w:val="00A65DF5"/>
    <w:rsid w:val="00A6662B"/>
    <w:rsid w:val="00A7100C"/>
    <w:rsid w:val="00A717C8"/>
    <w:rsid w:val="00A72B93"/>
    <w:rsid w:val="00A73EC9"/>
    <w:rsid w:val="00A74343"/>
    <w:rsid w:val="00A746B2"/>
    <w:rsid w:val="00A75CA9"/>
    <w:rsid w:val="00A75F06"/>
    <w:rsid w:val="00A82C3B"/>
    <w:rsid w:val="00A90C4F"/>
    <w:rsid w:val="00A92DE2"/>
    <w:rsid w:val="00A92E87"/>
    <w:rsid w:val="00A9361F"/>
    <w:rsid w:val="00A93CE8"/>
    <w:rsid w:val="00A9487D"/>
    <w:rsid w:val="00A96625"/>
    <w:rsid w:val="00AA2BF0"/>
    <w:rsid w:val="00AA2DC7"/>
    <w:rsid w:val="00AA37CB"/>
    <w:rsid w:val="00AA4400"/>
    <w:rsid w:val="00AA65F7"/>
    <w:rsid w:val="00AA7466"/>
    <w:rsid w:val="00AA7805"/>
    <w:rsid w:val="00AA7F93"/>
    <w:rsid w:val="00AB01F6"/>
    <w:rsid w:val="00AB0562"/>
    <w:rsid w:val="00AB05C5"/>
    <w:rsid w:val="00AB0881"/>
    <w:rsid w:val="00AB0B86"/>
    <w:rsid w:val="00AB1733"/>
    <w:rsid w:val="00AB203E"/>
    <w:rsid w:val="00AB237F"/>
    <w:rsid w:val="00AB2DEF"/>
    <w:rsid w:val="00AB4211"/>
    <w:rsid w:val="00AB5208"/>
    <w:rsid w:val="00AB5499"/>
    <w:rsid w:val="00AB61FC"/>
    <w:rsid w:val="00AB6879"/>
    <w:rsid w:val="00AB6C44"/>
    <w:rsid w:val="00AB7988"/>
    <w:rsid w:val="00AC0A19"/>
    <w:rsid w:val="00AC1B97"/>
    <w:rsid w:val="00AC26D9"/>
    <w:rsid w:val="00AC4307"/>
    <w:rsid w:val="00AC46E8"/>
    <w:rsid w:val="00AC63C8"/>
    <w:rsid w:val="00AC66D8"/>
    <w:rsid w:val="00AC72A1"/>
    <w:rsid w:val="00AC7666"/>
    <w:rsid w:val="00AD01E5"/>
    <w:rsid w:val="00AD1E34"/>
    <w:rsid w:val="00AD2DF0"/>
    <w:rsid w:val="00AD320B"/>
    <w:rsid w:val="00AD3C27"/>
    <w:rsid w:val="00AD3C5B"/>
    <w:rsid w:val="00AD3F46"/>
    <w:rsid w:val="00AD6007"/>
    <w:rsid w:val="00AD6675"/>
    <w:rsid w:val="00AD66FD"/>
    <w:rsid w:val="00AD6714"/>
    <w:rsid w:val="00AD74A9"/>
    <w:rsid w:val="00AD7A49"/>
    <w:rsid w:val="00AE0A03"/>
    <w:rsid w:val="00AE1055"/>
    <w:rsid w:val="00AE157B"/>
    <w:rsid w:val="00AE1C16"/>
    <w:rsid w:val="00AE1D66"/>
    <w:rsid w:val="00AE24C3"/>
    <w:rsid w:val="00AE2B6F"/>
    <w:rsid w:val="00AE6009"/>
    <w:rsid w:val="00AE7A23"/>
    <w:rsid w:val="00AF0BBC"/>
    <w:rsid w:val="00AF172A"/>
    <w:rsid w:val="00AF1D46"/>
    <w:rsid w:val="00AF3119"/>
    <w:rsid w:val="00AF434D"/>
    <w:rsid w:val="00AF4832"/>
    <w:rsid w:val="00AF4E8A"/>
    <w:rsid w:val="00AF5EDE"/>
    <w:rsid w:val="00AF6848"/>
    <w:rsid w:val="00AF69AB"/>
    <w:rsid w:val="00AF79CD"/>
    <w:rsid w:val="00B01334"/>
    <w:rsid w:val="00B01E1C"/>
    <w:rsid w:val="00B01E53"/>
    <w:rsid w:val="00B0248F"/>
    <w:rsid w:val="00B04BC8"/>
    <w:rsid w:val="00B04C11"/>
    <w:rsid w:val="00B04C7F"/>
    <w:rsid w:val="00B04DB1"/>
    <w:rsid w:val="00B0568C"/>
    <w:rsid w:val="00B05AFC"/>
    <w:rsid w:val="00B05B1A"/>
    <w:rsid w:val="00B06639"/>
    <w:rsid w:val="00B079F0"/>
    <w:rsid w:val="00B113BB"/>
    <w:rsid w:val="00B11916"/>
    <w:rsid w:val="00B11D27"/>
    <w:rsid w:val="00B1312E"/>
    <w:rsid w:val="00B13B47"/>
    <w:rsid w:val="00B13FB3"/>
    <w:rsid w:val="00B1423C"/>
    <w:rsid w:val="00B14D51"/>
    <w:rsid w:val="00B16118"/>
    <w:rsid w:val="00B21131"/>
    <w:rsid w:val="00B24CC3"/>
    <w:rsid w:val="00B25980"/>
    <w:rsid w:val="00B25E71"/>
    <w:rsid w:val="00B26247"/>
    <w:rsid w:val="00B26583"/>
    <w:rsid w:val="00B26A66"/>
    <w:rsid w:val="00B2743C"/>
    <w:rsid w:val="00B2776A"/>
    <w:rsid w:val="00B303AE"/>
    <w:rsid w:val="00B32226"/>
    <w:rsid w:val="00B32B59"/>
    <w:rsid w:val="00B332BE"/>
    <w:rsid w:val="00B334F1"/>
    <w:rsid w:val="00B337BE"/>
    <w:rsid w:val="00B351C7"/>
    <w:rsid w:val="00B40F7D"/>
    <w:rsid w:val="00B427DC"/>
    <w:rsid w:val="00B42A9D"/>
    <w:rsid w:val="00B4311A"/>
    <w:rsid w:val="00B4381C"/>
    <w:rsid w:val="00B43AA2"/>
    <w:rsid w:val="00B449C7"/>
    <w:rsid w:val="00B44F98"/>
    <w:rsid w:val="00B45F3A"/>
    <w:rsid w:val="00B467D6"/>
    <w:rsid w:val="00B476A9"/>
    <w:rsid w:val="00B479DE"/>
    <w:rsid w:val="00B47DAE"/>
    <w:rsid w:val="00B51057"/>
    <w:rsid w:val="00B5174F"/>
    <w:rsid w:val="00B53117"/>
    <w:rsid w:val="00B5329C"/>
    <w:rsid w:val="00B53B36"/>
    <w:rsid w:val="00B53E17"/>
    <w:rsid w:val="00B5493C"/>
    <w:rsid w:val="00B54A76"/>
    <w:rsid w:val="00B55920"/>
    <w:rsid w:val="00B559A9"/>
    <w:rsid w:val="00B57375"/>
    <w:rsid w:val="00B57E20"/>
    <w:rsid w:val="00B609B7"/>
    <w:rsid w:val="00B63A17"/>
    <w:rsid w:val="00B63D48"/>
    <w:rsid w:val="00B6686F"/>
    <w:rsid w:val="00B7108F"/>
    <w:rsid w:val="00B710B1"/>
    <w:rsid w:val="00B7115B"/>
    <w:rsid w:val="00B718D8"/>
    <w:rsid w:val="00B72A40"/>
    <w:rsid w:val="00B744C2"/>
    <w:rsid w:val="00B75344"/>
    <w:rsid w:val="00B76448"/>
    <w:rsid w:val="00B83056"/>
    <w:rsid w:val="00B8404F"/>
    <w:rsid w:val="00B84174"/>
    <w:rsid w:val="00B84565"/>
    <w:rsid w:val="00B84AE3"/>
    <w:rsid w:val="00B87EA8"/>
    <w:rsid w:val="00B91028"/>
    <w:rsid w:val="00B926BB"/>
    <w:rsid w:val="00B93046"/>
    <w:rsid w:val="00B95DA0"/>
    <w:rsid w:val="00B9622A"/>
    <w:rsid w:val="00BA0376"/>
    <w:rsid w:val="00BA435B"/>
    <w:rsid w:val="00BA55A0"/>
    <w:rsid w:val="00BA5A03"/>
    <w:rsid w:val="00BA6096"/>
    <w:rsid w:val="00BA6D5D"/>
    <w:rsid w:val="00BB35AE"/>
    <w:rsid w:val="00BB6636"/>
    <w:rsid w:val="00BB7D0C"/>
    <w:rsid w:val="00BC0075"/>
    <w:rsid w:val="00BC06F0"/>
    <w:rsid w:val="00BC187F"/>
    <w:rsid w:val="00BC1B45"/>
    <w:rsid w:val="00BC1C72"/>
    <w:rsid w:val="00BC20BA"/>
    <w:rsid w:val="00BC43A9"/>
    <w:rsid w:val="00BC4F87"/>
    <w:rsid w:val="00BC59B0"/>
    <w:rsid w:val="00BC6964"/>
    <w:rsid w:val="00BC705C"/>
    <w:rsid w:val="00BD0491"/>
    <w:rsid w:val="00BD14EB"/>
    <w:rsid w:val="00BD2365"/>
    <w:rsid w:val="00BD28C7"/>
    <w:rsid w:val="00BD2DCE"/>
    <w:rsid w:val="00BD4ABF"/>
    <w:rsid w:val="00BD65BB"/>
    <w:rsid w:val="00BE1BD4"/>
    <w:rsid w:val="00BE2387"/>
    <w:rsid w:val="00BE27F6"/>
    <w:rsid w:val="00BE5BC7"/>
    <w:rsid w:val="00BE7DAA"/>
    <w:rsid w:val="00BF0FEB"/>
    <w:rsid w:val="00BF2609"/>
    <w:rsid w:val="00BF267F"/>
    <w:rsid w:val="00BF4E51"/>
    <w:rsid w:val="00BF5262"/>
    <w:rsid w:val="00C00430"/>
    <w:rsid w:val="00C005FC"/>
    <w:rsid w:val="00C02529"/>
    <w:rsid w:val="00C04353"/>
    <w:rsid w:val="00C04802"/>
    <w:rsid w:val="00C0672D"/>
    <w:rsid w:val="00C0726E"/>
    <w:rsid w:val="00C10054"/>
    <w:rsid w:val="00C1482E"/>
    <w:rsid w:val="00C1561D"/>
    <w:rsid w:val="00C16A56"/>
    <w:rsid w:val="00C17B3E"/>
    <w:rsid w:val="00C17C93"/>
    <w:rsid w:val="00C21DEF"/>
    <w:rsid w:val="00C2205A"/>
    <w:rsid w:val="00C2273E"/>
    <w:rsid w:val="00C2298A"/>
    <w:rsid w:val="00C25EAF"/>
    <w:rsid w:val="00C27410"/>
    <w:rsid w:val="00C27B9F"/>
    <w:rsid w:val="00C30317"/>
    <w:rsid w:val="00C3101E"/>
    <w:rsid w:val="00C311B6"/>
    <w:rsid w:val="00C31E10"/>
    <w:rsid w:val="00C33CBC"/>
    <w:rsid w:val="00C379CD"/>
    <w:rsid w:val="00C40712"/>
    <w:rsid w:val="00C41580"/>
    <w:rsid w:val="00C42D7B"/>
    <w:rsid w:val="00C42DC1"/>
    <w:rsid w:val="00C4465A"/>
    <w:rsid w:val="00C44E6B"/>
    <w:rsid w:val="00C44FC6"/>
    <w:rsid w:val="00C468A8"/>
    <w:rsid w:val="00C47B2A"/>
    <w:rsid w:val="00C50551"/>
    <w:rsid w:val="00C52163"/>
    <w:rsid w:val="00C52C3C"/>
    <w:rsid w:val="00C52CA6"/>
    <w:rsid w:val="00C5319D"/>
    <w:rsid w:val="00C53A1A"/>
    <w:rsid w:val="00C53FA6"/>
    <w:rsid w:val="00C54F1D"/>
    <w:rsid w:val="00C55343"/>
    <w:rsid w:val="00C56AB9"/>
    <w:rsid w:val="00C604A4"/>
    <w:rsid w:val="00C60562"/>
    <w:rsid w:val="00C61BE6"/>
    <w:rsid w:val="00C62989"/>
    <w:rsid w:val="00C6418B"/>
    <w:rsid w:val="00C646ED"/>
    <w:rsid w:val="00C706CA"/>
    <w:rsid w:val="00C73CF4"/>
    <w:rsid w:val="00C74D57"/>
    <w:rsid w:val="00C76E11"/>
    <w:rsid w:val="00C77950"/>
    <w:rsid w:val="00C77B9B"/>
    <w:rsid w:val="00C807B7"/>
    <w:rsid w:val="00C8115C"/>
    <w:rsid w:val="00C81194"/>
    <w:rsid w:val="00C825AA"/>
    <w:rsid w:val="00C83ADD"/>
    <w:rsid w:val="00C83BEC"/>
    <w:rsid w:val="00C83CA2"/>
    <w:rsid w:val="00C8439A"/>
    <w:rsid w:val="00C85BE7"/>
    <w:rsid w:val="00C87CD1"/>
    <w:rsid w:val="00C87DD8"/>
    <w:rsid w:val="00C9045E"/>
    <w:rsid w:val="00C90DF7"/>
    <w:rsid w:val="00C918C5"/>
    <w:rsid w:val="00C91F88"/>
    <w:rsid w:val="00C928FE"/>
    <w:rsid w:val="00C9382A"/>
    <w:rsid w:val="00C93B8F"/>
    <w:rsid w:val="00C9583C"/>
    <w:rsid w:val="00C967FC"/>
    <w:rsid w:val="00CA19B5"/>
    <w:rsid w:val="00CA269E"/>
    <w:rsid w:val="00CA2A69"/>
    <w:rsid w:val="00CA2D53"/>
    <w:rsid w:val="00CA4D73"/>
    <w:rsid w:val="00CA7B60"/>
    <w:rsid w:val="00CA7C30"/>
    <w:rsid w:val="00CB0919"/>
    <w:rsid w:val="00CB0FD6"/>
    <w:rsid w:val="00CB34E0"/>
    <w:rsid w:val="00CB428C"/>
    <w:rsid w:val="00CB7990"/>
    <w:rsid w:val="00CC49EC"/>
    <w:rsid w:val="00CC4F96"/>
    <w:rsid w:val="00CC605A"/>
    <w:rsid w:val="00CC60F2"/>
    <w:rsid w:val="00CC6426"/>
    <w:rsid w:val="00CC6A63"/>
    <w:rsid w:val="00CC6B8C"/>
    <w:rsid w:val="00CD094F"/>
    <w:rsid w:val="00CD2531"/>
    <w:rsid w:val="00CD34F4"/>
    <w:rsid w:val="00CD379E"/>
    <w:rsid w:val="00CD3AA4"/>
    <w:rsid w:val="00CD3C82"/>
    <w:rsid w:val="00CD40D7"/>
    <w:rsid w:val="00CD4748"/>
    <w:rsid w:val="00CD5908"/>
    <w:rsid w:val="00CD5B54"/>
    <w:rsid w:val="00CD5B63"/>
    <w:rsid w:val="00CD6386"/>
    <w:rsid w:val="00CE0EE6"/>
    <w:rsid w:val="00CE0FF7"/>
    <w:rsid w:val="00CE2FEC"/>
    <w:rsid w:val="00CE388B"/>
    <w:rsid w:val="00CE3DD1"/>
    <w:rsid w:val="00CE59E2"/>
    <w:rsid w:val="00CF05C0"/>
    <w:rsid w:val="00CF1222"/>
    <w:rsid w:val="00CF35FC"/>
    <w:rsid w:val="00CF4408"/>
    <w:rsid w:val="00CF5994"/>
    <w:rsid w:val="00CF7154"/>
    <w:rsid w:val="00CF7980"/>
    <w:rsid w:val="00CF7EB4"/>
    <w:rsid w:val="00D0017B"/>
    <w:rsid w:val="00D00B97"/>
    <w:rsid w:val="00D00CA1"/>
    <w:rsid w:val="00D012C1"/>
    <w:rsid w:val="00D0209B"/>
    <w:rsid w:val="00D022C4"/>
    <w:rsid w:val="00D02339"/>
    <w:rsid w:val="00D0479B"/>
    <w:rsid w:val="00D04E76"/>
    <w:rsid w:val="00D057DA"/>
    <w:rsid w:val="00D05FC3"/>
    <w:rsid w:val="00D066A1"/>
    <w:rsid w:val="00D06734"/>
    <w:rsid w:val="00D06AD1"/>
    <w:rsid w:val="00D074BD"/>
    <w:rsid w:val="00D078E7"/>
    <w:rsid w:val="00D07CD3"/>
    <w:rsid w:val="00D07EA8"/>
    <w:rsid w:val="00D10054"/>
    <w:rsid w:val="00D1330B"/>
    <w:rsid w:val="00D14AEB"/>
    <w:rsid w:val="00D15BEF"/>
    <w:rsid w:val="00D17679"/>
    <w:rsid w:val="00D215F7"/>
    <w:rsid w:val="00D2187D"/>
    <w:rsid w:val="00D241CC"/>
    <w:rsid w:val="00D24D8D"/>
    <w:rsid w:val="00D250DD"/>
    <w:rsid w:val="00D25212"/>
    <w:rsid w:val="00D27C99"/>
    <w:rsid w:val="00D3007C"/>
    <w:rsid w:val="00D307BD"/>
    <w:rsid w:val="00D3184B"/>
    <w:rsid w:val="00D32658"/>
    <w:rsid w:val="00D3275E"/>
    <w:rsid w:val="00D32987"/>
    <w:rsid w:val="00D3510B"/>
    <w:rsid w:val="00D35657"/>
    <w:rsid w:val="00D3596A"/>
    <w:rsid w:val="00D367EE"/>
    <w:rsid w:val="00D3787C"/>
    <w:rsid w:val="00D379C5"/>
    <w:rsid w:val="00D40A02"/>
    <w:rsid w:val="00D40C22"/>
    <w:rsid w:val="00D41CD2"/>
    <w:rsid w:val="00D426E6"/>
    <w:rsid w:val="00D42BFB"/>
    <w:rsid w:val="00D4484C"/>
    <w:rsid w:val="00D456B2"/>
    <w:rsid w:val="00D47784"/>
    <w:rsid w:val="00D47E27"/>
    <w:rsid w:val="00D547CC"/>
    <w:rsid w:val="00D552EA"/>
    <w:rsid w:val="00D558CA"/>
    <w:rsid w:val="00D55C68"/>
    <w:rsid w:val="00D657CB"/>
    <w:rsid w:val="00D66566"/>
    <w:rsid w:val="00D67415"/>
    <w:rsid w:val="00D67DE0"/>
    <w:rsid w:val="00D71DA1"/>
    <w:rsid w:val="00D76190"/>
    <w:rsid w:val="00D76471"/>
    <w:rsid w:val="00D76651"/>
    <w:rsid w:val="00D77108"/>
    <w:rsid w:val="00D77778"/>
    <w:rsid w:val="00D81428"/>
    <w:rsid w:val="00D850A9"/>
    <w:rsid w:val="00D852D9"/>
    <w:rsid w:val="00D85856"/>
    <w:rsid w:val="00D85ADA"/>
    <w:rsid w:val="00D85D64"/>
    <w:rsid w:val="00D86FE9"/>
    <w:rsid w:val="00D90D29"/>
    <w:rsid w:val="00D9105B"/>
    <w:rsid w:val="00D91F5A"/>
    <w:rsid w:val="00D93B15"/>
    <w:rsid w:val="00D93FFA"/>
    <w:rsid w:val="00D943E0"/>
    <w:rsid w:val="00D94CBD"/>
    <w:rsid w:val="00D9686E"/>
    <w:rsid w:val="00D97038"/>
    <w:rsid w:val="00D974B4"/>
    <w:rsid w:val="00D97A4B"/>
    <w:rsid w:val="00D97D70"/>
    <w:rsid w:val="00D97F25"/>
    <w:rsid w:val="00DA029F"/>
    <w:rsid w:val="00DA1BFB"/>
    <w:rsid w:val="00DA43BE"/>
    <w:rsid w:val="00DB23AD"/>
    <w:rsid w:val="00DB260E"/>
    <w:rsid w:val="00DB2653"/>
    <w:rsid w:val="00DB6060"/>
    <w:rsid w:val="00DB704F"/>
    <w:rsid w:val="00DC0339"/>
    <w:rsid w:val="00DC16DD"/>
    <w:rsid w:val="00DC1946"/>
    <w:rsid w:val="00DC3013"/>
    <w:rsid w:val="00DC3B76"/>
    <w:rsid w:val="00DC5E77"/>
    <w:rsid w:val="00DC72C1"/>
    <w:rsid w:val="00DD0600"/>
    <w:rsid w:val="00DD0C10"/>
    <w:rsid w:val="00DD1233"/>
    <w:rsid w:val="00DD23D7"/>
    <w:rsid w:val="00DD39CA"/>
    <w:rsid w:val="00DD4BEB"/>
    <w:rsid w:val="00DD5ED2"/>
    <w:rsid w:val="00DD75C2"/>
    <w:rsid w:val="00DE01A0"/>
    <w:rsid w:val="00DE0609"/>
    <w:rsid w:val="00DE4A2D"/>
    <w:rsid w:val="00DE4C42"/>
    <w:rsid w:val="00DE5A2B"/>
    <w:rsid w:val="00DE5F66"/>
    <w:rsid w:val="00DE6AA7"/>
    <w:rsid w:val="00DE6B0B"/>
    <w:rsid w:val="00DE7B35"/>
    <w:rsid w:val="00DF01CE"/>
    <w:rsid w:val="00DF044D"/>
    <w:rsid w:val="00DF190D"/>
    <w:rsid w:val="00DF287F"/>
    <w:rsid w:val="00DF29EE"/>
    <w:rsid w:val="00DF3DA1"/>
    <w:rsid w:val="00DF4714"/>
    <w:rsid w:val="00DF474E"/>
    <w:rsid w:val="00DF4AFA"/>
    <w:rsid w:val="00DF58D1"/>
    <w:rsid w:val="00DF5D50"/>
    <w:rsid w:val="00E03835"/>
    <w:rsid w:val="00E03C8F"/>
    <w:rsid w:val="00E03FBD"/>
    <w:rsid w:val="00E0594A"/>
    <w:rsid w:val="00E05C03"/>
    <w:rsid w:val="00E06569"/>
    <w:rsid w:val="00E07EB2"/>
    <w:rsid w:val="00E07F24"/>
    <w:rsid w:val="00E1099F"/>
    <w:rsid w:val="00E12439"/>
    <w:rsid w:val="00E14B36"/>
    <w:rsid w:val="00E16722"/>
    <w:rsid w:val="00E20262"/>
    <w:rsid w:val="00E20613"/>
    <w:rsid w:val="00E22429"/>
    <w:rsid w:val="00E225C9"/>
    <w:rsid w:val="00E2378B"/>
    <w:rsid w:val="00E2423C"/>
    <w:rsid w:val="00E24FA2"/>
    <w:rsid w:val="00E30E9A"/>
    <w:rsid w:val="00E315B3"/>
    <w:rsid w:val="00E317D9"/>
    <w:rsid w:val="00E3366D"/>
    <w:rsid w:val="00E33D0E"/>
    <w:rsid w:val="00E33F6D"/>
    <w:rsid w:val="00E3455E"/>
    <w:rsid w:val="00E350A1"/>
    <w:rsid w:val="00E3532A"/>
    <w:rsid w:val="00E3639D"/>
    <w:rsid w:val="00E36678"/>
    <w:rsid w:val="00E3699F"/>
    <w:rsid w:val="00E377F7"/>
    <w:rsid w:val="00E37949"/>
    <w:rsid w:val="00E42509"/>
    <w:rsid w:val="00E45FB1"/>
    <w:rsid w:val="00E461C9"/>
    <w:rsid w:val="00E46A0F"/>
    <w:rsid w:val="00E47C4C"/>
    <w:rsid w:val="00E51E1C"/>
    <w:rsid w:val="00E5661C"/>
    <w:rsid w:val="00E57358"/>
    <w:rsid w:val="00E57860"/>
    <w:rsid w:val="00E60986"/>
    <w:rsid w:val="00E60FE0"/>
    <w:rsid w:val="00E61530"/>
    <w:rsid w:val="00E623BE"/>
    <w:rsid w:val="00E62A9E"/>
    <w:rsid w:val="00E630C9"/>
    <w:rsid w:val="00E63BEA"/>
    <w:rsid w:val="00E65A68"/>
    <w:rsid w:val="00E66480"/>
    <w:rsid w:val="00E67637"/>
    <w:rsid w:val="00E7017A"/>
    <w:rsid w:val="00E7110D"/>
    <w:rsid w:val="00E7208E"/>
    <w:rsid w:val="00E73D5E"/>
    <w:rsid w:val="00E7431C"/>
    <w:rsid w:val="00E74B18"/>
    <w:rsid w:val="00E74F79"/>
    <w:rsid w:val="00E765CD"/>
    <w:rsid w:val="00E76B5C"/>
    <w:rsid w:val="00E81917"/>
    <w:rsid w:val="00E8196B"/>
    <w:rsid w:val="00E82AB4"/>
    <w:rsid w:val="00E831E2"/>
    <w:rsid w:val="00E85496"/>
    <w:rsid w:val="00E870B8"/>
    <w:rsid w:val="00E8798D"/>
    <w:rsid w:val="00E91105"/>
    <w:rsid w:val="00E927D3"/>
    <w:rsid w:val="00E933F4"/>
    <w:rsid w:val="00E940AF"/>
    <w:rsid w:val="00E94B41"/>
    <w:rsid w:val="00E9598E"/>
    <w:rsid w:val="00E95CA0"/>
    <w:rsid w:val="00E977A6"/>
    <w:rsid w:val="00E97E61"/>
    <w:rsid w:val="00EA0A6F"/>
    <w:rsid w:val="00EA0F98"/>
    <w:rsid w:val="00EA1DB5"/>
    <w:rsid w:val="00EA2E53"/>
    <w:rsid w:val="00EA441B"/>
    <w:rsid w:val="00EA54C8"/>
    <w:rsid w:val="00EA5CBD"/>
    <w:rsid w:val="00EA6D99"/>
    <w:rsid w:val="00EA6EF7"/>
    <w:rsid w:val="00EB3E2C"/>
    <w:rsid w:val="00EB4287"/>
    <w:rsid w:val="00EB4CC1"/>
    <w:rsid w:val="00EB4ED2"/>
    <w:rsid w:val="00EB659C"/>
    <w:rsid w:val="00EB6EF2"/>
    <w:rsid w:val="00EC00BB"/>
    <w:rsid w:val="00EC218F"/>
    <w:rsid w:val="00EC4661"/>
    <w:rsid w:val="00EC66B3"/>
    <w:rsid w:val="00EC6831"/>
    <w:rsid w:val="00ED186A"/>
    <w:rsid w:val="00ED1DD6"/>
    <w:rsid w:val="00ED3930"/>
    <w:rsid w:val="00ED466D"/>
    <w:rsid w:val="00ED639C"/>
    <w:rsid w:val="00ED7B24"/>
    <w:rsid w:val="00EE0DBE"/>
    <w:rsid w:val="00EE0DEE"/>
    <w:rsid w:val="00EE1044"/>
    <w:rsid w:val="00EE1159"/>
    <w:rsid w:val="00EE19FA"/>
    <w:rsid w:val="00EE3396"/>
    <w:rsid w:val="00EE3773"/>
    <w:rsid w:val="00EE388C"/>
    <w:rsid w:val="00EE3B07"/>
    <w:rsid w:val="00EE46A6"/>
    <w:rsid w:val="00EE46F6"/>
    <w:rsid w:val="00EE5D55"/>
    <w:rsid w:val="00EE5E19"/>
    <w:rsid w:val="00EE6CE9"/>
    <w:rsid w:val="00EE71C4"/>
    <w:rsid w:val="00EF0D03"/>
    <w:rsid w:val="00EF17A0"/>
    <w:rsid w:val="00EF2A94"/>
    <w:rsid w:val="00EF3118"/>
    <w:rsid w:val="00EF4825"/>
    <w:rsid w:val="00EF527E"/>
    <w:rsid w:val="00EF6C52"/>
    <w:rsid w:val="00EF6D54"/>
    <w:rsid w:val="00EF6F6F"/>
    <w:rsid w:val="00EF72ED"/>
    <w:rsid w:val="00EF7A6A"/>
    <w:rsid w:val="00F0098C"/>
    <w:rsid w:val="00F01710"/>
    <w:rsid w:val="00F02151"/>
    <w:rsid w:val="00F03922"/>
    <w:rsid w:val="00F03B04"/>
    <w:rsid w:val="00F048CF"/>
    <w:rsid w:val="00F04A1D"/>
    <w:rsid w:val="00F0502E"/>
    <w:rsid w:val="00F0554D"/>
    <w:rsid w:val="00F05E5D"/>
    <w:rsid w:val="00F1076F"/>
    <w:rsid w:val="00F11963"/>
    <w:rsid w:val="00F13DB0"/>
    <w:rsid w:val="00F147E0"/>
    <w:rsid w:val="00F14C46"/>
    <w:rsid w:val="00F15B39"/>
    <w:rsid w:val="00F15D60"/>
    <w:rsid w:val="00F162E5"/>
    <w:rsid w:val="00F20102"/>
    <w:rsid w:val="00F20C98"/>
    <w:rsid w:val="00F21943"/>
    <w:rsid w:val="00F21DEE"/>
    <w:rsid w:val="00F22B6B"/>
    <w:rsid w:val="00F24F22"/>
    <w:rsid w:val="00F25693"/>
    <w:rsid w:val="00F25D58"/>
    <w:rsid w:val="00F25E9B"/>
    <w:rsid w:val="00F27EC7"/>
    <w:rsid w:val="00F30473"/>
    <w:rsid w:val="00F31142"/>
    <w:rsid w:val="00F3132A"/>
    <w:rsid w:val="00F327E2"/>
    <w:rsid w:val="00F33170"/>
    <w:rsid w:val="00F33AFD"/>
    <w:rsid w:val="00F36FFF"/>
    <w:rsid w:val="00F37A00"/>
    <w:rsid w:val="00F430BD"/>
    <w:rsid w:val="00F43E2B"/>
    <w:rsid w:val="00F4507D"/>
    <w:rsid w:val="00F45607"/>
    <w:rsid w:val="00F457E7"/>
    <w:rsid w:val="00F45E2E"/>
    <w:rsid w:val="00F47A11"/>
    <w:rsid w:val="00F47DD0"/>
    <w:rsid w:val="00F52948"/>
    <w:rsid w:val="00F544D6"/>
    <w:rsid w:val="00F5475A"/>
    <w:rsid w:val="00F5480D"/>
    <w:rsid w:val="00F550DF"/>
    <w:rsid w:val="00F55441"/>
    <w:rsid w:val="00F6008E"/>
    <w:rsid w:val="00F60933"/>
    <w:rsid w:val="00F60C3C"/>
    <w:rsid w:val="00F62537"/>
    <w:rsid w:val="00F632B8"/>
    <w:rsid w:val="00F64113"/>
    <w:rsid w:val="00F648C2"/>
    <w:rsid w:val="00F675EA"/>
    <w:rsid w:val="00F72B24"/>
    <w:rsid w:val="00F74347"/>
    <w:rsid w:val="00F74A60"/>
    <w:rsid w:val="00F74CF9"/>
    <w:rsid w:val="00F750F0"/>
    <w:rsid w:val="00F75160"/>
    <w:rsid w:val="00F7664F"/>
    <w:rsid w:val="00F779B9"/>
    <w:rsid w:val="00F8150B"/>
    <w:rsid w:val="00F83B2B"/>
    <w:rsid w:val="00F85F83"/>
    <w:rsid w:val="00F864F9"/>
    <w:rsid w:val="00F86C02"/>
    <w:rsid w:val="00F87C4A"/>
    <w:rsid w:val="00F90DA0"/>
    <w:rsid w:val="00F943D7"/>
    <w:rsid w:val="00F94417"/>
    <w:rsid w:val="00F94963"/>
    <w:rsid w:val="00F94BA8"/>
    <w:rsid w:val="00F94C79"/>
    <w:rsid w:val="00F97C84"/>
    <w:rsid w:val="00FA1F6A"/>
    <w:rsid w:val="00FA611A"/>
    <w:rsid w:val="00FB0E42"/>
    <w:rsid w:val="00FB12A1"/>
    <w:rsid w:val="00FB19FB"/>
    <w:rsid w:val="00FB4F69"/>
    <w:rsid w:val="00FB652E"/>
    <w:rsid w:val="00FB729A"/>
    <w:rsid w:val="00FC118E"/>
    <w:rsid w:val="00FC14EF"/>
    <w:rsid w:val="00FC2AC5"/>
    <w:rsid w:val="00FC3C75"/>
    <w:rsid w:val="00FC406B"/>
    <w:rsid w:val="00FC6E4C"/>
    <w:rsid w:val="00FC7A6C"/>
    <w:rsid w:val="00FD2C70"/>
    <w:rsid w:val="00FD4345"/>
    <w:rsid w:val="00FD70A4"/>
    <w:rsid w:val="00FE1C0F"/>
    <w:rsid w:val="00FE29B3"/>
    <w:rsid w:val="00FE2C7E"/>
    <w:rsid w:val="00FE34AB"/>
    <w:rsid w:val="00FE5626"/>
    <w:rsid w:val="00FE7423"/>
    <w:rsid w:val="00FE7589"/>
    <w:rsid w:val="00FF0AA1"/>
    <w:rsid w:val="00FF1E4C"/>
    <w:rsid w:val="00FF27C3"/>
    <w:rsid w:val="00FF2F89"/>
    <w:rsid w:val="00FF6C46"/>
    <w:rsid w:val="00FF769B"/>
    <w:rsid w:val="00FF78E7"/>
    <w:rsid w:val="00FF7D53"/>
    <w:rsid w:val="7D7065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C48"/>
  <w15:chartTrackingRefBased/>
  <w15:docId w15:val="{FB1428D0-6DB8-4D19-8AEF-890CF7B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40CD"/>
    <w:pPr>
      <w:spacing w:after="0" w:line="240" w:lineRule="auto"/>
    </w:pPr>
    <w:rPr>
      <w:rFonts w:ascii="Calibri" w:eastAsia="Calibri" w:hAnsi="Calibri" w:cs="Times New Roman"/>
    </w:rPr>
  </w:style>
  <w:style w:type="paragraph" w:styleId="Koptekst">
    <w:name w:val="header"/>
    <w:basedOn w:val="Standaard"/>
    <w:link w:val="KoptekstChar"/>
    <w:uiPriority w:val="99"/>
    <w:semiHidden/>
    <w:unhideWhenUsed/>
    <w:rsid w:val="008B24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679703847">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2016574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990327276">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822768527">
                                          <w:marLeft w:val="0"/>
                                          <w:marRight w:val="0"/>
                                          <w:marTop w:val="0"/>
                                          <w:marBottom w:val="180"/>
                                          <w:divBdr>
                                            <w:top w:val="none" w:sz="0" w:space="0" w:color="auto"/>
                                            <w:left w:val="none" w:sz="0" w:space="0" w:color="auto"/>
                                            <w:bottom w:val="none" w:sz="0" w:space="0" w:color="auto"/>
                                            <w:right w:val="none" w:sz="0" w:space="0" w:color="auto"/>
                                          </w:divBdr>
                                        </w:div>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240825036">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15631">
      <w:bodyDiv w:val="1"/>
      <w:marLeft w:val="0"/>
      <w:marRight w:val="0"/>
      <w:marTop w:val="0"/>
      <w:marBottom w:val="0"/>
      <w:divBdr>
        <w:top w:val="none" w:sz="0" w:space="0" w:color="auto"/>
        <w:left w:val="none" w:sz="0" w:space="0" w:color="auto"/>
        <w:bottom w:val="none" w:sz="0" w:space="0" w:color="auto"/>
        <w:right w:val="none" w:sz="0" w:space="0" w:color="auto"/>
      </w:divBdr>
      <w:divsChild>
        <w:div w:id="763065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341691">
              <w:marLeft w:val="0"/>
              <w:marRight w:val="0"/>
              <w:marTop w:val="0"/>
              <w:marBottom w:val="0"/>
              <w:divBdr>
                <w:top w:val="none" w:sz="0" w:space="0" w:color="auto"/>
                <w:left w:val="none" w:sz="0" w:space="0" w:color="auto"/>
                <w:bottom w:val="none" w:sz="0" w:space="0" w:color="auto"/>
                <w:right w:val="none" w:sz="0" w:space="0" w:color="auto"/>
              </w:divBdr>
              <w:divsChild>
                <w:div w:id="903182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0700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9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9682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80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8336-B1AD-4394-B6B0-67F5421D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4552</Words>
  <Characters>25038</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2023-10-26T02:08:00Z</cp:lastPrinted>
  <dcterms:created xsi:type="dcterms:W3CDTF">2023-11-29T10:29:00Z</dcterms:created>
  <dcterms:modified xsi:type="dcterms:W3CDTF">2023-11-29T10:29:00Z</dcterms:modified>
</cp:coreProperties>
</file>